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D7" w:rsidRDefault="00923938" w:rsidP="000351D7">
      <w:pPr>
        <w:pStyle w:val="a3"/>
        <w:rPr>
          <w:sz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-44pt;width:44.45pt;height:49.6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585486408" r:id="rId5"/>
        </w:pict>
      </w:r>
    </w:p>
    <w:p w:rsidR="000351D7" w:rsidRDefault="000351D7" w:rsidP="000351D7">
      <w:pPr>
        <w:pStyle w:val="a5"/>
        <w:jc w:val="left"/>
        <w:rPr>
          <w:i w:val="0"/>
          <w:iCs/>
          <w:sz w:val="28"/>
          <w:szCs w:val="28"/>
        </w:rPr>
      </w:pPr>
      <w:r>
        <w:rPr>
          <w:i w:val="0"/>
          <w:sz w:val="20"/>
        </w:rPr>
        <w:t xml:space="preserve">                    </w:t>
      </w:r>
      <w:r>
        <w:rPr>
          <w:i w:val="0"/>
          <w:iCs/>
          <w:sz w:val="28"/>
          <w:szCs w:val="28"/>
        </w:rPr>
        <w:t xml:space="preserve">Земское собрание </w:t>
      </w:r>
      <w:proofErr w:type="spellStart"/>
      <w:r>
        <w:rPr>
          <w:i w:val="0"/>
          <w:iCs/>
          <w:sz w:val="28"/>
          <w:szCs w:val="28"/>
        </w:rPr>
        <w:t>Малотроицкого</w:t>
      </w:r>
      <w:proofErr w:type="spellEnd"/>
      <w:r>
        <w:rPr>
          <w:i w:val="0"/>
          <w:iCs/>
          <w:sz w:val="28"/>
          <w:szCs w:val="28"/>
        </w:rPr>
        <w:t xml:space="preserve"> сельского поселения</w:t>
      </w:r>
    </w:p>
    <w:p w:rsidR="000351D7" w:rsidRDefault="000351D7" w:rsidP="000351D7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</w:t>
      </w:r>
      <w:proofErr w:type="spellStart"/>
      <w:r>
        <w:rPr>
          <w:i w:val="0"/>
          <w:iCs/>
          <w:sz w:val="28"/>
          <w:szCs w:val="28"/>
        </w:rPr>
        <w:t>Чернянский</w:t>
      </w:r>
      <w:proofErr w:type="spellEnd"/>
      <w:r>
        <w:rPr>
          <w:i w:val="0"/>
          <w:iCs/>
          <w:sz w:val="28"/>
          <w:szCs w:val="28"/>
        </w:rPr>
        <w:t xml:space="preserve"> район»</w:t>
      </w:r>
    </w:p>
    <w:p w:rsidR="000351D7" w:rsidRDefault="000351D7" w:rsidP="000351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351D7" w:rsidRDefault="000351D7" w:rsidP="000351D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РЕШЕНИЕ </w:t>
      </w:r>
    </w:p>
    <w:p w:rsidR="000351D7" w:rsidRPr="00187ECD" w:rsidRDefault="000351D7" w:rsidP="000351D7">
      <w:pPr>
        <w:rPr>
          <w:sz w:val="28"/>
          <w:szCs w:val="28"/>
        </w:rPr>
      </w:pPr>
      <w:r>
        <w:rPr>
          <w:sz w:val="28"/>
          <w:szCs w:val="28"/>
        </w:rPr>
        <w:t>29 марта 2018</w:t>
      </w:r>
      <w:r w:rsidRPr="00187ECD">
        <w:rPr>
          <w:sz w:val="28"/>
          <w:szCs w:val="28"/>
        </w:rPr>
        <w:t xml:space="preserve"> года                                </w:t>
      </w:r>
      <w:r w:rsidRPr="00187ECD">
        <w:rPr>
          <w:sz w:val="28"/>
          <w:szCs w:val="28"/>
        </w:rPr>
        <w:tab/>
        <w:t xml:space="preserve">         </w:t>
      </w:r>
      <w:r w:rsidRPr="00187ECD">
        <w:rPr>
          <w:sz w:val="28"/>
          <w:szCs w:val="28"/>
        </w:rPr>
        <w:tab/>
      </w:r>
      <w:r w:rsidRPr="00187ECD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  № 165</w:t>
      </w:r>
    </w:p>
    <w:p w:rsidR="000351D7" w:rsidRDefault="000351D7" w:rsidP="000351D7">
      <w:pPr>
        <w:rPr>
          <w:sz w:val="24"/>
          <w:szCs w:val="24"/>
        </w:rPr>
      </w:pPr>
    </w:p>
    <w:p w:rsidR="000351D7" w:rsidRDefault="000351D7" w:rsidP="000351D7">
      <w:pPr>
        <w:rPr>
          <w:sz w:val="24"/>
          <w:szCs w:val="24"/>
        </w:rPr>
      </w:pPr>
    </w:p>
    <w:p w:rsidR="000351D7" w:rsidRPr="000351D7" w:rsidRDefault="000351D7" w:rsidP="000351D7">
      <w:pPr>
        <w:tabs>
          <w:tab w:val="left" w:pos="3828"/>
        </w:tabs>
        <w:ind w:right="5386"/>
        <w:jc w:val="both"/>
        <w:rPr>
          <w:b/>
          <w:sz w:val="28"/>
        </w:rPr>
      </w:pPr>
      <w:r>
        <w:rPr>
          <w:b/>
          <w:bCs/>
          <w:sz w:val="28"/>
          <w:szCs w:val="28"/>
        </w:rPr>
        <w:t xml:space="preserve">О признании утратившим силу решения земского собрания </w:t>
      </w:r>
      <w:proofErr w:type="spellStart"/>
      <w:r w:rsidRPr="000351D7">
        <w:rPr>
          <w:b/>
          <w:bCs/>
          <w:sz w:val="28"/>
          <w:szCs w:val="28"/>
        </w:rPr>
        <w:t>Малотроицкого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сельского поселения </w:t>
      </w:r>
      <w:r w:rsidRPr="000351D7">
        <w:rPr>
          <w:b/>
          <w:bCs/>
          <w:sz w:val="28"/>
          <w:szCs w:val="28"/>
        </w:rPr>
        <w:t xml:space="preserve">от </w:t>
      </w:r>
      <w:r w:rsidRPr="000351D7">
        <w:rPr>
          <w:b/>
          <w:sz w:val="28"/>
          <w:szCs w:val="28"/>
        </w:rPr>
        <w:t>17.10.2011 г. № 30 «Об утверждении Правил землепользования и застройки сельского поселения</w:t>
      </w:r>
      <w:r w:rsidRPr="000351D7">
        <w:rPr>
          <w:b/>
          <w:sz w:val="28"/>
        </w:rPr>
        <w:t>»</w:t>
      </w:r>
    </w:p>
    <w:p w:rsidR="000351D7" w:rsidRPr="00A47790" w:rsidRDefault="000351D7" w:rsidP="000351D7">
      <w:pPr>
        <w:tabs>
          <w:tab w:val="left" w:pos="3828"/>
        </w:tabs>
        <w:ind w:right="5386"/>
        <w:jc w:val="both"/>
        <w:rPr>
          <w:b/>
          <w:bCs/>
          <w:color w:val="FF0000"/>
          <w:sz w:val="28"/>
          <w:szCs w:val="28"/>
        </w:rPr>
      </w:pPr>
    </w:p>
    <w:p w:rsidR="000351D7" w:rsidRDefault="000351D7" w:rsidP="000351D7">
      <w:pPr>
        <w:tabs>
          <w:tab w:val="left" w:pos="9356"/>
        </w:tabs>
        <w:ind w:right="-143" w:firstLine="709"/>
        <w:jc w:val="both"/>
        <w:rPr>
          <w:sz w:val="28"/>
          <w:szCs w:val="28"/>
        </w:rPr>
      </w:pPr>
    </w:p>
    <w:p w:rsidR="000351D7" w:rsidRDefault="000351D7" w:rsidP="000351D7">
      <w:pPr>
        <w:tabs>
          <w:tab w:val="left" w:pos="9356"/>
        </w:tabs>
        <w:ind w:right="-143" w:firstLine="709"/>
        <w:jc w:val="both"/>
        <w:rPr>
          <w:b/>
          <w:bCs/>
          <w:sz w:val="28"/>
          <w:szCs w:val="28"/>
        </w:rPr>
      </w:pPr>
      <w:proofErr w:type="gramStart"/>
      <w:r w:rsidRPr="00E14E25">
        <w:rPr>
          <w:sz w:val="28"/>
          <w:szCs w:val="28"/>
        </w:rPr>
        <w:t xml:space="preserve">В соответствии со статьёй 24 Градостроительного Кодекса РФ, статьёй </w:t>
      </w:r>
      <w:r w:rsidRPr="00E14E25">
        <w:rPr>
          <w:bCs/>
          <w:sz w:val="28"/>
          <w:szCs w:val="28"/>
        </w:rPr>
        <w:t>2 закона Белгородской области от 21.12.2017 г. № 223 «О</w:t>
      </w:r>
      <w:r w:rsidRPr="00E14E25">
        <w:rPr>
          <w:sz w:val="28"/>
          <w:szCs w:val="28"/>
        </w:rPr>
        <w:t xml:space="preserve">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</w:t>
      </w:r>
      <w:r>
        <w:rPr>
          <w:sz w:val="28"/>
          <w:szCs w:val="28"/>
        </w:rPr>
        <w:t xml:space="preserve">распоряжением департамента строительства и транспорта Белгородской области от 15.03.2018 г. </w:t>
      </w:r>
      <w:r>
        <w:rPr>
          <w:color w:val="FF0000"/>
          <w:sz w:val="28"/>
          <w:szCs w:val="28"/>
        </w:rPr>
        <w:t xml:space="preserve"> </w:t>
      </w:r>
      <w:r w:rsidRPr="000351D7">
        <w:rPr>
          <w:sz w:val="28"/>
          <w:szCs w:val="28"/>
        </w:rPr>
        <w:t>№ 194</w:t>
      </w:r>
      <w:r>
        <w:rPr>
          <w:color w:val="FF0000"/>
          <w:sz w:val="28"/>
          <w:szCs w:val="28"/>
        </w:rPr>
        <w:t xml:space="preserve"> </w:t>
      </w:r>
      <w:r w:rsidRPr="00964CD7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 xml:space="preserve">правил землепользования и застройки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</w:t>
      </w:r>
      <w:proofErr w:type="gramEnd"/>
      <w:r>
        <w:rPr>
          <w:sz w:val="28"/>
          <w:szCs w:val="28"/>
        </w:rPr>
        <w:t xml:space="preserve"> области </w:t>
      </w:r>
      <w:r>
        <w:rPr>
          <w:bCs/>
          <w:sz w:val="28"/>
          <w:szCs w:val="28"/>
        </w:rPr>
        <w:t xml:space="preserve">», </w:t>
      </w:r>
      <w:r w:rsidRPr="00E14E25">
        <w:rPr>
          <w:sz w:val="28"/>
          <w:szCs w:val="28"/>
        </w:rPr>
        <w:t xml:space="preserve">решением Муниципального совета </w:t>
      </w:r>
      <w:proofErr w:type="spellStart"/>
      <w:r w:rsidRPr="00E14E25">
        <w:rPr>
          <w:sz w:val="28"/>
          <w:szCs w:val="28"/>
        </w:rPr>
        <w:t>Чернянского</w:t>
      </w:r>
      <w:proofErr w:type="spellEnd"/>
      <w:r w:rsidRPr="00E14E25">
        <w:rPr>
          <w:sz w:val="28"/>
          <w:szCs w:val="28"/>
        </w:rPr>
        <w:t xml:space="preserve"> района от 28.02.2018 г. </w:t>
      </w:r>
      <w:r w:rsidRPr="000351D7">
        <w:rPr>
          <w:sz w:val="28"/>
          <w:szCs w:val="28"/>
        </w:rPr>
        <w:t>№ 558</w:t>
      </w:r>
      <w:r w:rsidRPr="00E14E25">
        <w:rPr>
          <w:color w:val="FF0000"/>
          <w:sz w:val="28"/>
          <w:szCs w:val="28"/>
        </w:rPr>
        <w:t xml:space="preserve"> </w:t>
      </w:r>
      <w:r w:rsidRPr="00E14E25">
        <w:rPr>
          <w:sz w:val="28"/>
          <w:szCs w:val="28"/>
        </w:rPr>
        <w:t>«</w:t>
      </w:r>
      <w:r>
        <w:rPr>
          <w:bCs/>
          <w:sz w:val="28"/>
          <w:szCs w:val="28"/>
        </w:rPr>
        <w:t>О Правила землепользования и застройки</w:t>
      </w:r>
      <w:r w:rsidRPr="00E14E25">
        <w:rPr>
          <w:bCs/>
          <w:sz w:val="28"/>
          <w:szCs w:val="28"/>
        </w:rPr>
        <w:t xml:space="preserve"> </w:t>
      </w:r>
      <w:proofErr w:type="spellStart"/>
      <w:r w:rsidRPr="000351D7">
        <w:rPr>
          <w:bCs/>
          <w:sz w:val="28"/>
          <w:szCs w:val="28"/>
        </w:rPr>
        <w:t>Малотроицкого</w:t>
      </w:r>
      <w:proofErr w:type="spellEnd"/>
      <w:r w:rsidRPr="00E14E25">
        <w:rPr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E14E25">
        <w:rPr>
          <w:bCs/>
          <w:sz w:val="28"/>
          <w:szCs w:val="28"/>
        </w:rPr>
        <w:t>Чернянский</w:t>
      </w:r>
      <w:proofErr w:type="spellEnd"/>
      <w:r w:rsidRPr="00E14E25">
        <w:rPr>
          <w:bCs/>
          <w:sz w:val="28"/>
          <w:szCs w:val="28"/>
        </w:rPr>
        <w:t xml:space="preserve"> район» Белгородской области</w:t>
      </w:r>
      <w:r>
        <w:rPr>
          <w:bCs/>
          <w:sz w:val="28"/>
          <w:szCs w:val="28"/>
        </w:rPr>
        <w:t xml:space="preserve">» земское собрание </w:t>
      </w:r>
      <w:proofErr w:type="spellStart"/>
      <w:r w:rsidRPr="000351D7">
        <w:rPr>
          <w:bCs/>
          <w:sz w:val="28"/>
          <w:szCs w:val="28"/>
        </w:rPr>
        <w:t>Малотроицкого</w:t>
      </w:r>
      <w:proofErr w:type="spellEnd"/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>решило:</w:t>
      </w:r>
    </w:p>
    <w:p w:rsidR="000351D7" w:rsidRPr="000351D7" w:rsidRDefault="000351D7" w:rsidP="000351D7">
      <w:pPr>
        <w:tabs>
          <w:tab w:val="left" w:pos="9356"/>
        </w:tabs>
        <w:ind w:right="-143" w:firstLine="709"/>
        <w:jc w:val="both"/>
        <w:rPr>
          <w:sz w:val="28"/>
        </w:rPr>
      </w:pPr>
      <w:r w:rsidRPr="00D026B1">
        <w:rPr>
          <w:bCs/>
          <w:sz w:val="28"/>
          <w:szCs w:val="28"/>
        </w:rPr>
        <w:t>1. Признать утратившим силу решени</w:t>
      </w:r>
      <w:r>
        <w:rPr>
          <w:bCs/>
          <w:sz w:val="28"/>
          <w:szCs w:val="28"/>
        </w:rPr>
        <w:t>е</w:t>
      </w:r>
      <w:r w:rsidRPr="00D026B1">
        <w:rPr>
          <w:bCs/>
          <w:sz w:val="28"/>
          <w:szCs w:val="28"/>
        </w:rPr>
        <w:t xml:space="preserve"> земского собрания </w:t>
      </w:r>
      <w:proofErr w:type="spellStart"/>
      <w:r w:rsidRPr="000351D7">
        <w:rPr>
          <w:bCs/>
          <w:sz w:val="28"/>
          <w:szCs w:val="28"/>
        </w:rPr>
        <w:t>Малотроицкого</w:t>
      </w:r>
      <w:proofErr w:type="spellEnd"/>
      <w:r w:rsidRPr="00D026B1">
        <w:rPr>
          <w:bCs/>
          <w:color w:val="FF0000"/>
          <w:sz w:val="28"/>
          <w:szCs w:val="28"/>
        </w:rPr>
        <w:t xml:space="preserve"> </w:t>
      </w:r>
      <w:r w:rsidRPr="00D026B1">
        <w:rPr>
          <w:bCs/>
          <w:sz w:val="28"/>
          <w:szCs w:val="28"/>
        </w:rPr>
        <w:t xml:space="preserve">сельского поселения </w:t>
      </w:r>
      <w:r w:rsidRPr="000351D7">
        <w:rPr>
          <w:bCs/>
          <w:sz w:val="28"/>
          <w:szCs w:val="28"/>
        </w:rPr>
        <w:t xml:space="preserve">от </w:t>
      </w:r>
      <w:r w:rsidRPr="000351D7">
        <w:rPr>
          <w:sz w:val="28"/>
          <w:szCs w:val="28"/>
        </w:rPr>
        <w:t xml:space="preserve">17.10.2011 г. № 30 </w:t>
      </w:r>
      <w:r w:rsidRPr="000351D7">
        <w:rPr>
          <w:sz w:val="28"/>
        </w:rPr>
        <w:t>«Об утверждении Правил землепользования и застройки сельского поселения».</w:t>
      </w:r>
    </w:p>
    <w:p w:rsidR="000351D7" w:rsidRPr="00677B01" w:rsidRDefault="000351D7" w:rsidP="000351D7">
      <w:pPr>
        <w:ind w:firstLine="709"/>
        <w:jc w:val="both"/>
        <w:rPr>
          <w:sz w:val="28"/>
          <w:szCs w:val="28"/>
        </w:rPr>
      </w:pPr>
      <w:r w:rsidRPr="00C451C1">
        <w:rPr>
          <w:sz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органов местного самоуправления </w:t>
      </w:r>
      <w:proofErr w:type="spellStart"/>
      <w:r w:rsidRPr="00D13FC8"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в сети Интернет </w:t>
      </w:r>
      <w:r w:rsidRPr="00267927">
        <w:rPr>
          <w:sz w:val="28"/>
          <w:szCs w:val="28"/>
        </w:rPr>
        <w:t>(</w:t>
      </w:r>
      <w:hyperlink r:id="rId6" w:history="1">
        <w:r w:rsidRPr="00267927">
          <w:rPr>
            <w:rStyle w:val="a7"/>
            <w:color w:val="auto"/>
            <w:sz w:val="28"/>
            <w:szCs w:val="16"/>
            <w:u w:val="none"/>
          </w:rPr>
          <w:t>http://</w:t>
        </w:r>
        <w:proofErr w:type="spellStart"/>
        <w:r w:rsidRPr="00267927">
          <w:rPr>
            <w:rStyle w:val="a7"/>
            <w:color w:val="auto"/>
            <w:sz w:val="28"/>
            <w:szCs w:val="16"/>
            <w:u w:val="none"/>
            <w:lang w:val="en-US"/>
          </w:rPr>
          <w:t>malotroickoe</w:t>
        </w:r>
        <w:proofErr w:type="spellEnd"/>
        <w:r w:rsidRPr="00267927">
          <w:rPr>
            <w:rStyle w:val="a7"/>
            <w:color w:val="auto"/>
            <w:sz w:val="28"/>
            <w:szCs w:val="16"/>
            <w:u w:val="none"/>
          </w:rPr>
          <w:t>31.ru</w:t>
        </w:r>
      </w:hyperlink>
      <w:r w:rsidRPr="00267927">
        <w:rPr>
          <w:sz w:val="28"/>
          <w:szCs w:val="28"/>
        </w:rPr>
        <w:t>),</w:t>
      </w:r>
      <w:r>
        <w:rPr>
          <w:sz w:val="28"/>
          <w:szCs w:val="28"/>
        </w:rPr>
        <w:t xml:space="preserve"> обнародовать через </w:t>
      </w:r>
      <w:r w:rsidRPr="00677B01">
        <w:rPr>
          <w:sz w:val="28"/>
          <w:szCs w:val="28"/>
        </w:rPr>
        <w:t>размещение на доске объявлений.</w:t>
      </w:r>
    </w:p>
    <w:p w:rsidR="000351D7" w:rsidRDefault="000351D7" w:rsidP="000351D7">
      <w:pPr>
        <w:tabs>
          <w:tab w:val="left" w:pos="9356"/>
        </w:tabs>
        <w:ind w:right="-14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Ввести в действие настоящее решение со дня его официального обнародования и распространить на правоотношения, возникшие                                   с 28.02.2018 года.</w:t>
      </w:r>
    </w:p>
    <w:p w:rsidR="000351D7" w:rsidRPr="00C451C1" w:rsidRDefault="000351D7" w:rsidP="000351D7">
      <w:pPr>
        <w:tabs>
          <w:tab w:val="left" w:pos="9356"/>
        </w:tabs>
        <w:spacing w:line="360" w:lineRule="auto"/>
        <w:ind w:right="-143"/>
        <w:jc w:val="both"/>
        <w:rPr>
          <w:color w:val="FF0000"/>
          <w:sz w:val="28"/>
        </w:rPr>
      </w:pPr>
    </w:p>
    <w:p w:rsidR="000351D7" w:rsidRDefault="000351D7" w:rsidP="000351D7">
      <w:pPr>
        <w:rPr>
          <w:b/>
          <w:sz w:val="28"/>
          <w:szCs w:val="28"/>
        </w:rPr>
      </w:pPr>
    </w:p>
    <w:p w:rsidR="000351D7" w:rsidRPr="00677B01" w:rsidRDefault="000351D7" w:rsidP="000351D7">
      <w:pPr>
        <w:rPr>
          <w:b/>
          <w:sz w:val="28"/>
          <w:szCs w:val="28"/>
        </w:rPr>
      </w:pPr>
      <w:r w:rsidRPr="00677B01">
        <w:rPr>
          <w:b/>
          <w:sz w:val="28"/>
          <w:szCs w:val="28"/>
        </w:rPr>
        <w:t xml:space="preserve">Глава </w:t>
      </w:r>
      <w:proofErr w:type="spellStart"/>
      <w:r w:rsidRPr="00677B01">
        <w:rPr>
          <w:b/>
          <w:sz w:val="28"/>
          <w:szCs w:val="28"/>
        </w:rPr>
        <w:t>Малотроицкого</w:t>
      </w:r>
      <w:proofErr w:type="spellEnd"/>
      <w:r w:rsidRPr="00677B01">
        <w:rPr>
          <w:b/>
          <w:sz w:val="28"/>
          <w:szCs w:val="28"/>
        </w:rPr>
        <w:t xml:space="preserve"> </w:t>
      </w:r>
    </w:p>
    <w:p w:rsidR="000351D7" w:rsidRPr="00677B01" w:rsidRDefault="000351D7" w:rsidP="000351D7">
      <w:pPr>
        <w:jc w:val="center"/>
        <w:rPr>
          <w:b/>
          <w:sz w:val="28"/>
          <w:szCs w:val="28"/>
        </w:rPr>
      </w:pPr>
      <w:r w:rsidRPr="00677B01">
        <w:rPr>
          <w:b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 xml:space="preserve">  </w:t>
      </w:r>
      <w:r w:rsidRPr="00677B01">
        <w:rPr>
          <w:b/>
          <w:sz w:val="28"/>
          <w:szCs w:val="28"/>
        </w:rPr>
        <w:t xml:space="preserve">поселения                                                    </w:t>
      </w:r>
      <w:r>
        <w:rPr>
          <w:b/>
          <w:sz w:val="28"/>
          <w:szCs w:val="28"/>
        </w:rPr>
        <w:t xml:space="preserve">                    Н.А.Лаптев  </w:t>
      </w:r>
      <w:r w:rsidRPr="00677B01">
        <w:rPr>
          <w:b/>
          <w:sz w:val="28"/>
          <w:szCs w:val="28"/>
        </w:rPr>
        <w:t xml:space="preserve">   </w:t>
      </w:r>
    </w:p>
    <w:p w:rsidR="00D2222E" w:rsidRDefault="00D2222E"/>
    <w:sectPr w:rsidR="00D2222E" w:rsidSect="00D22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1D7"/>
    <w:rsid w:val="000351D7"/>
    <w:rsid w:val="00267927"/>
    <w:rsid w:val="006D53EF"/>
    <w:rsid w:val="00923938"/>
    <w:rsid w:val="00D2222E"/>
    <w:rsid w:val="00FA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51D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351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351D7"/>
    <w:pPr>
      <w:jc w:val="center"/>
    </w:pPr>
    <w:rPr>
      <w:b/>
      <w:i/>
      <w:sz w:val="24"/>
    </w:rPr>
  </w:style>
  <w:style w:type="character" w:customStyle="1" w:styleId="a6">
    <w:name w:val="Подзаголовок Знак"/>
    <w:basedOn w:val="a0"/>
    <w:link w:val="a5"/>
    <w:rsid w:val="000351D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7">
    <w:name w:val="Hyperlink"/>
    <w:uiPriority w:val="99"/>
    <w:rsid w:val="000351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lotroickoe31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2018-04-17T12:49:00Z</cp:lastPrinted>
  <dcterms:created xsi:type="dcterms:W3CDTF">2018-04-17T12:47:00Z</dcterms:created>
  <dcterms:modified xsi:type="dcterms:W3CDTF">2018-04-17T13:07:00Z</dcterms:modified>
</cp:coreProperties>
</file>