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72" w:rsidRPr="00BC7E0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C7E07">
        <w:rPr>
          <w:sz w:val="24"/>
          <w:szCs w:val="24"/>
        </w:rPr>
        <w:t>БЕЛГОРОДСКАЯ ОБЛАСТЬ</w:t>
      </w:r>
    </w:p>
    <w:p w:rsidR="00C24172" w:rsidRPr="00BC7E07" w:rsidRDefault="00C24172" w:rsidP="00C241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558800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E07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C24172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</w:p>
    <w:p w:rsidR="00C24172" w:rsidRPr="00BD624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МУНИЦИПАЛЬНОГО РАЙОНА </w:t>
      </w:r>
    </w:p>
    <w:p w:rsidR="00C24172" w:rsidRPr="00BD624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24172" w:rsidRPr="001B7A01" w:rsidRDefault="00C24172" w:rsidP="00C24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172" w:rsidRPr="001B7A01" w:rsidRDefault="00CC56E2" w:rsidP="00C24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24172" w:rsidRPr="001B7A01" w:rsidRDefault="00C24172" w:rsidP="00C24172">
      <w:pPr>
        <w:shd w:val="clear" w:color="auto" w:fill="FFFFFF"/>
        <w:jc w:val="center"/>
        <w:rPr>
          <w:rFonts w:ascii="Times New Roman" w:hAnsi="Times New Roman"/>
          <w:b/>
        </w:rPr>
      </w:pPr>
      <w:r w:rsidRPr="001B7A01">
        <w:rPr>
          <w:rFonts w:ascii="Times New Roman" w:hAnsi="Times New Roman"/>
          <w:b/>
        </w:rPr>
        <w:t>п. Чернянка</w:t>
      </w:r>
    </w:p>
    <w:p w:rsidR="00C24172" w:rsidRPr="0003798C" w:rsidRDefault="00C24172" w:rsidP="00C24172">
      <w:pPr>
        <w:rPr>
          <w:rFonts w:ascii="Times New Roman" w:hAnsi="Times New Roman"/>
          <w:b/>
          <w:sz w:val="28"/>
          <w:szCs w:val="28"/>
        </w:rPr>
      </w:pPr>
      <w:r w:rsidRPr="0003798C">
        <w:rPr>
          <w:rFonts w:ascii="Times New Roman" w:hAnsi="Times New Roman"/>
          <w:b/>
          <w:sz w:val="28"/>
          <w:szCs w:val="28"/>
        </w:rPr>
        <w:t>"</w:t>
      </w:r>
      <w:r w:rsidR="006C3BBD">
        <w:rPr>
          <w:rFonts w:ascii="Times New Roman" w:hAnsi="Times New Roman"/>
          <w:b/>
          <w:sz w:val="28"/>
          <w:szCs w:val="28"/>
        </w:rPr>
        <w:t>06</w:t>
      </w:r>
      <w:r w:rsidRPr="0003798C">
        <w:rPr>
          <w:rFonts w:ascii="Times New Roman" w:hAnsi="Times New Roman"/>
          <w:b/>
          <w:sz w:val="28"/>
          <w:szCs w:val="28"/>
        </w:rPr>
        <w:t xml:space="preserve">" </w:t>
      </w:r>
      <w:r w:rsidR="00971287" w:rsidRPr="0003798C">
        <w:rPr>
          <w:rFonts w:ascii="Times New Roman" w:hAnsi="Times New Roman"/>
          <w:b/>
          <w:sz w:val="28"/>
          <w:szCs w:val="28"/>
        </w:rPr>
        <w:t>ию</w:t>
      </w:r>
      <w:r w:rsidR="00CC56E2" w:rsidRPr="0003798C">
        <w:rPr>
          <w:rFonts w:ascii="Times New Roman" w:hAnsi="Times New Roman"/>
          <w:b/>
          <w:sz w:val="28"/>
          <w:szCs w:val="28"/>
        </w:rPr>
        <w:t>л</w:t>
      </w:r>
      <w:r w:rsidR="00971287" w:rsidRPr="0003798C">
        <w:rPr>
          <w:rFonts w:ascii="Times New Roman" w:hAnsi="Times New Roman"/>
          <w:b/>
          <w:sz w:val="28"/>
          <w:szCs w:val="28"/>
        </w:rPr>
        <w:t>я</w:t>
      </w:r>
      <w:r w:rsidRPr="0003798C">
        <w:rPr>
          <w:rFonts w:ascii="Times New Roman" w:hAnsi="Times New Roman"/>
          <w:b/>
          <w:sz w:val="28"/>
          <w:szCs w:val="28"/>
        </w:rPr>
        <w:t xml:space="preserve"> </w:t>
      </w:r>
      <w:r w:rsidRPr="0003798C">
        <w:rPr>
          <w:rFonts w:ascii="Times New Roman" w:hAnsi="Times New Roman"/>
          <w:b/>
          <w:color w:val="000000"/>
          <w:sz w:val="28"/>
          <w:szCs w:val="28"/>
        </w:rPr>
        <w:t xml:space="preserve">2020 г.                                     </w:t>
      </w:r>
      <w:r w:rsidR="002E3384" w:rsidRPr="0003798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CC56E2" w:rsidRPr="0003798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430F6" w:rsidRPr="0003798C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CC56E2" w:rsidRPr="000379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798C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6C3BBD">
        <w:rPr>
          <w:rFonts w:ascii="Times New Roman" w:hAnsi="Times New Roman"/>
          <w:b/>
          <w:color w:val="000000"/>
          <w:sz w:val="28"/>
          <w:szCs w:val="28"/>
        </w:rPr>
        <w:t>368</w:t>
      </w:r>
    </w:p>
    <w:p w:rsidR="00592FB1" w:rsidRPr="0003798C" w:rsidRDefault="00592FB1" w:rsidP="00592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6EB" w:rsidRPr="0003798C" w:rsidRDefault="00CC56E2" w:rsidP="00CC56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</w:t>
      </w:r>
      <w:r w:rsidR="00305797" w:rsidRPr="0003798C">
        <w:rPr>
          <w:rFonts w:ascii="Times New Roman" w:hAnsi="Times New Roman" w:cs="Times New Roman"/>
          <w:b/>
          <w:sz w:val="28"/>
          <w:szCs w:val="28"/>
        </w:rPr>
        <w:t xml:space="preserve">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</w:t>
      </w:r>
      <w:proofErr w:type="gramEnd"/>
      <w:r w:rsidR="00305797" w:rsidRPr="0003798C">
        <w:rPr>
          <w:rFonts w:ascii="Times New Roman" w:hAnsi="Times New Roman" w:cs="Times New Roman"/>
          <w:b/>
          <w:sz w:val="28"/>
          <w:szCs w:val="28"/>
        </w:rPr>
        <w:t xml:space="preserve"> организации, жилищным, жилищно-строительным, гаражным кооперативами, товариществом собственников недвижимости</w:t>
      </w:r>
      <w:r w:rsidR="0003798C" w:rsidRPr="0003798C">
        <w:rPr>
          <w:rFonts w:ascii="Times New Roman" w:hAnsi="Times New Roman" w:cs="Times New Roman"/>
          <w:b/>
          <w:sz w:val="28"/>
          <w:szCs w:val="28"/>
        </w:rPr>
        <w:t>)</w:t>
      </w:r>
      <w:r w:rsidR="00305797" w:rsidRPr="0003798C">
        <w:rPr>
          <w:rFonts w:ascii="Times New Roman" w:hAnsi="Times New Roman" w:cs="Times New Roman"/>
          <w:b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</w:p>
    <w:p w:rsidR="0045490E" w:rsidRPr="0003798C" w:rsidRDefault="0045490E" w:rsidP="002E33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37B5" w:rsidRPr="0003798C" w:rsidRDefault="009037B5" w:rsidP="009037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 xml:space="preserve">В  соответствии  с  законом Белгородской области от 14.05.2020 г. № 478 «О внесении изменений в закон Белгородской области «Об особенностях организации муниципальной службы в Белгородской области», в целях приведения нормативных актов Чернянского района в соответствие действующему законодательству, администрация муниципального района «Чернянский район» Белгородской  области  </w:t>
      </w:r>
      <w:proofErr w:type="spellStart"/>
      <w:proofErr w:type="gramStart"/>
      <w:r w:rsidRPr="0003798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3798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379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3798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037B5" w:rsidRPr="0003798C" w:rsidRDefault="009037B5" w:rsidP="001C5BAA">
      <w:pPr>
        <w:pStyle w:val="aa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C5BAA" w:rsidRPr="0003798C"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</w:t>
      </w:r>
      <w:proofErr w:type="gramEnd"/>
      <w:r w:rsidR="001C5BAA" w:rsidRPr="0003798C">
        <w:rPr>
          <w:rFonts w:ascii="Times New Roman" w:hAnsi="Times New Roman" w:cs="Times New Roman"/>
          <w:sz w:val="28"/>
          <w:szCs w:val="28"/>
        </w:rPr>
        <w:t>, жилищным, жилищно-строительным, гаражным кооперативами, товариществом собственников недвижимости</w:t>
      </w:r>
      <w:r w:rsidR="0003798C" w:rsidRPr="0003798C">
        <w:rPr>
          <w:rFonts w:ascii="Times New Roman" w:hAnsi="Times New Roman" w:cs="Times New Roman"/>
          <w:sz w:val="28"/>
          <w:szCs w:val="28"/>
        </w:rPr>
        <w:t>)</w:t>
      </w:r>
      <w:r w:rsidR="001C5BAA" w:rsidRPr="0003798C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</w:t>
      </w:r>
      <w:r w:rsidRPr="000379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037B5" w:rsidRPr="0003798C" w:rsidRDefault="001C5BAA" w:rsidP="00C363AC">
      <w:pPr>
        <w:numPr>
          <w:ilvl w:val="0"/>
          <w:numId w:val="11"/>
        </w:numPr>
        <w:spacing w:after="5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sz w:val="28"/>
          <w:szCs w:val="28"/>
        </w:rPr>
        <w:t>Постановление</w:t>
      </w:r>
      <w:r w:rsidR="009037B5" w:rsidRPr="0003798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«Чернянский район» Белгородской области от 22.08.2019 г. № 448 «Об </w:t>
      </w:r>
      <w:r w:rsidR="009037B5" w:rsidRPr="0003798C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</w:t>
      </w:r>
      <w:r w:rsidR="00C363AC" w:rsidRPr="0003798C">
        <w:rPr>
          <w:rFonts w:ascii="Times New Roman" w:hAnsi="Times New Roman" w:cs="Times New Roman"/>
          <w:sz w:val="28"/>
          <w:szCs w:val="28"/>
        </w:rPr>
        <w:t xml:space="preserve"> </w:t>
      </w:r>
      <w:r w:rsidR="009037B5" w:rsidRPr="0003798C">
        <w:rPr>
          <w:rFonts w:ascii="Times New Roman" w:hAnsi="Times New Roman" w:cs="Times New Roman"/>
          <w:sz w:val="28"/>
          <w:szCs w:val="28"/>
        </w:rPr>
        <w:t>собственников недвижимости в качестве единоличного исполнительного органа или вхождения в состав их коллегиальных органов управления» признать утратившим силу.</w:t>
      </w:r>
      <w:proofErr w:type="gramEnd"/>
    </w:p>
    <w:p w:rsidR="00480A72" w:rsidRPr="0003798C" w:rsidRDefault="00480A72" w:rsidP="00C363AC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</w:t>
      </w:r>
      <w:r w:rsidR="00C363AC"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постановления </w:t>
      </w:r>
      <w:r w:rsidRPr="000379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возложить на руководителя аппарата администрации муниципального района «Чернянский район» Белгородской области (Овсянникова Л.Н.).</w:t>
      </w: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E10B0" w:rsidRPr="0003798C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98C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                              </w:t>
      </w:r>
      <w:r w:rsidR="00915959" w:rsidRPr="0003798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430F6" w:rsidRPr="000379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3798C">
        <w:rPr>
          <w:rFonts w:ascii="Times New Roman" w:hAnsi="Times New Roman" w:cs="Times New Roman"/>
          <w:b/>
          <w:sz w:val="28"/>
          <w:szCs w:val="28"/>
        </w:rPr>
        <w:t xml:space="preserve">Т.П. </w:t>
      </w:r>
      <w:proofErr w:type="spellStart"/>
      <w:r w:rsidRPr="0003798C">
        <w:rPr>
          <w:rFonts w:ascii="Times New Roman" w:hAnsi="Times New Roman" w:cs="Times New Roman"/>
          <w:b/>
          <w:sz w:val="28"/>
          <w:szCs w:val="28"/>
        </w:rPr>
        <w:t>Круглякова</w:t>
      </w:r>
      <w:proofErr w:type="spellEnd"/>
    </w:p>
    <w:p w:rsidR="00447262" w:rsidRPr="0003798C" w:rsidRDefault="0044726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262" w:rsidRPr="0003798C" w:rsidRDefault="0044726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0F6" w:rsidRPr="0003798C" w:rsidRDefault="000430F6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DC" w:rsidRDefault="008367DC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Default="001C5BAA" w:rsidP="0003798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081F" w:rsidRPr="0003798C" w:rsidTr="00805FF5">
        <w:tc>
          <w:tcPr>
            <w:tcW w:w="4785" w:type="dxa"/>
          </w:tcPr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Приложение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к постановлению администрации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муниципального района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«Чернянский район»</w:t>
            </w:r>
          </w:p>
          <w:p w:rsidR="008E081F" w:rsidRPr="0003798C" w:rsidRDefault="008E081F" w:rsidP="00805FF5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Белгородской области</w:t>
            </w:r>
          </w:p>
          <w:p w:rsidR="008E081F" w:rsidRPr="0003798C" w:rsidRDefault="008E081F" w:rsidP="006C3BBD">
            <w:pPr>
              <w:tabs>
                <w:tab w:val="left" w:pos="2350"/>
              </w:tabs>
              <w:contextualSpacing/>
              <w:jc w:val="center"/>
              <w:rPr>
                <w:sz w:val="28"/>
                <w:szCs w:val="28"/>
              </w:rPr>
            </w:pPr>
            <w:r w:rsidRPr="0003798C">
              <w:rPr>
                <w:sz w:val="28"/>
                <w:szCs w:val="28"/>
              </w:rPr>
              <w:t>от «</w:t>
            </w:r>
            <w:r w:rsidR="006C3BBD">
              <w:rPr>
                <w:sz w:val="28"/>
                <w:szCs w:val="28"/>
              </w:rPr>
              <w:t>06</w:t>
            </w:r>
            <w:r w:rsidRPr="0003798C">
              <w:rPr>
                <w:sz w:val="28"/>
                <w:szCs w:val="28"/>
              </w:rPr>
              <w:t>» июля 20</w:t>
            </w:r>
            <w:r w:rsidR="002B5EAF" w:rsidRPr="0003798C">
              <w:rPr>
                <w:sz w:val="28"/>
                <w:szCs w:val="28"/>
              </w:rPr>
              <w:t>20</w:t>
            </w:r>
            <w:r w:rsidRPr="0003798C">
              <w:rPr>
                <w:sz w:val="28"/>
                <w:szCs w:val="28"/>
              </w:rPr>
              <w:t xml:space="preserve"> г. № </w:t>
            </w:r>
            <w:r w:rsidR="006C3BBD">
              <w:rPr>
                <w:sz w:val="28"/>
                <w:szCs w:val="28"/>
              </w:rPr>
              <w:t>368</w:t>
            </w:r>
          </w:p>
        </w:tc>
      </w:tr>
    </w:tbl>
    <w:p w:rsidR="008E081F" w:rsidRPr="0003798C" w:rsidRDefault="008E081F" w:rsidP="008E081F">
      <w:pPr>
        <w:tabs>
          <w:tab w:val="left" w:pos="23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081F" w:rsidRPr="0003798C" w:rsidRDefault="008E081F" w:rsidP="008E08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BAA" w:rsidRPr="0003798C" w:rsidRDefault="002B5EAF" w:rsidP="001C5B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1C5BAA" w:rsidRPr="0003798C">
        <w:rPr>
          <w:rFonts w:ascii="Times New Roman" w:hAnsi="Times New Roman" w:cs="Times New Roman"/>
          <w:b/>
          <w:sz w:val="28"/>
          <w:szCs w:val="28"/>
        </w:rPr>
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 иной общественной организации, жилищным</w:t>
      </w:r>
      <w:proofErr w:type="gramEnd"/>
      <w:r w:rsidR="001C5BAA" w:rsidRPr="0003798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1C5BAA" w:rsidRPr="0003798C">
        <w:rPr>
          <w:rFonts w:ascii="Times New Roman" w:hAnsi="Times New Roman" w:cs="Times New Roman"/>
          <w:b/>
          <w:sz w:val="28"/>
          <w:szCs w:val="28"/>
        </w:rPr>
        <w:t>жилищно-строительным, гаражным кооперативами, товариществом собственников недвижимости</w:t>
      </w:r>
      <w:r w:rsidR="0003798C" w:rsidRPr="0003798C">
        <w:rPr>
          <w:rFonts w:ascii="Times New Roman" w:hAnsi="Times New Roman" w:cs="Times New Roman"/>
          <w:b/>
          <w:sz w:val="28"/>
          <w:szCs w:val="28"/>
        </w:rPr>
        <w:t>)</w:t>
      </w:r>
      <w:r w:rsidR="001C5BAA" w:rsidRPr="0003798C">
        <w:rPr>
          <w:rFonts w:ascii="Times New Roman" w:hAnsi="Times New Roman" w:cs="Times New Roman"/>
          <w:b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CE630C" w:rsidRPr="0003798C" w:rsidRDefault="008E081F" w:rsidP="001C5BAA">
      <w:pPr>
        <w:spacing w:after="5" w:line="261" w:lineRule="auto"/>
        <w:ind w:left="653" w:right="14"/>
        <w:jc w:val="center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864235</wp:posOffset>
            </wp:positionH>
            <wp:positionV relativeFrom="page">
              <wp:posOffset>2537460</wp:posOffset>
            </wp:positionV>
            <wp:extent cx="13970" cy="13970"/>
            <wp:effectExtent l="19050" t="0" r="5080" b="0"/>
            <wp:wrapSquare wrapText="bothSides"/>
            <wp:docPr id="2" name="Picture 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30C" w:rsidRPr="0003798C" w:rsidRDefault="008E081F" w:rsidP="009A26BB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получения муниципальными служащими Чернянского района (далее - муниципальные служащие) </w:t>
      </w:r>
      <w:r w:rsidR="009A26BB" w:rsidRPr="0003798C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района «Чернянский район», участия в съезде (конференции) или общем собрании</w:t>
      </w:r>
      <w:proofErr w:type="gramEnd"/>
      <w:r w:rsidR="009A26BB" w:rsidRPr="0003798C">
        <w:rPr>
          <w:rFonts w:ascii="Times New Roman" w:hAnsi="Times New Roman" w:cs="Times New Roman"/>
          <w:sz w:val="28"/>
          <w:szCs w:val="28"/>
        </w:rPr>
        <w:t xml:space="preserve"> иной общественной организации,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управления).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03798C">
        <w:rPr>
          <w:rFonts w:ascii="Times New Roman" w:hAnsi="Times New Roman" w:cs="Times New Roman"/>
          <w:spacing w:val="2"/>
          <w:sz w:val="28"/>
          <w:szCs w:val="28"/>
        </w:rPr>
        <w:t>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после получения разрешения представителя нанимателя.</w:t>
      </w:r>
      <w:proofErr w:type="gramEnd"/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Муниципальный служащий направляет письменное заявление о разрешении на участие на безвозмездной основе в управлении некоммерческой организацией (далее - заявление) по форме согласно приложению 1 к настоящему </w:t>
      </w:r>
      <w:r w:rsidR="001632E1" w:rsidRPr="0003798C">
        <w:rPr>
          <w:rFonts w:ascii="Times New Roman" w:hAnsi="Times New Roman" w:cs="Times New Roman"/>
          <w:spacing w:val="2"/>
          <w:sz w:val="28"/>
          <w:szCs w:val="28"/>
        </w:rPr>
        <w:t>Положению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случая, предусмотренного пунктом 5 настоящего положения. К заявлению прилагаются заверенные соответствующей некоммерческой организацией копии учредительных документов.</w:t>
      </w:r>
    </w:p>
    <w:p w:rsidR="00CE630C" w:rsidRPr="0003798C" w:rsidRDefault="00CE630C" w:rsidP="00CE630C">
      <w:pPr>
        <w:pStyle w:val="aa"/>
        <w:numPr>
          <w:ilvl w:val="0"/>
          <w:numId w:val="15"/>
        </w:numPr>
        <w:shd w:val="clear" w:color="auto" w:fill="FFFFFF"/>
        <w:spacing w:after="0" w:line="263" w:lineRule="atLeast"/>
        <w:ind w:left="0" w:right="14" w:firstLine="36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Вновь назначенный муниципальный служащий, участвующий на безвозмездной основе в управлении некоммерческой организацией на день назначения на должность муниципальной службы, подает заявление в день назначения на должность муниципальной службы.</w:t>
      </w:r>
    </w:p>
    <w:p w:rsidR="001632E1" w:rsidRPr="0003798C" w:rsidRDefault="001632E1" w:rsidP="001632E1">
      <w:pPr>
        <w:pStyle w:val="aa"/>
        <w:numPr>
          <w:ilvl w:val="0"/>
          <w:numId w:val="15"/>
        </w:numPr>
        <w:spacing w:after="0" w:line="240" w:lineRule="auto"/>
        <w:ind w:right="31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Заявление представляется:</w:t>
      </w:r>
    </w:p>
    <w:p w:rsidR="001632E1" w:rsidRPr="0003798C" w:rsidRDefault="001632E1" w:rsidP="001632E1">
      <w:pPr>
        <w:pStyle w:val="aa"/>
        <w:spacing w:after="0" w:line="240" w:lineRule="auto"/>
        <w:ind w:left="0" w:right="28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а) муниципальными служащими администрации Чернянского района, муниципальными служащими, замещающими должности руководителей (высшая группа должностей муниципальной службы) - в отдел муниципальной службы и кадров управления организационно-контрольной и кадровой работы  администрации Чернянского района;</w:t>
      </w:r>
    </w:p>
    <w:p w:rsidR="001632E1" w:rsidRPr="0003798C" w:rsidRDefault="001632E1" w:rsidP="001632E1">
      <w:pPr>
        <w:pStyle w:val="aa"/>
        <w:spacing w:after="0" w:line="240" w:lineRule="auto"/>
        <w:ind w:left="0" w:right="2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>б) муниципальными служащими органов местного самоуправления Чернянского района, за исключением указанных в подпункте «а» пункта 6 настоящего Положения – лицам, ответственным за ведение кадрового делопроизводства структурных подразделений органов местного самоуправления Чернянского района, в котором муниципальный служащий проходит муниципальную службу.</w:t>
      </w:r>
    </w:p>
    <w:p w:rsidR="00007A84" w:rsidRPr="0003798C" w:rsidRDefault="00007A84" w:rsidP="00007A84">
      <w:pPr>
        <w:pStyle w:val="aa"/>
        <w:spacing w:after="0" w:line="240" w:lineRule="auto"/>
        <w:ind w:left="0" w:right="28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98C">
        <w:rPr>
          <w:rFonts w:ascii="Times New Roman" w:hAnsi="Times New Roman" w:cs="Times New Roman"/>
          <w:sz w:val="28"/>
          <w:szCs w:val="28"/>
        </w:rPr>
        <w:t xml:space="preserve">7.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Регистрация заявлений осуществляется </w:t>
      </w:r>
      <w:r w:rsidR="009A26BB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отделом </w:t>
      </w:r>
      <w:r w:rsidR="009A26BB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лицами, ответственными за ведение кадрового делопроизводства структур</w:t>
      </w:r>
      <w:r w:rsidR="00067E1A" w:rsidRPr="0003798C">
        <w:rPr>
          <w:rFonts w:ascii="Times New Roman" w:hAnsi="Times New Roman" w:cs="Times New Roman"/>
          <w:sz w:val="28"/>
          <w:szCs w:val="28"/>
        </w:rPr>
        <w:t>ных подразделений органов местного самоуправления Чернянского района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в день их поступления в журнале регистрации по форме согласно приложению </w:t>
      </w:r>
      <w:r w:rsidR="001632E1" w:rsidRPr="0003798C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к настоящему </w:t>
      </w:r>
      <w:r w:rsidR="001632E1" w:rsidRPr="0003798C">
        <w:rPr>
          <w:rFonts w:ascii="Times New Roman" w:hAnsi="Times New Roman" w:cs="Times New Roman"/>
          <w:spacing w:val="2"/>
          <w:sz w:val="28"/>
          <w:szCs w:val="28"/>
        </w:rPr>
        <w:t>Положению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E630C" w:rsidRPr="0003798C" w:rsidRDefault="00CE630C" w:rsidP="00007A84">
      <w:pPr>
        <w:pStyle w:val="aa"/>
        <w:spacing w:after="0" w:line="240" w:lineRule="auto"/>
        <w:ind w:left="0"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Регистрационный номер и дата регистрации заявления указываются также на первой странице заявления. Копия зарегистрированного заявления вручается муниципальному служащему либо направляется по почте заказным письмом с уведомлением о вручении.</w:t>
      </w:r>
    </w:p>
    <w:p w:rsidR="00CE630C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8.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Заявление рассматривается 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отделом </w:t>
      </w:r>
      <w:r w:rsidR="00067E1A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лицами, ответственными за ведение кадрового делопроизводства структурных подразделений органов местного самоуправления Чернянского района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, которое осуществляет подготовку мотивированного заключения о возможности дачи муниципальному служащему разрешения на участие в управлении некоммерческой организацией (далее - заключение), с учетом соблюдения муниципальным служащим требований о предотвращении или об урегулировании конфликта интересов</w:t>
      </w:r>
      <w:proofErr w:type="gramEnd"/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, иных ограничений и запретов,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lastRenderedPageBreak/>
        <w:t>установленных действующим законодательством в области противодействия коррупции.</w:t>
      </w:r>
    </w:p>
    <w:p w:rsidR="00007A84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9. </w:t>
      </w:r>
      <w:proofErr w:type="gramStart"/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При подготовке заключения </w:t>
      </w:r>
      <w:r w:rsidR="00067E1A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 </w:t>
      </w:r>
      <w:r w:rsidR="00067E1A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лица, ответственные за ведение кадрового делопроизводства структурных подразделений органов местного самоуправления Чернянского района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имеют право проводить собеседование с муниципальным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самоуправления, на предприятия, в</w:t>
      </w:r>
      <w:proofErr w:type="gramEnd"/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 В случае направления запросов заявление муниципального служащего, заключение и материалы, полученные в результате рассмотрения заявления, направляются представителю нанимателя в течение 30 рабочих дней со дня регистрации заявления.</w:t>
      </w:r>
    </w:p>
    <w:p w:rsidR="00007A84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10.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По результатам рассмотрения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007A84" w:rsidRPr="0003798C" w:rsidRDefault="00CE630C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CE630C" w:rsidRPr="0003798C" w:rsidRDefault="00CE630C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>б) запретить муниципальному служащему участвовать на безвозмездной основе в управлении некоммерческой организацией.</w:t>
      </w:r>
    </w:p>
    <w:p w:rsidR="00CE630C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11.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Копия решения, указанного в 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пункте 10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настояще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го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798C">
        <w:rPr>
          <w:rFonts w:ascii="Times New Roman" w:hAnsi="Times New Roman" w:cs="Times New Roman"/>
          <w:spacing w:val="2"/>
          <w:sz w:val="28"/>
          <w:szCs w:val="28"/>
        </w:rPr>
        <w:t>Положения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>, вручается муниципальному служащему либо направляется по почте заказным письмом с уведомлением о вручении в течение 5 рабочих дней со дня его принятия.</w:t>
      </w:r>
    </w:p>
    <w:p w:rsidR="00CE630C" w:rsidRPr="0003798C" w:rsidRDefault="00007A84" w:rsidP="00007A84">
      <w:pPr>
        <w:spacing w:after="0" w:line="240" w:lineRule="auto"/>
        <w:ind w:right="281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12. 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Зарегистрированное и рассмотренное </w:t>
      </w:r>
      <w:r w:rsidR="001270F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отделом </w:t>
      </w:r>
      <w:r w:rsidR="001270FC" w:rsidRPr="0003798C">
        <w:rPr>
          <w:rFonts w:ascii="Times New Roman" w:hAnsi="Times New Roman" w:cs="Times New Roman"/>
          <w:sz w:val="28"/>
          <w:szCs w:val="28"/>
        </w:rPr>
        <w:t>муниципальной службы и кадров управления организационно-контрольной и кадровой работы администрации Чернянского района, лицами, ответственными за ведение кадрового делопроизводства структурных подразделений органов местного самоуправления Чернянского района</w:t>
      </w:r>
      <w:r w:rsidR="00CE630C" w:rsidRPr="0003798C">
        <w:rPr>
          <w:rFonts w:ascii="Times New Roman" w:hAnsi="Times New Roman" w:cs="Times New Roman"/>
          <w:spacing w:val="2"/>
          <w:sz w:val="28"/>
          <w:szCs w:val="28"/>
        </w:rPr>
        <w:t xml:space="preserve"> заявление и решение приобщаются к личному делу муниципального служащего.</w:t>
      </w: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BD" w:rsidRDefault="006C3BBD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03798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ED64D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8"/>
        <w:gridCol w:w="5453"/>
      </w:tblGrid>
      <w:tr w:rsidR="0020483B" w:rsidRPr="0025597E" w:rsidTr="00805FF5">
        <w:tc>
          <w:tcPr>
            <w:tcW w:w="4253" w:type="dxa"/>
          </w:tcPr>
          <w:p w:rsidR="0020483B" w:rsidRPr="0025597E" w:rsidRDefault="0020483B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</w:tcPr>
          <w:p w:rsidR="0020483B" w:rsidRPr="0025597E" w:rsidRDefault="0020483B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t>Приложение № 1</w:t>
            </w:r>
          </w:p>
          <w:p w:rsidR="0020483B" w:rsidRPr="0025597E" w:rsidRDefault="0020483B" w:rsidP="00805FF5">
            <w:pPr>
              <w:spacing w:after="120"/>
              <w:ind w:right="57"/>
              <w:contextualSpacing/>
              <w:jc w:val="both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t xml:space="preserve">к Положению </w:t>
            </w:r>
            <w:r w:rsidR="00EF1C33" w:rsidRPr="00EF1C33">
              <w:rPr>
                <w:sz w:val="27"/>
                <w:szCs w:val="27"/>
              </w:rPr>
      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</w:t>
            </w:r>
          </w:p>
        </w:tc>
      </w:tr>
      <w:tr w:rsidR="00C830DB" w:rsidRPr="0025597E" w:rsidTr="00805FF5">
        <w:tc>
          <w:tcPr>
            <w:tcW w:w="4253" w:type="dxa"/>
          </w:tcPr>
          <w:p w:rsidR="00C830DB" w:rsidRPr="0025597E" w:rsidRDefault="00C830DB" w:rsidP="00805FF5">
            <w:pPr>
              <w:spacing w:after="275" w:line="225" w:lineRule="auto"/>
              <w:ind w:right="57"/>
              <w:jc w:val="center"/>
              <w:rPr>
                <w:sz w:val="27"/>
                <w:szCs w:val="27"/>
              </w:rPr>
            </w:pPr>
          </w:p>
        </w:tc>
        <w:tc>
          <w:tcPr>
            <w:tcW w:w="5068" w:type="dxa"/>
          </w:tcPr>
          <w:p w:rsidR="00C830DB" w:rsidRDefault="00C830DB" w:rsidP="00C830DB">
            <w:pPr>
              <w:ind w:right="57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C830DB" w:rsidRDefault="00C830DB" w:rsidP="00C830DB">
            <w:pPr>
              <w:ind w:right="57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C830DB" w:rsidRDefault="00C830DB" w:rsidP="00C830DB">
            <w:pPr>
              <w:ind w:right="57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</w:t>
            </w:r>
          </w:p>
          <w:p w:rsidR="00C830DB" w:rsidRDefault="00C830DB" w:rsidP="00C830DB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(должность, Ф.И.О. представителя нанимателя)</w:t>
            </w:r>
          </w:p>
          <w:p w:rsid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от _________________________________</w:t>
            </w: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_____________________________________</w:t>
            </w: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_____________________________________</w:t>
            </w:r>
          </w:p>
          <w:p w:rsidR="00C830DB" w:rsidRPr="00C830DB" w:rsidRDefault="00C830DB" w:rsidP="00C830DB">
            <w:pPr>
              <w:ind w:right="57"/>
              <w:contextualSpacing/>
              <w:rPr>
                <w:sz w:val="28"/>
                <w:szCs w:val="28"/>
              </w:rPr>
            </w:pPr>
            <w:r w:rsidRPr="00C830DB">
              <w:rPr>
                <w:sz w:val="28"/>
                <w:szCs w:val="28"/>
              </w:rPr>
              <w:t>_____________________________________</w:t>
            </w:r>
          </w:p>
          <w:p w:rsidR="00C830DB" w:rsidRDefault="00C830DB" w:rsidP="00C830DB">
            <w:pPr>
              <w:ind w:right="57"/>
              <w:contextualSpacing/>
              <w:rPr>
                <w:sz w:val="24"/>
                <w:szCs w:val="24"/>
              </w:rPr>
            </w:pPr>
          </w:p>
          <w:p w:rsidR="00C830DB" w:rsidRPr="00C830DB" w:rsidRDefault="00C830DB" w:rsidP="00C830DB">
            <w:pPr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(Ф.И.О., замещаемая должность)</w:t>
            </w:r>
          </w:p>
        </w:tc>
      </w:tr>
    </w:tbl>
    <w:p w:rsidR="00C830DB" w:rsidRPr="00C830DB" w:rsidRDefault="00C830D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83B" w:rsidRPr="0003798C" w:rsidRDefault="0020483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798C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20483B" w:rsidRPr="0003798C" w:rsidRDefault="0020483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3798C">
        <w:rPr>
          <w:rFonts w:ascii="Times New Roman" w:hAnsi="Times New Roman" w:cs="Times New Roman"/>
          <w:b/>
          <w:sz w:val="27"/>
          <w:szCs w:val="27"/>
        </w:rPr>
        <w:t xml:space="preserve">о разрешении </w:t>
      </w:r>
      <w:r w:rsidR="00C830DB" w:rsidRPr="0003798C">
        <w:rPr>
          <w:rFonts w:ascii="Times New Roman" w:hAnsi="Times New Roman" w:cs="Times New Roman"/>
          <w:b/>
          <w:sz w:val="27"/>
          <w:szCs w:val="27"/>
        </w:rPr>
        <w:t>на участие на безвозмездной основе в управлении некоммерческой организацией</w:t>
      </w:r>
    </w:p>
    <w:p w:rsidR="00C830DB" w:rsidRPr="0003798C" w:rsidRDefault="00C830DB" w:rsidP="0020483B">
      <w:pPr>
        <w:spacing w:after="0" w:line="240" w:lineRule="auto"/>
        <w:ind w:right="74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830DB" w:rsidRPr="0003798C" w:rsidRDefault="00C830DB" w:rsidP="00C830DB">
      <w:pPr>
        <w:spacing w:after="0"/>
        <w:ind w:left="7" w:right="14" w:firstLine="701"/>
        <w:contextualSpacing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0379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соответствии с подпунктом «б» пункта 3 части 1 статьи 14 </w:t>
      </w:r>
      <w:hyperlink r:id="rId10" w:history="1">
        <w:r w:rsidRPr="0003798C">
          <w:rPr>
            <w:rStyle w:val="a9"/>
            <w:rFonts w:ascii="Times New Roman" w:hAnsi="Times New Roman" w:cs="Times New Roman"/>
            <w:color w:val="auto"/>
            <w:spacing w:val="2"/>
            <w:sz w:val="27"/>
            <w:szCs w:val="27"/>
            <w:u w:val="none"/>
            <w:shd w:val="clear" w:color="auto" w:fill="FFFFFF"/>
          </w:rPr>
          <w:t>Федерального закона от 2 марта 2007 года № 25-ФЗ «О муниципальной службе в Российской Федерации»</w:t>
        </w:r>
      </w:hyperlink>
      <w:r w:rsidRPr="0003798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прошу разрешить мне участвовать на безвозмездной основе в управлении</w:t>
      </w:r>
    </w:p>
    <w:p w:rsidR="0020483B" w:rsidRDefault="0020483B" w:rsidP="00C830DB">
      <w:pPr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5597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C830DB" w:rsidRPr="00C830DB" w:rsidRDefault="00C830DB" w:rsidP="00C830DB">
      <w:pPr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_________________________________________________________________</w:t>
      </w:r>
    </w:p>
    <w:p w:rsidR="0020483B" w:rsidRPr="00C830DB" w:rsidRDefault="00C830DB" w:rsidP="0020483B">
      <w:pPr>
        <w:spacing w:line="226" w:lineRule="auto"/>
        <w:ind w:left="705" w:right="1080" w:firstLine="626"/>
        <w:jc w:val="center"/>
        <w:rPr>
          <w:sz w:val="24"/>
          <w:szCs w:val="24"/>
        </w:rPr>
      </w:pPr>
      <w:r w:rsidRPr="00C830DB">
        <w:rPr>
          <w:rFonts w:ascii="Times New Roman" w:hAnsi="Times New Roman" w:cs="Times New Roman"/>
          <w:sz w:val="24"/>
          <w:szCs w:val="24"/>
        </w:rPr>
        <w:t xml:space="preserve"> </w:t>
      </w:r>
      <w:r w:rsidR="0020483B" w:rsidRPr="00C830DB">
        <w:rPr>
          <w:rFonts w:ascii="Times New Roman" w:hAnsi="Times New Roman" w:cs="Times New Roman"/>
          <w:sz w:val="24"/>
          <w:szCs w:val="24"/>
        </w:rPr>
        <w:t>(наименование юридического лица, ИНН, юридический адрес)</w:t>
      </w:r>
    </w:p>
    <w:p w:rsidR="00C830DB" w:rsidRDefault="0020483B" w:rsidP="00C830D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798C">
        <w:rPr>
          <w:rFonts w:ascii="Times New Roman" w:hAnsi="Times New Roman" w:cs="Times New Roman"/>
          <w:sz w:val="27"/>
          <w:szCs w:val="27"/>
        </w:rPr>
        <w:t>Участие в управлении планирует</w:t>
      </w:r>
      <w:r w:rsidR="00C830DB" w:rsidRPr="0003798C">
        <w:rPr>
          <w:rFonts w:ascii="Times New Roman" w:hAnsi="Times New Roman" w:cs="Times New Roman"/>
          <w:sz w:val="27"/>
          <w:szCs w:val="27"/>
        </w:rPr>
        <w:t xml:space="preserve">ся </w:t>
      </w:r>
      <w:proofErr w:type="gramStart"/>
      <w:r w:rsidR="00C830DB" w:rsidRPr="0003798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830DB" w:rsidRPr="00C830DB">
        <w:rPr>
          <w:rFonts w:ascii="Times New Roman" w:hAnsi="Times New Roman" w:cs="Times New Roman"/>
          <w:sz w:val="26"/>
          <w:szCs w:val="26"/>
        </w:rPr>
        <w:t xml:space="preserve"> </w:t>
      </w:r>
      <w:r w:rsidRPr="0025597E">
        <w:rPr>
          <w:rFonts w:ascii="Times New Roman" w:hAnsi="Times New Roman" w:cs="Times New Roman"/>
          <w:sz w:val="27"/>
          <w:szCs w:val="27"/>
        </w:rPr>
        <w:t>________________________</w:t>
      </w:r>
      <w:r w:rsidR="0003798C">
        <w:rPr>
          <w:rFonts w:ascii="Times New Roman" w:hAnsi="Times New Roman" w:cs="Times New Roman"/>
          <w:sz w:val="27"/>
          <w:szCs w:val="27"/>
        </w:rPr>
        <w:t>________</w:t>
      </w:r>
    </w:p>
    <w:p w:rsidR="00C830DB" w:rsidRDefault="00C830DB" w:rsidP="00C83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C830DB" w:rsidRDefault="00C830DB" w:rsidP="00C830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20483B" w:rsidRPr="00C830DB" w:rsidRDefault="0020483B" w:rsidP="00C830DB">
      <w:pPr>
        <w:spacing w:line="22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830DB">
        <w:rPr>
          <w:rFonts w:ascii="Times New Roman" w:hAnsi="Times New Roman" w:cs="Times New Roman"/>
          <w:sz w:val="24"/>
          <w:szCs w:val="24"/>
        </w:rPr>
        <w:t>(наименование единоличного исполнительного органа и/или коллегиального органа управления)</w:t>
      </w:r>
    </w:p>
    <w:p w:rsidR="00C830DB" w:rsidRPr="0003798C" w:rsidRDefault="00C830DB" w:rsidP="00C830DB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7"/>
          <w:szCs w:val="27"/>
        </w:rPr>
      </w:pPr>
      <w:r w:rsidRPr="0003798C">
        <w:rPr>
          <w:spacing w:val="2"/>
          <w:sz w:val="27"/>
          <w:szCs w:val="27"/>
        </w:rPr>
        <w:t>Указанная деятельность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C830DB" w:rsidRPr="0003798C" w:rsidRDefault="00C830DB" w:rsidP="00C830DB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7"/>
          <w:szCs w:val="27"/>
        </w:rPr>
      </w:pPr>
    </w:p>
    <w:p w:rsidR="0020483B" w:rsidRPr="0003798C" w:rsidRDefault="00C830DB" w:rsidP="00C830DB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7"/>
          <w:szCs w:val="27"/>
        </w:rPr>
      </w:pPr>
      <w:r w:rsidRPr="0003798C">
        <w:rPr>
          <w:spacing w:val="2"/>
          <w:sz w:val="27"/>
          <w:szCs w:val="27"/>
        </w:rPr>
        <w:t>Приложение:</w:t>
      </w:r>
    </w:p>
    <w:p w:rsidR="0020483B" w:rsidRPr="00C830DB" w:rsidRDefault="0020483B" w:rsidP="00C830DB">
      <w:pPr>
        <w:spacing w:after="0" w:line="22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597E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Pr="00C830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C830DB" w:rsidRPr="00C830DB">
        <w:rPr>
          <w:rFonts w:ascii="Times New Roman" w:hAnsi="Times New Roman" w:cs="Times New Roman"/>
          <w:sz w:val="28"/>
          <w:szCs w:val="28"/>
        </w:rPr>
        <w:t>__</w:t>
      </w:r>
      <w:r w:rsidR="00C830DB">
        <w:rPr>
          <w:rFonts w:ascii="Times New Roman" w:hAnsi="Times New Roman" w:cs="Times New Roman"/>
          <w:sz w:val="28"/>
          <w:szCs w:val="28"/>
        </w:rPr>
        <w:t>_</w:t>
      </w:r>
    </w:p>
    <w:p w:rsidR="0020483B" w:rsidRPr="00C830DB" w:rsidRDefault="0020483B" w:rsidP="00C830DB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0DB">
        <w:rPr>
          <w:rFonts w:ascii="Times New Roman" w:hAnsi="Times New Roman" w:cs="Times New Roman"/>
          <w:sz w:val="24"/>
          <w:szCs w:val="24"/>
        </w:rPr>
        <w:t xml:space="preserve">(копия </w:t>
      </w:r>
      <w:r w:rsidR="00C830DB" w:rsidRPr="00C830DB">
        <w:rPr>
          <w:rFonts w:ascii="Times New Roman" w:hAnsi="Times New Roman" w:cs="Times New Roman"/>
          <w:sz w:val="24"/>
          <w:szCs w:val="24"/>
        </w:rPr>
        <w:t>учредительных документов некоммерческой организации</w:t>
      </w:r>
      <w:r w:rsidRPr="00C830DB">
        <w:rPr>
          <w:rFonts w:ascii="Times New Roman" w:hAnsi="Times New Roman" w:cs="Times New Roman"/>
          <w:sz w:val="24"/>
          <w:szCs w:val="24"/>
        </w:rPr>
        <w:t>)</w:t>
      </w:r>
    </w:p>
    <w:p w:rsidR="0020483B" w:rsidRPr="0025597E" w:rsidRDefault="0020483B" w:rsidP="0020483B">
      <w:pPr>
        <w:spacing w:after="28" w:line="226" w:lineRule="auto"/>
        <w:ind w:left="705" w:right="180" w:firstLine="1987"/>
        <w:rPr>
          <w:sz w:val="27"/>
          <w:szCs w:val="27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2842"/>
        <w:gridCol w:w="1026"/>
        <w:gridCol w:w="1377"/>
        <w:gridCol w:w="4076"/>
        <w:gridCol w:w="176"/>
      </w:tblGrid>
      <w:tr w:rsidR="00C830DB" w:rsidTr="000430F6"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0DB" w:rsidRDefault="00C830DB" w:rsidP="00C830DB">
            <w:pPr>
              <w:spacing w:after="28" w:line="226" w:lineRule="auto"/>
              <w:ind w:right="1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«__»__________</w:t>
            </w:r>
            <w:r w:rsidRPr="0025597E">
              <w:rPr>
                <w:sz w:val="27"/>
                <w:szCs w:val="27"/>
              </w:rPr>
              <w:t>_20____г.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0DB" w:rsidRDefault="00C830DB" w:rsidP="00C830DB">
            <w:pPr>
              <w:spacing w:after="28" w:line="226" w:lineRule="auto"/>
              <w:ind w:right="1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</w:t>
            </w:r>
          </w:p>
          <w:p w:rsidR="00C830DB" w:rsidRPr="00C830DB" w:rsidRDefault="00C830DB" w:rsidP="00C830DB">
            <w:pPr>
              <w:spacing w:after="28" w:line="226" w:lineRule="auto"/>
              <w:ind w:right="180"/>
              <w:jc w:val="center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(подпись)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0DB" w:rsidRPr="00C830DB" w:rsidRDefault="00C830DB" w:rsidP="00C830DB">
            <w:pPr>
              <w:spacing w:after="28" w:line="226" w:lineRule="auto"/>
              <w:ind w:right="180"/>
              <w:rPr>
                <w:sz w:val="24"/>
                <w:szCs w:val="24"/>
              </w:rPr>
            </w:pPr>
            <w:r w:rsidRPr="00C830DB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C830DB" w:rsidRDefault="00C830DB" w:rsidP="00C830DB">
            <w:pPr>
              <w:spacing w:after="28" w:line="226" w:lineRule="auto"/>
              <w:ind w:right="180"/>
              <w:jc w:val="center"/>
              <w:rPr>
                <w:sz w:val="27"/>
                <w:szCs w:val="27"/>
              </w:rPr>
            </w:pPr>
            <w:r w:rsidRPr="00C830DB">
              <w:rPr>
                <w:sz w:val="24"/>
                <w:szCs w:val="24"/>
              </w:rPr>
              <w:t>(Ф.И.О. муниципального служащего)</w:t>
            </w:r>
          </w:p>
        </w:tc>
      </w:tr>
      <w:tr w:rsidR="00805FF5" w:rsidRPr="0025597E" w:rsidTr="00805F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8" w:type="dxa"/>
          <w:wAfter w:w="176" w:type="dxa"/>
        </w:trPr>
        <w:tc>
          <w:tcPr>
            <w:tcW w:w="3868" w:type="dxa"/>
            <w:gridSpan w:val="2"/>
          </w:tcPr>
          <w:p w:rsidR="00805FF5" w:rsidRDefault="00805FF5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  <w:p w:rsidR="006C3BBD" w:rsidRDefault="006C3BBD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  <w:p w:rsidR="006C3BBD" w:rsidRPr="0025597E" w:rsidRDefault="006C3BBD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5453" w:type="dxa"/>
            <w:gridSpan w:val="2"/>
          </w:tcPr>
          <w:p w:rsidR="006C3BBD" w:rsidRDefault="006C3BBD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</w:p>
          <w:p w:rsidR="00805FF5" w:rsidRPr="0025597E" w:rsidRDefault="00805FF5" w:rsidP="00805FF5">
            <w:pPr>
              <w:spacing w:after="120"/>
              <w:ind w:right="57"/>
              <w:contextualSpacing/>
              <w:jc w:val="center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lastRenderedPageBreak/>
              <w:t xml:space="preserve">Приложение № </w:t>
            </w:r>
            <w:r>
              <w:rPr>
                <w:sz w:val="27"/>
                <w:szCs w:val="27"/>
              </w:rPr>
              <w:t>2</w:t>
            </w:r>
          </w:p>
          <w:p w:rsidR="00805FF5" w:rsidRPr="0025597E" w:rsidRDefault="00805FF5" w:rsidP="00805FF5">
            <w:pPr>
              <w:spacing w:after="120"/>
              <w:ind w:right="57"/>
              <w:contextualSpacing/>
              <w:jc w:val="both"/>
              <w:rPr>
                <w:sz w:val="27"/>
                <w:szCs w:val="27"/>
              </w:rPr>
            </w:pPr>
            <w:r w:rsidRPr="0025597E">
              <w:rPr>
                <w:sz w:val="27"/>
                <w:szCs w:val="27"/>
              </w:rPr>
              <w:t xml:space="preserve">к Положению </w:t>
            </w:r>
            <w:r w:rsidRPr="00EF1C33">
              <w:rPr>
                <w:sz w:val="27"/>
                <w:szCs w:val="27"/>
              </w:rPr>
              <w:t>о порядке получения муниципальными служащими Чернянского района разрешения представителя нанимателя на участие на безвозмездной основе в управлении некоммерческой организацией</w:t>
            </w:r>
          </w:p>
        </w:tc>
      </w:tr>
    </w:tbl>
    <w:p w:rsidR="0020483B" w:rsidRPr="0025597E" w:rsidRDefault="0020483B" w:rsidP="00C830DB">
      <w:pPr>
        <w:spacing w:after="28" w:line="226" w:lineRule="auto"/>
        <w:ind w:right="180"/>
        <w:rPr>
          <w:rFonts w:ascii="Times New Roman" w:hAnsi="Times New Roman" w:cs="Times New Roman"/>
          <w:sz w:val="27"/>
          <w:szCs w:val="27"/>
        </w:rPr>
      </w:pPr>
    </w:p>
    <w:p w:rsidR="0020483B" w:rsidRPr="0025597E" w:rsidRDefault="0020483B" w:rsidP="00C830DB">
      <w:pPr>
        <w:spacing w:after="28" w:line="226" w:lineRule="auto"/>
        <w:ind w:left="705" w:right="180" w:firstLine="1987"/>
        <w:jc w:val="both"/>
        <w:rPr>
          <w:rFonts w:ascii="Times New Roman" w:hAnsi="Times New Roman" w:cs="Times New Roman"/>
          <w:sz w:val="27"/>
          <w:szCs w:val="27"/>
        </w:rPr>
      </w:pPr>
    </w:p>
    <w:p w:rsidR="0020483B" w:rsidRPr="0025597E" w:rsidRDefault="0020483B" w:rsidP="00C830DB">
      <w:pPr>
        <w:spacing w:after="28" w:line="226" w:lineRule="auto"/>
        <w:ind w:right="-1"/>
        <w:rPr>
          <w:rFonts w:ascii="Times New Roman" w:hAnsi="Times New Roman" w:cs="Times New Roman"/>
          <w:sz w:val="27"/>
          <w:szCs w:val="27"/>
        </w:rPr>
      </w:pPr>
      <w:r w:rsidRPr="0025597E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805FF5" w:rsidRPr="00805FF5" w:rsidRDefault="00805FF5" w:rsidP="00805FF5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  <w:r w:rsidRPr="00805FF5">
        <w:rPr>
          <w:rFonts w:ascii="Arial" w:eastAsia="Times New Roman" w:hAnsi="Arial" w:cs="Arial"/>
          <w:spacing w:val="2"/>
          <w:sz w:val="41"/>
          <w:szCs w:val="41"/>
        </w:rPr>
        <w:t>Журнал регистрации заявлений на участие на безвозмездной основе в управлении некоммерческой организацией</w:t>
      </w:r>
    </w:p>
    <w:p w:rsidR="00805FF5" w:rsidRPr="00805FF5" w:rsidRDefault="00805FF5" w:rsidP="00805FF5">
      <w:pPr>
        <w:shd w:val="clear" w:color="auto" w:fill="FFFFFF"/>
        <w:spacing w:after="0" w:line="263" w:lineRule="atLeast"/>
        <w:jc w:val="center"/>
        <w:textAlignment w:val="baseline"/>
        <w:rPr>
          <w:rFonts w:ascii="Arial" w:eastAsia="Times New Roman" w:hAnsi="Arial" w:cs="Arial"/>
          <w:spacing w:val="2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1293"/>
        <w:gridCol w:w="1837"/>
        <w:gridCol w:w="1826"/>
        <w:gridCol w:w="2372"/>
        <w:gridCol w:w="1474"/>
      </w:tblGrid>
      <w:tr w:rsidR="00805FF5" w:rsidRPr="00805FF5" w:rsidTr="00805FF5">
        <w:trPr>
          <w:trHeight w:val="15"/>
        </w:trPr>
        <w:tc>
          <w:tcPr>
            <w:tcW w:w="554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05FF5" w:rsidRPr="00805FF5" w:rsidTr="00805FF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0430F6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805FF5"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05FF5"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805FF5"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805FF5"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поступления заявления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лица, представившего заявления, замещаемая должность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лица, принявшего заявления, замещаемая должность и подпись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рассмотрения (принятое решение)</w:t>
            </w:r>
          </w:p>
        </w:tc>
      </w:tr>
      <w:tr w:rsidR="00805FF5" w:rsidRPr="00805FF5" w:rsidTr="00805FF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05FF5" w:rsidRPr="00805FF5" w:rsidTr="00805FF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5FF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FF5" w:rsidRPr="00805FF5" w:rsidRDefault="00805FF5" w:rsidP="00805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483B" w:rsidRPr="0025597E" w:rsidRDefault="0020483B" w:rsidP="0020483B">
      <w:pPr>
        <w:rPr>
          <w:rFonts w:ascii="Times New Roman" w:hAnsi="Times New Roman" w:cs="Times New Roman"/>
          <w:sz w:val="27"/>
          <w:szCs w:val="27"/>
        </w:rPr>
      </w:pPr>
    </w:p>
    <w:p w:rsidR="00007A84" w:rsidRDefault="00007A84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84" w:rsidRDefault="00007A84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84" w:rsidRDefault="00007A84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FF5" w:rsidRDefault="00805FF5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A72" w:rsidRDefault="00480A72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E0" w:rsidRDefault="00107FE0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DC" w:rsidRDefault="008367DC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EED" w:rsidRPr="00447262" w:rsidRDefault="00EA5EED" w:rsidP="004472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A5EED" w:rsidRPr="00447262" w:rsidSect="008367DC">
          <w:headerReference w:type="default" r:id="rId11"/>
          <w:pgSz w:w="11906" w:h="16838"/>
          <w:pgMar w:top="567" w:right="850" w:bottom="284" w:left="1701" w:header="708" w:footer="708" w:gutter="0"/>
          <w:cols w:space="708"/>
          <w:titlePg/>
          <w:docGrid w:linePitch="360"/>
        </w:sectPr>
      </w:pPr>
    </w:p>
    <w:p w:rsidR="00A73F42" w:rsidRPr="00EA5EED" w:rsidRDefault="00A73F42" w:rsidP="00EA5EE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73F42" w:rsidRPr="00EA5EED" w:rsidSect="00EA5EE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A9" w:rsidRDefault="00AD68A9" w:rsidP="00452B5E">
      <w:pPr>
        <w:spacing w:after="0" w:line="240" w:lineRule="auto"/>
      </w:pPr>
      <w:r>
        <w:separator/>
      </w:r>
    </w:p>
  </w:endnote>
  <w:endnote w:type="continuationSeparator" w:id="1">
    <w:p w:rsidR="00AD68A9" w:rsidRDefault="00AD68A9" w:rsidP="004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A9" w:rsidRDefault="00AD68A9" w:rsidP="00452B5E">
      <w:pPr>
        <w:spacing w:after="0" w:line="240" w:lineRule="auto"/>
      </w:pPr>
      <w:r>
        <w:separator/>
      </w:r>
    </w:p>
  </w:footnote>
  <w:footnote w:type="continuationSeparator" w:id="1">
    <w:p w:rsidR="00AD68A9" w:rsidRDefault="00AD68A9" w:rsidP="0045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435"/>
      <w:docPartObj>
        <w:docPartGallery w:val="Номера страниц (вверху страницы)"/>
        <w:docPartUnique/>
      </w:docPartObj>
    </w:sdtPr>
    <w:sdtContent>
      <w:p w:rsidR="0003798C" w:rsidRDefault="000A41A4">
        <w:pPr>
          <w:pStyle w:val="a4"/>
          <w:jc w:val="center"/>
        </w:pPr>
        <w:fldSimple w:instr=" PAGE   \* MERGEFORMAT ">
          <w:r w:rsidR="00086E52">
            <w:rPr>
              <w:noProof/>
            </w:rPr>
            <w:t>7</w:t>
          </w:r>
        </w:fldSimple>
      </w:p>
    </w:sdtContent>
  </w:sdt>
  <w:p w:rsidR="0003798C" w:rsidRDefault="000379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786"/>
    <w:multiLevelType w:val="hybridMultilevel"/>
    <w:tmpl w:val="5ECAC562"/>
    <w:lvl w:ilvl="0" w:tplc="E1364F42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423145"/>
    <w:multiLevelType w:val="hybridMultilevel"/>
    <w:tmpl w:val="6748A33C"/>
    <w:lvl w:ilvl="0" w:tplc="BF0224C0">
      <w:start w:val="1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555054C"/>
    <w:multiLevelType w:val="hybridMultilevel"/>
    <w:tmpl w:val="D4E6FB9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FD3099"/>
    <w:multiLevelType w:val="multilevel"/>
    <w:tmpl w:val="D514F99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1F152F21"/>
    <w:multiLevelType w:val="multilevel"/>
    <w:tmpl w:val="8834A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406980"/>
    <w:multiLevelType w:val="hybridMultilevel"/>
    <w:tmpl w:val="41D043FA"/>
    <w:lvl w:ilvl="0" w:tplc="208A92B4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C83D0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85DB6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4017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02F38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0F196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F2A014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4E52A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84CE02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D41546"/>
    <w:multiLevelType w:val="hybridMultilevel"/>
    <w:tmpl w:val="9C20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C0652"/>
    <w:multiLevelType w:val="hybridMultilevel"/>
    <w:tmpl w:val="5852B360"/>
    <w:lvl w:ilvl="0" w:tplc="F620C51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E4C47A">
      <w:start w:val="1"/>
      <w:numFmt w:val="lowerLetter"/>
      <w:lvlText w:val="%2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8FF18">
      <w:start w:val="1"/>
      <w:numFmt w:val="lowerRoman"/>
      <w:lvlText w:val="%3"/>
      <w:lvlJc w:val="left"/>
      <w:pPr>
        <w:ind w:left="2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AE46E6">
      <w:start w:val="1"/>
      <w:numFmt w:val="decimal"/>
      <w:lvlText w:val="%4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16012E">
      <w:start w:val="1"/>
      <w:numFmt w:val="lowerLetter"/>
      <w:lvlText w:val="%5"/>
      <w:lvlJc w:val="left"/>
      <w:pPr>
        <w:ind w:left="3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81BF6">
      <w:start w:val="1"/>
      <w:numFmt w:val="lowerRoman"/>
      <w:lvlText w:val="%6"/>
      <w:lvlJc w:val="left"/>
      <w:pPr>
        <w:ind w:left="4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0CE710">
      <w:start w:val="1"/>
      <w:numFmt w:val="decimal"/>
      <w:lvlText w:val="%7"/>
      <w:lvlJc w:val="left"/>
      <w:pPr>
        <w:ind w:left="5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4FD26">
      <w:start w:val="1"/>
      <w:numFmt w:val="lowerLetter"/>
      <w:lvlText w:val="%8"/>
      <w:lvlJc w:val="left"/>
      <w:pPr>
        <w:ind w:left="5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68412">
      <w:start w:val="1"/>
      <w:numFmt w:val="lowerRoman"/>
      <w:lvlText w:val="%9"/>
      <w:lvlJc w:val="left"/>
      <w:pPr>
        <w:ind w:left="6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911974"/>
    <w:multiLevelType w:val="hybridMultilevel"/>
    <w:tmpl w:val="39BEB816"/>
    <w:lvl w:ilvl="0" w:tplc="F644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479CB"/>
    <w:multiLevelType w:val="hybridMultilevel"/>
    <w:tmpl w:val="95BE2224"/>
    <w:lvl w:ilvl="0" w:tplc="202ECDB8">
      <w:start w:val="6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B6647C6"/>
    <w:multiLevelType w:val="hybridMultilevel"/>
    <w:tmpl w:val="BF0003F2"/>
    <w:lvl w:ilvl="0" w:tplc="2CE0DF1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18D562A"/>
    <w:multiLevelType w:val="hybridMultilevel"/>
    <w:tmpl w:val="7CD67E08"/>
    <w:lvl w:ilvl="0" w:tplc="7AA8DE46">
      <w:start w:val="7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B44C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002AC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B20F8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C9BDE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23DF6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CA09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BA46BC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AC51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113488"/>
    <w:multiLevelType w:val="hybridMultilevel"/>
    <w:tmpl w:val="2086FBE6"/>
    <w:lvl w:ilvl="0" w:tplc="F644469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9573088"/>
    <w:multiLevelType w:val="multilevel"/>
    <w:tmpl w:val="40C06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2970BC"/>
    <w:multiLevelType w:val="hybridMultilevel"/>
    <w:tmpl w:val="9C12EDAE"/>
    <w:lvl w:ilvl="0" w:tplc="F132AA3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D715460"/>
    <w:multiLevelType w:val="hybridMultilevel"/>
    <w:tmpl w:val="0C848C04"/>
    <w:lvl w:ilvl="0" w:tplc="F64446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52DC3"/>
    <w:multiLevelType w:val="hybridMultilevel"/>
    <w:tmpl w:val="7D0E0B6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3617C"/>
    <w:multiLevelType w:val="hybridMultilevel"/>
    <w:tmpl w:val="1E8673B2"/>
    <w:lvl w:ilvl="0" w:tplc="F644469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6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  <w:num w:numId="15">
    <w:abstractNumId w:val="15"/>
  </w:num>
  <w:num w:numId="16">
    <w:abstractNumId w:val="12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77E"/>
    <w:rsid w:val="00007A84"/>
    <w:rsid w:val="000268DF"/>
    <w:rsid w:val="000273A2"/>
    <w:rsid w:val="00032FF0"/>
    <w:rsid w:val="000340A6"/>
    <w:rsid w:val="0003798C"/>
    <w:rsid w:val="000430F6"/>
    <w:rsid w:val="00060644"/>
    <w:rsid w:val="00067E1A"/>
    <w:rsid w:val="00074FB5"/>
    <w:rsid w:val="0007605D"/>
    <w:rsid w:val="0008065A"/>
    <w:rsid w:val="00086E50"/>
    <w:rsid w:val="00086E52"/>
    <w:rsid w:val="0009524B"/>
    <w:rsid w:val="000A41A4"/>
    <w:rsid w:val="000B3C66"/>
    <w:rsid w:val="000C783D"/>
    <w:rsid w:val="000D0AF4"/>
    <w:rsid w:val="000E05C5"/>
    <w:rsid w:val="000E7D49"/>
    <w:rsid w:val="00107FE0"/>
    <w:rsid w:val="00111C19"/>
    <w:rsid w:val="0012209F"/>
    <w:rsid w:val="00122706"/>
    <w:rsid w:val="001252E3"/>
    <w:rsid w:val="001270FC"/>
    <w:rsid w:val="00131F57"/>
    <w:rsid w:val="001377B3"/>
    <w:rsid w:val="00155939"/>
    <w:rsid w:val="001632E1"/>
    <w:rsid w:val="00163FD7"/>
    <w:rsid w:val="0017028B"/>
    <w:rsid w:val="00174D41"/>
    <w:rsid w:val="00190F6D"/>
    <w:rsid w:val="00194BDF"/>
    <w:rsid w:val="001B1D4A"/>
    <w:rsid w:val="001C5BAA"/>
    <w:rsid w:val="001E2E5B"/>
    <w:rsid w:val="001E4117"/>
    <w:rsid w:val="001E4535"/>
    <w:rsid w:val="001F1DAC"/>
    <w:rsid w:val="001F2A54"/>
    <w:rsid w:val="001F75CA"/>
    <w:rsid w:val="00201333"/>
    <w:rsid w:val="0020483B"/>
    <w:rsid w:val="002126FD"/>
    <w:rsid w:val="00217C77"/>
    <w:rsid w:val="00240C99"/>
    <w:rsid w:val="00267430"/>
    <w:rsid w:val="00273078"/>
    <w:rsid w:val="002A1745"/>
    <w:rsid w:val="002B5EAF"/>
    <w:rsid w:val="002C088F"/>
    <w:rsid w:val="002C2189"/>
    <w:rsid w:val="002E1D28"/>
    <w:rsid w:val="002E3384"/>
    <w:rsid w:val="002F09E1"/>
    <w:rsid w:val="00305797"/>
    <w:rsid w:val="003141F6"/>
    <w:rsid w:val="00321DD6"/>
    <w:rsid w:val="00322854"/>
    <w:rsid w:val="003243F4"/>
    <w:rsid w:val="0032548F"/>
    <w:rsid w:val="00325D06"/>
    <w:rsid w:val="00325E1E"/>
    <w:rsid w:val="0038774C"/>
    <w:rsid w:val="00394E22"/>
    <w:rsid w:val="003C7CD7"/>
    <w:rsid w:val="003D3A4D"/>
    <w:rsid w:val="003E10B0"/>
    <w:rsid w:val="003F2AE8"/>
    <w:rsid w:val="003F636A"/>
    <w:rsid w:val="0042085C"/>
    <w:rsid w:val="00425ABA"/>
    <w:rsid w:val="00432C4A"/>
    <w:rsid w:val="004450F3"/>
    <w:rsid w:val="00447262"/>
    <w:rsid w:val="00452B5E"/>
    <w:rsid w:val="0045490E"/>
    <w:rsid w:val="00456F84"/>
    <w:rsid w:val="00480A72"/>
    <w:rsid w:val="004868F0"/>
    <w:rsid w:val="004921DB"/>
    <w:rsid w:val="00492BB5"/>
    <w:rsid w:val="004C6644"/>
    <w:rsid w:val="005248CF"/>
    <w:rsid w:val="005263A8"/>
    <w:rsid w:val="0053749F"/>
    <w:rsid w:val="005639F4"/>
    <w:rsid w:val="00592FB1"/>
    <w:rsid w:val="00593450"/>
    <w:rsid w:val="00596A37"/>
    <w:rsid w:val="005A652F"/>
    <w:rsid w:val="005A7A50"/>
    <w:rsid w:val="005C12EB"/>
    <w:rsid w:val="005E3BA6"/>
    <w:rsid w:val="00615BC3"/>
    <w:rsid w:val="0063052D"/>
    <w:rsid w:val="0063166F"/>
    <w:rsid w:val="00637B2C"/>
    <w:rsid w:val="00661F5E"/>
    <w:rsid w:val="0067314E"/>
    <w:rsid w:val="00691C1F"/>
    <w:rsid w:val="006B2B61"/>
    <w:rsid w:val="006C3BBD"/>
    <w:rsid w:val="006E6292"/>
    <w:rsid w:val="006E78BA"/>
    <w:rsid w:val="00700170"/>
    <w:rsid w:val="00711419"/>
    <w:rsid w:val="007409BF"/>
    <w:rsid w:val="00743174"/>
    <w:rsid w:val="00747470"/>
    <w:rsid w:val="0075036A"/>
    <w:rsid w:val="00750922"/>
    <w:rsid w:val="00752081"/>
    <w:rsid w:val="00757A03"/>
    <w:rsid w:val="007746AC"/>
    <w:rsid w:val="00776B38"/>
    <w:rsid w:val="007B277E"/>
    <w:rsid w:val="007B48C0"/>
    <w:rsid w:val="007D2B97"/>
    <w:rsid w:val="007E5E20"/>
    <w:rsid w:val="007F1C78"/>
    <w:rsid w:val="007F3004"/>
    <w:rsid w:val="007F4D0A"/>
    <w:rsid w:val="00803D58"/>
    <w:rsid w:val="00805FF5"/>
    <w:rsid w:val="00811A98"/>
    <w:rsid w:val="008367DC"/>
    <w:rsid w:val="00866A3B"/>
    <w:rsid w:val="008E081F"/>
    <w:rsid w:val="008F42E4"/>
    <w:rsid w:val="009037B5"/>
    <w:rsid w:val="009102A6"/>
    <w:rsid w:val="00915959"/>
    <w:rsid w:val="00943DC5"/>
    <w:rsid w:val="00950325"/>
    <w:rsid w:val="00971287"/>
    <w:rsid w:val="00981C1E"/>
    <w:rsid w:val="00984345"/>
    <w:rsid w:val="009A26BB"/>
    <w:rsid w:val="009B25E2"/>
    <w:rsid w:val="009C3A96"/>
    <w:rsid w:val="009C4015"/>
    <w:rsid w:val="00A231A3"/>
    <w:rsid w:val="00A266E0"/>
    <w:rsid w:val="00A312D8"/>
    <w:rsid w:val="00A377FB"/>
    <w:rsid w:val="00A62532"/>
    <w:rsid w:val="00A62BBB"/>
    <w:rsid w:val="00A73F42"/>
    <w:rsid w:val="00A749E4"/>
    <w:rsid w:val="00A763D9"/>
    <w:rsid w:val="00A81783"/>
    <w:rsid w:val="00A81B70"/>
    <w:rsid w:val="00A86AD9"/>
    <w:rsid w:val="00A934D9"/>
    <w:rsid w:val="00AD68A9"/>
    <w:rsid w:val="00AE38ED"/>
    <w:rsid w:val="00B0399B"/>
    <w:rsid w:val="00B13CB8"/>
    <w:rsid w:val="00B16D29"/>
    <w:rsid w:val="00B33491"/>
    <w:rsid w:val="00B42309"/>
    <w:rsid w:val="00B474D0"/>
    <w:rsid w:val="00B52A6B"/>
    <w:rsid w:val="00B55552"/>
    <w:rsid w:val="00B8731F"/>
    <w:rsid w:val="00B922D9"/>
    <w:rsid w:val="00BB26F1"/>
    <w:rsid w:val="00BC4803"/>
    <w:rsid w:val="00BC636A"/>
    <w:rsid w:val="00BE6CD5"/>
    <w:rsid w:val="00C14B17"/>
    <w:rsid w:val="00C16835"/>
    <w:rsid w:val="00C24172"/>
    <w:rsid w:val="00C363AC"/>
    <w:rsid w:val="00C7508A"/>
    <w:rsid w:val="00C77A87"/>
    <w:rsid w:val="00C830DB"/>
    <w:rsid w:val="00C95C76"/>
    <w:rsid w:val="00CA2638"/>
    <w:rsid w:val="00CC19A9"/>
    <w:rsid w:val="00CC56E2"/>
    <w:rsid w:val="00CC77EF"/>
    <w:rsid w:val="00CD0F05"/>
    <w:rsid w:val="00CD4B8F"/>
    <w:rsid w:val="00CE3000"/>
    <w:rsid w:val="00CE3D16"/>
    <w:rsid w:val="00CE630C"/>
    <w:rsid w:val="00D02621"/>
    <w:rsid w:val="00D0313F"/>
    <w:rsid w:val="00D034E2"/>
    <w:rsid w:val="00D31C56"/>
    <w:rsid w:val="00D37FEC"/>
    <w:rsid w:val="00D475D0"/>
    <w:rsid w:val="00D53650"/>
    <w:rsid w:val="00D704F7"/>
    <w:rsid w:val="00D71BA5"/>
    <w:rsid w:val="00DC1F62"/>
    <w:rsid w:val="00DC3483"/>
    <w:rsid w:val="00DE15F7"/>
    <w:rsid w:val="00DF1350"/>
    <w:rsid w:val="00DF6A22"/>
    <w:rsid w:val="00DF7BFB"/>
    <w:rsid w:val="00E129A2"/>
    <w:rsid w:val="00E2389F"/>
    <w:rsid w:val="00E309DD"/>
    <w:rsid w:val="00E34E90"/>
    <w:rsid w:val="00E50B7D"/>
    <w:rsid w:val="00E55DF3"/>
    <w:rsid w:val="00E7074A"/>
    <w:rsid w:val="00E839E7"/>
    <w:rsid w:val="00E92750"/>
    <w:rsid w:val="00E959AD"/>
    <w:rsid w:val="00EA5EED"/>
    <w:rsid w:val="00ED23E0"/>
    <w:rsid w:val="00ED64DC"/>
    <w:rsid w:val="00EF1C33"/>
    <w:rsid w:val="00EF32FD"/>
    <w:rsid w:val="00EF7D69"/>
    <w:rsid w:val="00F01513"/>
    <w:rsid w:val="00F13A21"/>
    <w:rsid w:val="00F145D2"/>
    <w:rsid w:val="00F24ADC"/>
    <w:rsid w:val="00F32C8A"/>
    <w:rsid w:val="00F36FD8"/>
    <w:rsid w:val="00F37296"/>
    <w:rsid w:val="00F55AED"/>
    <w:rsid w:val="00F619CD"/>
    <w:rsid w:val="00FA675C"/>
    <w:rsid w:val="00FB56EB"/>
    <w:rsid w:val="00F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E"/>
  </w:style>
  <w:style w:type="paragraph" w:styleId="1">
    <w:name w:val="heading 1"/>
    <w:basedOn w:val="a"/>
    <w:next w:val="a"/>
    <w:link w:val="1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3">
    <w:name w:val="Table Grid"/>
    <w:basedOn w:val="a1"/>
    <w:uiPriority w:val="59"/>
    <w:rsid w:val="007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7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uiPriority w:val="99"/>
    <w:rsid w:val="007B277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0" w:lineRule="exact"/>
      <w:ind w:firstLine="1253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7B277E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77E"/>
  </w:style>
  <w:style w:type="paragraph" w:styleId="a6">
    <w:name w:val="Balloon Text"/>
    <w:basedOn w:val="a"/>
    <w:link w:val="a7"/>
    <w:uiPriority w:val="99"/>
    <w:semiHidden/>
    <w:unhideWhenUsed/>
    <w:rsid w:val="007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73F4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41F6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D0262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02621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caption"/>
    <w:basedOn w:val="a"/>
    <w:next w:val="a"/>
    <w:qFormat/>
    <w:rsid w:val="00C2417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unformattext">
    <w:name w:val="unformattext"/>
    <w:basedOn w:val="a"/>
    <w:rsid w:val="00DF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азовый"/>
    <w:rsid w:val="001E2E5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59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6A37"/>
  </w:style>
  <w:style w:type="paragraph" w:customStyle="1" w:styleId="formattext">
    <w:name w:val="formattext"/>
    <w:basedOn w:val="a"/>
    <w:rsid w:val="00CE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05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6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1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54B49-580D-48F2-AA88-8ACAAC77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</dc:creator>
  <cp:lastModifiedBy>User</cp:lastModifiedBy>
  <cp:revision>100</cp:revision>
  <cp:lastPrinted>2020-07-07T07:52:00Z</cp:lastPrinted>
  <dcterms:created xsi:type="dcterms:W3CDTF">2019-05-24T13:34:00Z</dcterms:created>
  <dcterms:modified xsi:type="dcterms:W3CDTF">2020-07-07T08:05:00Z</dcterms:modified>
</cp:coreProperties>
</file>