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02" w:rsidRPr="000D011E" w:rsidRDefault="002D3844" w:rsidP="00852281">
      <w:pPr>
        <w:jc w:val="both"/>
        <w:rPr>
          <w:sz w:val="24"/>
          <w:szCs w:val="24"/>
        </w:rPr>
      </w:pPr>
      <w:r>
        <w:rPr>
          <w:spacing w:val="60"/>
          <w:szCs w:val="28"/>
        </w:rPr>
        <w:t xml:space="preserve">                                                   </w:t>
      </w:r>
      <w:r w:rsidR="00AB6DEC" w:rsidRPr="000D011E">
        <w:rPr>
          <w:sz w:val="24"/>
          <w:szCs w:val="24"/>
        </w:rPr>
        <w:t>У</w:t>
      </w:r>
      <w:r w:rsidR="00376CBF" w:rsidRPr="000D011E">
        <w:rPr>
          <w:sz w:val="24"/>
          <w:szCs w:val="24"/>
        </w:rPr>
        <w:t>твержден</w:t>
      </w:r>
      <w:r w:rsidR="00114402" w:rsidRPr="000D011E">
        <w:rPr>
          <w:sz w:val="24"/>
          <w:szCs w:val="24"/>
        </w:rPr>
        <w:t xml:space="preserve"> </w:t>
      </w:r>
    </w:p>
    <w:p w:rsidR="004B10E0" w:rsidRDefault="00852281" w:rsidP="00114402">
      <w:pPr>
        <w:ind w:left="566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постановлением </w:t>
      </w:r>
      <w:r w:rsidR="00376CBF" w:rsidRPr="007B6600">
        <w:rPr>
          <w:rFonts w:eastAsia="Calibri"/>
          <w:sz w:val="24"/>
          <w:szCs w:val="24"/>
        </w:rPr>
        <w:t>админист</w:t>
      </w:r>
      <w:r>
        <w:rPr>
          <w:rFonts w:eastAsia="Calibri"/>
          <w:sz w:val="24"/>
          <w:szCs w:val="24"/>
        </w:rPr>
        <w:t>рации                     Малотроицкого</w:t>
      </w:r>
      <w:r w:rsidR="006D2FD6" w:rsidRPr="007B6600">
        <w:rPr>
          <w:rFonts w:eastAsia="Calibri"/>
          <w:sz w:val="24"/>
          <w:szCs w:val="24"/>
        </w:rPr>
        <w:t xml:space="preserve"> сельского поселения</w:t>
      </w:r>
      <w:r w:rsidR="00114402" w:rsidRPr="007B6600">
        <w:rPr>
          <w:rFonts w:eastAsia="Calibri"/>
          <w:sz w:val="24"/>
          <w:szCs w:val="24"/>
        </w:rPr>
        <w:t xml:space="preserve"> муниципального района  </w:t>
      </w:r>
      <w:r>
        <w:rPr>
          <w:rFonts w:eastAsia="Calibri"/>
          <w:sz w:val="24"/>
          <w:szCs w:val="24"/>
        </w:rPr>
        <w:t>«</w:t>
      </w:r>
      <w:proofErr w:type="spellStart"/>
      <w:r w:rsidR="00114402" w:rsidRPr="007B6600">
        <w:rPr>
          <w:rFonts w:eastAsia="Calibri"/>
          <w:sz w:val="24"/>
          <w:szCs w:val="24"/>
        </w:rPr>
        <w:t>Чернянский</w:t>
      </w:r>
      <w:proofErr w:type="spellEnd"/>
      <w:r w:rsidR="00114402" w:rsidRPr="007B6600">
        <w:rPr>
          <w:rFonts w:eastAsia="Calibri"/>
          <w:sz w:val="24"/>
          <w:szCs w:val="24"/>
        </w:rPr>
        <w:t xml:space="preserve"> </w:t>
      </w:r>
      <w:r w:rsidR="004B10E0">
        <w:rPr>
          <w:rFonts w:eastAsia="Calibri"/>
          <w:sz w:val="24"/>
          <w:szCs w:val="24"/>
        </w:rPr>
        <w:t xml:space="preserve">  </w:t>
      </w:r>
    </w:p>
    <w:p w:rsidR="00114402" w:rsidRPr="007B6600" w:rsidRDefault="004B10E0" w:rsidP="00114402">
      <w:pPr>
        <w:ind w:left="566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</w:t>
      </w:r>
      <w:r w:rsidR="00114402" w:rsidRPr="007B6600">
        <w:rPr>
          <w:rFonts w:eastAsia="Calibri"/>
          <w:sz w:val="24"/>
          <w:szCs w:val="24"/>
        </w:rPr>
        <w:t>район</w:t>
      </w:r>
      <w:r w:rsidR="00852281">
        <w:rPr>
          <w:rFonts w:eastAsia="Calibri"/>
          <w:sz w:val="24"/>
          <w:szCs w:val="24"/>
        </w:rPr>
        <w:t>»</w:t>
      </w:r>
      <w:r w:rsidR="00114402" w:rsidRPr="007B6600">
        <w:rPr>
          <w:rFonts w:eastAsia="Calibri"/>
          <w:sz w:val="24"/>
          <w:szCs w:val="24"/>
        </w:rPr>
        <w:t xml:space="preserve"> Белгородской области </w:t>
      </w:r>
    </w:p>
    <w:p w:rsidR="00376CBF" w:rsidRPr="00937131" w:rsidRDefault="00852281" w:rsidP="00114402">
      <w:pPr>
        <w:ind w:left="5664"/>
        <w:jc w:val="both"/>
        <w:rPr>
          <w:b/>
          <w:color w:val="FF0000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</w:t>
      </w:r>
      <w:r w:rsidR="004B10E0">
        <w:rPr>
          <w:rFonts w:eastAsia="Calibri"/>
          <w:sz w:val="24"/>
          <w:szCs w:val="24"/>
        </w:rPr>
        <w:t xml:space="preserve">   </w:t>
      </w:r>
      <w:r w:rsidR="00114402" w:rsidRPr="007B6600">
        <w:rPr>
          <w:rFonts w:eastAsia="Calibri"/>
          <w:sz w:val="24"/>
          <w:szCs w:val="24"/>
        </w:rPr>
        <w:t xml:space="preserve"> </w:t>
      </w:r>
      <w:r w:rsidR="007B6600">
        <w:rPr>
          <w:sz w:val="24"/>
          <w:szCs w:val="24"/>
        </w:rPr>
        <w:t xml:space="preserve">от </w:t>
      </w:r>
      <w:r>
        <w:rPr>
          <w:sz w:val="24"/>
          <w:szCs w:val="24"/>
        </w:rPr>
        <w:t>28 мая 2021 г. № 18</w:t>
      </w:r>
    </w:p>
    <w:p w:rsidR="00376CBF" w:rsidRPr="007B6600" w:rsidRDefault="00376CBF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B6B8A" w:rsidRPr="007B6600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E02B01">
        <w:rPr>
          <w:b/>
          <w:bCs/>
          <w:sz w:val="24"/>
          <w:szCs w:val="24"/>
        </w:rPr>
        <w:t>АДМИНИСТРАТИВНЫЙ РЕГЛАМЕНТ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4"/>
          <w:szCs w:val="24"/>
        </w:rPr>
      </w:pPr>
      <w:r w:rsidRPr="00E02B01">
        <w:rPr>
          <w:b/>
          <w:bCs/>
          <w:sz w:val="24"/>
          <w:szCs w:val="24"/>
        </w:rPr>
        <w:t xml:space="preserve">ПРЕДОСТАВЛЕНИЯ МУНИЦИПАЛЬНОЙ УСЛУГИ «ВЫДАЧА РАЗРЕШЕНИЯ НА ИСПОЛЬЗОВАНИЕ ЗЕМЕЛЬ ИЛИ ЗЕМЕЛЬНОГО УЧАСТКА БЕЗ </w:t>
      </w:r>
      <w:r w:rsidR="000D004E">
        <w:rPr>
          <w:b/>
          <w:bCs/>
          <w:sz w:val="24"/>
          <w:szCs w:val="24"/>
        </w:rPr>
        <w:t xml:space="preserve">                      </w:t>
      </w:r>
      <w:r w:rsidRPr="00E02B01">
        <w:rPr>
          <w:b/>
          <w:bCs/>
          <w:sz w:val="24"/>
          <w:szCs w:val="24"/>
        </w:rPr>
        <w:t xml:space="preserve">ПРЕДОСТАВЛЕНИЯ ЗЕМЕЛЬНОГО УЧАСТКА И УСТАНОВЛЕНИЯ СЕРВИТУТА» </w:t>
      </w:r>
    </w:p>
    <w:p w:rsidR="000D004E" w:rsidRDefault="000D004E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</w:p>
    <w:p w:rsidR="00E02B01" w:rsidRPr="000D004E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  <w:r w:rsidRPr="000D004E">
        <w:rPr>
          <w:b/>
          <w:sz w:val="24"/>
          <w:szCs w:val="24"/>
        </w:rPr>
        <w:t>1. Общие положения</w:t>
      </w:r>
    </w:p>
    <w:p w:rsidR="00E02B01" w:rsidRPr="00E02B01" w:rsidRDefault="006B6420" w:rsidP="006B6420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02B01" w:rsidRPr="00E02B01">
        <w:rPr>
          <w:sz w:val="24"/>
          <w:szCs w:val="24"/>
        </w:rPr>
        <w:t xml:space="preserve">1.1. </w:t>
      </w:r>
      <w:proofErr w:type="gramStart"/>
      <w:r w:rsidR="00E02B01" w:rsidRPr="00E02B01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E02B01" w:rsidRPr="00E02B01">
        <w:rPr>
          <w:bCs/>
          <w:sz w:val="24"/>
          <w:szCs w:val="24"/>
        </w:rPr>
        <w:t>«</w:t>
      </w:r>
      <w:r w:rsidR="00E02B01" w:rsidRPr="00E02B01">
        <w:rPr>
          <w:sz w:val="24"/>
          <w:szCs w:val="24"/>
        </w:rPr>
        <w:t>Выдача ра</w:t>
      </w:r>
      <w:r w:rsidR="00E02B01" w:rsidRPr="00E02B01">
        <w:rPr>
          <w:sz w:val="24"/>
          <w:szCs w:val="24"/>
        </w:rPr>
        <w:t>з</w:t>
      </w:r>
      <w:r w:rsidR="00E02B01" w:rsidRPr="00E02B01">
        <w:rPr>
          <w:sz w:val="24"/>
          <w:szCs w:val="24"/>
        </w:rPr>
        <w:t>решения на использование земель или земельного участка без предоставления земельного уч</w:t>
      </w:r>
      <w:r w:rsidR="00E02B01" w:rsidRPr="00E02B01">
        <w:rPr>
          <w:sz w:val="24"/>
          <w:szCs w:val="24"/>
        </w:rPr>
        <w:t>а</w:t>
      </w:r>
      <w:r w:rsidR="00E02B01" w:rsidRPr="00E02B01">
        <w:rPr>
          <w:sz w:val="24"/>
          <w:szCs w:val="24"/>
        </w:rPr>
        <w:t>стка и установления сервитута</w:t>
      </w:r>
      <w:r w:rsidR="00E02B01" w:rsidRPr="00E02B01">
        <w:rPr>
          <w:bCs/>
          <w:sz w:val="24"/>
          <w:szCs w:val="24"/>
        </w:rPr>
        <w:t xml:space="preserve">» </w:t>
      </w:r>
      <w:r w:rsidR="00E02B01" w:rsidRPr="00E02B01">
        <w:rPr>
          <w:sz w:val="24"/>
          <w:szCs w:val="24"/>
        </w:rPr>
        <w:t>(далее - административный регламент) разработан в целях п</w:t>
      </w:r>
      <w:r w:rsidR="00E02B01" w:rsidRPr="00E02B01">
        <w:rPr>
          <w:sz w:val="24"/>
          <w:szCs w:val="24"/>
        </w:rPr>
        <w:t>о</w:t>
      </w:r>
      <w:r w:rsidR="00E02B01" w:rsidRPr="00E02B01">
        <w:rPr>
          <w:sz w:val="24"/>
          <w:szCs w:val="24"/>
        </w:rPr>
        <w:t>вышения качества предоставления  муниципальных услуг, связанных с распоряжением з</w:t>
      </w:r>
      <w:r w:rsidR="00E02B01" w:rsidRPr="00E02B01">
        <w:rPr>
          <w:sz w:val="24"/>
          <w:szCs w:val="24"/>
        </w:rPr>
        <w:t>е</w:t>
      </w:r>
      <w:r w:rsidR="00E02B01" w:rsidRPr="00E02B01">
        <w:rPr>
          <w:sz w:val="24"/>
          <w:szCs w:val="24"/>
        </w:rPr>
        <w:t>мельными участками</w:t>
      </w:r>
      <w:r w:rsidR="004B10E0">
        <w:rPr>
          <w:sz w:val="24"/>
          <w:szCs w:val="24"/>
        </w:rPr>
        <w:t>,</w:t>
      </w:r>
      <w:r w:rsidR="00E02B01" w:rsidRPr="00E02B01">
        <w:rPr>
          <w:color w:val="FF0000"/>
          <w:sz w:val="24"/>
          <w:szCs w:val="24"/>
        </w:rPr>
        <w:t xml:space="preserve"> </w:t>
      </w:r>
      <w:r w:rsidR="00E02B01" w:rsidRPr="00E02B01">
        <w:rPr>
          <w:sz w:val="24"/>
          <w:szCs w:val="24"/>
        </w:rPr>
        <w:t>находящимися в муниципальн</w:t>
      </w:r>
      <w:r w:rsidR="000D004E">
        <w:rPr>
          <w:sz w:val="24"/>
          <w:szCs w:val="24"/>
        </w:rPr>
        <w:t xml:space="preserve">ой собственности  </w:t>
      </w:r>
      <w:r w:rsidR="00852281">
        <w:rPr>
          <w:sz w:val="24"/>
          <w:szCs w:val="24"/>
        </w:rPr>
        <w:t>Малотроицкого</w:t>
      </w:r>
      <w:r w:rsidR="00E02B01" w:rsidRPr="00E02B01">
        <w:rPr>
          <w:sz w:val="24"/>
          <w:szCs w:val="24"/>
        </w:rPr>
        <w:t xml:space="preserve"> сел</w:t>
      </w:r>
      <w:r w:rsidR="00E02B01" w:rsidRPr="00E02B01">
        <w:rPr>
          <w:sz w:val="24"/>
          <w:szCs w:val="24"/>
        </w:rPr>
        <w:t>ь</w:t>
      </w:r>
      <w:r w:rsidR="00E02B01" w:rsidRPr="00E02B01">
        <w:rPr>
          <w:sz w:val="24"/>
          <w:szCs w:val="24"/>
        </w:rPr>
        <w:t>ского поселен</w:t>
      </w:r>
      <w:r w:rsidR="00937131">
        <w:rPr>
          <w:sz w:val="24"/>
          <w:szCs w:val="24"/>
        </w:rPr>
        <w:t>ия</w:t>
      </w:r>
      <w:r w:rsidR="00E02B01" w:rsidRPr="00E02B01">
        <w:rPr>
          <w:sz w:val="24"/>
          <w:szCs w:val="24"/>
        </w:rPr>
        <w:t>, доступности и прозрачности предоставления муниципальной услуги, созд</w:t>
      </w:r>
      <w:r w:rsidR="00E02B01" w:rsidRPr="00E02B01">
        <w:rPr>
          <w:sz w:val="24"/>
          <w:szCs w:val="24"/>
        </w:rPr>
        <w:t>а</w:t>
      </w:r>
      <w:r w:rsidR="00E02B01" w:rsidRPr="00E02B01">
        <w:rPr>
          <w:sz w:val="24"/>
          <w:szCs w:val="24"/>
        </w:rPr>
        <w:t>ния необходимых условий для участников отношений, возникающих при предоставлении м</w:t>
      </w:r>
      <w:r w:rsidR="00E02B01" w:rsidRPr="00E02B01">
        <w:rPr>
          <w:sz w:val="24"/>
          <w:szCs w:val="24"/>
        </w:rPr>
        <w:t>у</w:t>
      </w:r>
      <w:r w:rsidR="00E02B01" w:rsidRPr="00E02B01">
        <w:rPr>
          <w:sz w:val="24"/>
          <w:szCs w:val="24"/>
        </w:rPr>
        <w:t>ниципальной услуги</w:t>
      </w:r>
      <w:proofErr w:type="gramEnd"/>
      <w:r w:rsidR="00E02B01" w:rsidRPr="00E02B01">
        <w:rPr>
          <w:sz w:val="24"/>
          <w:szCs w:val="24"/>
        </w:rPr>
        <w:t>, определения сроков и последовательности действий (административных процедур) при осуществлении полномочий по предоставлению муниципальной услуги.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1.2. Заявителями на предоставление муниципальной услуги являются физические, юр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дические лица и их представители, уполномоченные в соответствии с действующим законод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тельством на представление интересов указанных лиц.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1.3. Исполнение муниципальной услуги осуществляется в соответствии </w:t>
      </w:r>
      <w:proofErr w:type="gramStart"/>
      <w:r w:rsidRPr="00E02B01">
        <w:rPr>
          <w:sz w:val="24"/>
          <w:szCs w:val="24"/>
        </w:rPr>
        <w:t>с</w:t>
      </w:r>
      <w:proofErr w:type="gramEnd"/>
      <w:r w:rsidRPr="00E02B01">
        <w:rPr>
          <w:sz w:val="24"/>
          <w:szCs w:val="24"/>
        </w:rPr>
        <w:t xml:space="preserve">: 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- </w:t>
      </w:r>
      <w:proofErr w:type="gramStart"/>
      <w:r w:rsidRPr="00E02B01">
        <w:rPr>
          <w:sz w:val="24"/>
          <w:szCs w:val="24"/>
        </w:rPr>
        <w:t>Земельным</w:t>
      </w:r>
      <w:proofErr w:type="gramEnd"/>
      <w:r w:rsidRPr="00E02B01">
        <w:rPr>
          <w:sz w:val="24"/>
          <w:szCs w:val="24"/>
        </w:rPr>
        <w:t xml:space="preserve"> </w:t>
      </w:r>
      <w:hyperlink r:id="rId8" w:history="1">
        <w:r w:rsidRPr="00E02B01">
          <w:rPr>
            <w:sz w:val="24"/>
            <w:szCs w:val="24"/>
          </w:rPr>
          <w:t>кодекс</w:t>
        </w:r>
      </w:hyperlink>
      <w:r w:rsidRPr="00E02B01">
        <w:rPr>
          <w:sz w:val="24"/>
          <w:szCs w:val="24"/>
        </w:rPr>
        <w:t xml:space="preserve">ом Российской Федерации (Собрание законодательства Российской Федерации, 29.10.2001 года, </w:t>
      </w:r>
      <w:r w:rsidR="004B10E0">
        <w:rPr>
          <w:sz w:val="24"/>
          <w:szCs w:val="24"/>
        </w:rPr>
        <w:t>№</w:t>
      </w:r>
      <w:r w:rsidRPr="00E02B01">
        <w:rPr>
          <w:sz w:val="24"/>
          <w:szCs w:val="24"/>
        </w:rPr>
        <w:t xml:space="preserve"> 44, ст. 4147, "Российская газета", </w:t>
      </w:r>
      <w:r w:rsidR="004B10E0">
        <w:rPr>
          <w:sz w:val="24"/>
          <w:szCs w:val="24"/>
        </w:rPr>
        <w:t>№</w:t>
      </w:r>
      <w:r w:rsidRPr="00E02B01">
        <w:rPr>
          <w:sz w:val="24"/>
          <w:szCs w:val="24"/>
        </w:rPr>
        <w:t xml:space="preserve"> 211-212, 30.10.2001 года);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- </w:t>
      </w:r>
      <w:proofErr w:type="gramStart"/>
      <w:r w:rsidRPr="00E02B01">
        <w:rPr>
          <w:sz w:val="24"/>
          <w:szCs w:val="24"/>
        </w:rPr>
        <w:t>Федеральным</w:t>
      </w:r>
      <w:proofErr w:type="gramEnd"/>
      <w:r w:rsidRPr="00E02B01">
        <w:rPr>
          <w:sz w:val="24"/>
          <w:szCs w:val="24"/>
        </w:rPr>
        <w:t xml:space="preserve"> </w:t>
      </w:r>
      <w:hyperlink r:id="rId9" w:history="1">
        <w:r w:rsidRPr="00E02B01">
          <w:rPr>
            <w:sz w:val="24"/>
            <w:szCs w:val="24"/>
          </w:rPr>
          <w:t>закон</w:t>
        </w:r>
      </w:hyperlink>
      <w:r w:rsidRPr="00E02B01">
        <w:rPr>
          <w:sz w:val="24"/>
          <w:szCs w:val="24"/>
        </w:rPr>
        <w:t xml:space="preserve">ом Российской Федерации от 25 октября 2001 года </w:t>
      </w:r>
      <w:r w:rsidR="004B10E0">
        <w:rPr>
          <w:sz w:val="24"/>
          <w:szCs w:val="24"/>
        </w:rPr>
        <w:t>№</w:t>
      </w:r>
      <w:r w:rsidRPr="00E02B01">
        <w:rPr>
          <w:sz w:val="24"/>
          <w:szCs w:val="24"/>
        </w:rPr>
        <w:t xml:space="preserve"> 137-ФЗ "О введении в действие Земельного кодекса Российской Федерации" (Собрание законодательства Российской Федерации, 29.10.2001 года, </w:t>
      </w:r>
      <w:r w:rsidR="004B10E0">
        <w:rPr>
          <w:sz w:val="24"/>
          <w:szCs w:val="24"/>
        </w:rPr>
        <w:t>№</w:t>
      </w:r>
      <w:r w:rsidRPr="00E02B01">
        <w:rPr>
          <w:sz w:val="24"/>
          <w:szCs w:val="24"/>
        </w:rPr>
        <w:t xml:space="preserve"> 44, ст. 4148, "Российская газета", </w:t>
      </w:r>
      <w:r w:rsidR="004B10E0">
        <w:rPr>
          <w:sz w:val="24"/>
          <w:szCs w:val="24"/>
        </w:rPr>
        <w:t>№</w:t>
      </w:r>
      <w:r w:rsidRPr="00E02B01">
        <w:rPr>
          <w:sz w:val="24"/>
          <w:szCs w:val="24"/>
        </w:rPr>
        <w:t xml:space="preserve"> 211-212, 30.10.2001 года);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E02B01">
        <w:rPr>
          <w:sz w:val="24"/>
          <w:szCs w:val="24"/>
        </w:rPr>
        <w:t xml:space="preserve">- Федеральным </w:t>
      </w:r>
      <w:hyperlink r:id="rId10" w:history="1">
        <w:r w:rsidRPr="00E02B01">
          <w:rPr>
            <w:sz w:val="24"/>
            <w:szCs w:val="24"/>
          </w:rPr>
          <w:t>закон</w:t>
        </w:r>
      </w:hyperlink>
      <w:r w:rsidRPr="00E02B01">
        <w:rPr>
          <w:sz w:val="24"/>
          <w:szCs w:val="24"/>
        </w:rPr>
        <w:t xml:space="preserve">ом от 27.07.2010 года </w:t>
      </w:r>
      <w:r w:rsidR="004B10E0">
        <w:rPr>
          <w:sz w:val="24"/>
          <w:szCs w:val="24"/>
        </w:rPr>
        <w:t>№</w:t>
      </w:r>
      <w:r w:rsidRPr="00E02B01">
        <w:rPr>
          <w:sz w:val="24"/>
          <w:szCs w:val="24"/>
        </w:rPr>
        <w:t xml:space="preserve"> 210-ФЗ "Об организации предоставления государственных и муниципальных услуг" (Собрание законодательства Российской Федер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 xml:space="preserve">ции, 02.08.2010 года, </w:t>
      </w:r>
      <w:r w:rsidR="004B10E0">
        <w:rPr>
          <w:sz w:val="24"/>
          <w:szCs w:val="24"/>
        </w:rPr>
        <w:t>№</w:t>
      </w:r>
      <w:r w:rsidRPr="00E02B01">
        <w:rPr>
          <w:sz w:val="24"/>
          <w:szCs w:val="24"/>
        </w:rPr>
        <w:t xml:space="preserve"> 31, ст. 4179</w:t>
      </w:r>
      <w:proofErr w:type="gramEnd"/>
    </w:p>
    <w:p w:rsidR="00E02B01" w:rsidRPr="00E02B01" w:rsidRDefault="00E02B01" w:rsidP="00E02B01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02B01">
        <w:rPr>
          <w:sz w:val="24"/>
          <w:szCs w:val="24"/>
        </w:rPr>
        <w:t xml:space="preserve">"Российская газета", </w:t>
      </w:r>
      <w:r w:rsidR="004B10E0">
        <w:rPr>
          <w:sz w:val="24"/>
          <w:szCs w:val="24"/>
        </w:rPr>
        <w:t>№</w:t>
      </w:r>
      <w:r w:rsidRPr="00E02B01">
        <w:rPr>
          <w:sz w:val="24"/>
          <w:szCs w:val="24"/>
        </w:rPr>
        <w:t xml:space="preserve"> 168, 30.07.2010 года);</w:t>
      </w:r>
      <w:proofErr w:type="gramEnd"/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Постановление Правительства Белгородской области от 27.11.2014 года №1244 «Об у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верждении Правил выдачи разрешения на использование земель или земельного участка, н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 xml:space="preserve">ходящихся в государственной или муниципальной собственности» (Официальный интернет-портал правовой информации </w:t>
      </w:r>
      <w:hyperlink r:id="rId11" w:history="1">
        <w:r w:rsidRPr="006B6420">
          <w:rPr>
            <w:rStyle w:val="a4"/>
            <w:color w:val="auto"/>
            <w:sz w:val="24"/>
            <w:szCs w:val="24"/>
            <w:u w:val="none"/>
            <w:lang w:val="en-US"/>
          </w:rPr>
          <w:t>http</w:t>
        </w:r>
        <w:r w:rsidRPr="006B6420">
          <w:rPr>
            <w:rStyle w:val="a4"/>
            <w:color w:val="auto"/>
            <w:sz w:val="24"/>
            <w:szCs w:val="24"/>
            <w:u w:val="none"/>
          </w:rPr>
          <w:t>://</w:t>
        </w:r>
        <w:r w:rsidRPr="006B6420">
          <w:rPr>
            <w:rStyle w:val="a4"/>
            <w:color w:val="auto"/>
            <w:sz w:val="24"/>
            <w:szCs w:val="24"/>
            <w:u w:val="none"/>
            <w:lang w:val="en-US"/>
          </w:rPr>
          <w:t>www</w:t>
        </w:r>
        <w:r w:rsidRPr="006B6420">
          <w:rPr>
            <w:rStyle w:val="a4"/>
            <w:color w:val="auto"/>
            <w:sz w:val="24"/>
            <w:szCs w:val="24"/>
            <w:u w:val="none"/>
          </w:rPr>
          <w:t>.</w:t>
        </w:r>
        <w:proofErr w:type="spellStart"/>
        <w:r w:rsidRPr="006B6420">
          <w:rPr>
            <w:rStyle w:val="a4"/>
            <w:color w:val="auto"/>
            <w:sz w:val="24"/>
            <w:szCs w:val="24"/>
            <w:u w:val="none"/>
            <w:lang w:val="en-US"/>
          </w:rPr>
          <w:t>pravo</w:t>
        </w:r>
        <w:proofErr w:type="spellEnd"/>
        <w:r w:rsidRPr="006B6420">
          <w:rPr>
            <w:rStyle w:val="a4"/>
            <w:color w:val="auto"/>
            <w:sz w:val="24"/>
            <w:szCs w:val="24"/>
            <w:u w:val="none"/>
          </w:rPr>
          <w:t>.</w:t>
        </w:r>
        <w:proofErr w:type="spellStart"/>
        <w:r w:rsidRPr="006B6420">
          <w:rPr>
            <w:rStyle w:val="a4"/>
            <w:color w:val="auto"/>
            <w:sz w:val="24"/>
            <w:szCs w:val="24"/>
            <w:u w:val="none"/>
            <w:lang w:val="en-US"/>
          </w:rPr>
          <w:t>gov</w:t>
        </w:r>
        <w:proofErr w:type="spellEnd"/>
        <w:r w:rsidRPr="006B6420">
          <w:rPr>
            <w:rStyle w:val="a4"/>
            <w:color w:val="auto"/>
            <w:sz w:val="24"/>
            <w:szCs w:val="24"/>
            <w:u w:val="none"/>
          </w:rPr>
          <w:t>.</w:t>
        </w:r>
        <w:proofErr w:type="spellStart"/>
        <w:r w:rsidRPr="006B6420">
          <w:rPr>
            <w:rStyle w:val="a4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6B6420">
        <w:rPr>
          <w:sz w:val="24"/>
          <w:szCs w:val="24"/>
        </w:rPr>
        <w:t>,</w:t>
      </w:r>
      <w:r w:rsidRPr="00E02B01">
        <w:rPr>
          <w:sz w:val="24"/>
          <w:szCs w:val="24"/>
        </w:rPr>
        <w:t xml:space="preserve"> 01.12.2014 года).</w:t>
      </w:r>
    </w:p>
    <w:p w:rsidR="009E1776" w:rsidRPr="009E1776" w:rsidRDefault="009D1632" w:rsidP="009E177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E1776">
        <w:rPr>
          <w:sz w:val="24"/>
          <w:szCs w:val="24"/>
        </w:rPr>
        <w:t xml:space="preserve"> </w:t>
      </w:r>
      <w:r w:rsidR="00E5350B">
        <w:rPr>
          <w:sz w:val="24"/>
          <w:szCs w:val="24"/>
        </w:rPr>
        <w:t>1.4</w:t>
      </w:r>
      <w:r w:rsidR="009E1776" w:rsidRPr="009E1776">
        <w:rPr>
          <w:sz w:val="24"/>
          <w:szCs w:val="24"/>
        </w:rPr>
        <w:t xml:space="preserve">. </w:t>
      </w:r>
      <w:r w:rsidR="009E1776">
        <w:rPr>
          <w:sz w:val="24"/>
          <w:szCs w:val="24"/>
        </w:rPr>
        <w:t xml:space="preserve"> Предоставление Муниципальной услуги</w:t>
      </w:r>
      <w:r w:rsidR="009E1776" w:rsidRPr="009E1776">
        <w:rPr>
          <w:sz w:val="24"/>
          <w:szCs w:val="24"/>
        </w:rPr>
        <w:t xml:space="preserve"> не распространяются на предоставление государственных и муниципальных услуг в сфере распоряжения земельными и лесными уч</w:t>
      </w:r>
      <w:r w:rsidR="009E1776" w:rsidRPr="009E1776">
        <w:rPr>
          <w:sz w:val="24"/>
          <w:szCs w:val="24"/>
        </w:rPr>
        <w:t>а</w:t>
      </w:r>
      <w:r w:rsidR="009E1776" w:rsidRPr="009E1776">
        <w:rPr>
          <w:sz w:val="24"/>
          <w:szCs w:val="24"/>
        </w:rPr>
        <w:t>стками, находящимися в федеральной собственности, а также лесными участками, находящ</w:t>
      </w:r>
      <w:r w:rsidR="009E1776" w:rsidRPr="009E1776">
        <w:rPr>
          <w:sz w:val="24"/>
          <w:szCs w:val="24"/>
        </w:rPr>
        <w:t>и</w:t>
      </w:r>
      <w:r w:rsidR="009E1776" w:rsidRPr="009E1776">
        <w:rPr>
          <w:sz w:val="24"/>
          <w:szCs w:val="24"/>
        </w:rPr>
        <w:t>мися в собственности Белгородской области, муниципальной собственности или государс</w:t>
      </w:r>
      <w:r w:rsidR="009E1776" w:rsidRPr="009E1776">
        <w:rPr>
          <w:sz w:val="24"/>
          <w:szCs w:val="24"/>
        </w:rPr>
        <w:t>т</w:t>
      </w:r>
      <w:r w:rsidR="009E1776" w:rsidRPr="009E1776">
        <w:rPr>
          <w:sz w:val="24"/>
          <w:szCs w:val="24"/>
        </w:rPr>
        <w:t>венная собственность на которые не разграничена</w:t>
      </w:r>
      <w:r w:rsidR="009E1776">
        <w:rPr>
          <w:sz w:val="24"/>
          <w:szCs w:val="24"/>
        </w:rPr>
        <w:t>.</w:t>
      </w: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2. Требования к порядку исполнения муниципальной услуги.</w:t>
      </w:r>
    </w:p>
    <w:p w:rsidR="006B6420" w:rsidRDefault="006B6420" w:rsidP="006B6420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E02B01" w:rsidRPr="00E02B01" w:rsidRDefault="00E02B01" w:rsidP="006B642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2.1. На</w:t>
      </w:r>
      <w:r w:rsidR="006B6420">
        <w:rPr>
          <w:b/>
          <w:sz w:val="24"/>
          <w:szCs w:val="24"/>
        </w:rPr>
        <w:t>именование муниципальной услуги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E02B01">
        <w:rPr>
          <w:bCs/>
          <w:sz w:val="24"/>
          <w:szCs w:val="24"/>
        </w:rPr>
        <w:t>«</w:t>
      </w:r>
      <w:r w:rsidRPr="00E02B01">
        <w:rPr>
          <w:sz w:val="24"/>
          <w:szCs w:val="24"/>
        </w:rPr>
        <w:t>Выдача разрешения на использование земель или земельного участка без предоставл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ния земельного участка и установления сервитута</w:t>
      </w:r>
      <w:r w:rsidRPr="00E02B01">
        <w:rPr>
          <w:bCs/>
          <w:sz w:val="24"/>
          <w:szCs w:val="24"/>
        </w:rPr>
        <w:t xml:space="preserve">» </w:t>
      </w:r>
      <w:r w:rsidRPr="00E02B01">
        <w:rPr>
          <w:sz w:val="24"/>
          <w:szCs w:val="24"/>
        </w:rPr>
        <w:t>(далее – муниципальная услуга).</w:t>
      </w:r>
    </w:p>
    <w:p w:rsidR="006B6420" w:rsidRDefault="009D1632" w:rsidP="009D163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4B10E0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</w:t>
      </w:r>
    </w:p>
    <w:p w:rsidR="006B6420" w:rsidRDefault="006B6420" w:rsidP="009D1632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A57EE" w:rsidRPr="007B6600" w:rsidRDefault="004A57EE" w:rsidP="006B642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B6600">
        <w:rPr>
          <w:b/>
          <w:sz w:val="24"/>
          <w:szCs w:val="24"/>
        </w:rPr>
        <w:lastRenderedPageBreak/>
        <w:t>2.2. Наименование органа, предос</w:t>
      </w:r>
      <w:r w:rsidR="006B6420">
        <w:rPr>
          <w:b/>
          <w:sz w:val="24"/>
          <w:szCs w:val="24"/>
        </w:rPr>
        <w:t>тавляющего муниципальную услугу</w:t>
      </w:r>
    </w:p>
    <w:p w:rsidR="004A57EE" w:rsidRPr="007B6600" w:rsidRDefault="004A57EE" w:rsidP="004A57EE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Муниципальную услугу предоставляет а</w:t>
      </w:r>
      <w:r w:rsidRPr="007B6600">
        <w:rPr>
          <w:color w:val="000000"/>
          <w:sz w:val="24"/>
          <w:szCs w:val="24"/>
        </w:rPr>
        <w:t xml:space="preserve">дминистрация </w:t>
      </w:r>
      <w:r w:rsidR="00852281">
        <w:rPr>
          <w:color w:val="000000"/>
          <w:sz w:val="24"/>
          <w:szCs w:val="24"/>
        </w:rPr>
        <w:t>Малотроицкого</w:t>
      </w:r>
      <w:r w:rsidRPr="007B6600">
        <w:rPr>
          <w:color w:val="000000"/>
          <w:sz w:val="24"/>
          <w:szCs w:val="24"/>
        </w:rPr>
        <w:t xml:space="preserve"> сельского пос</w:t>
      </w:r>
      <w:r w:rsidRPr="007B6600">
        <w:rPr>
          <w:color w:val="000000"/>
          <w:sz w:val="24"/>
          <w:szCs w:val="24"/>
        </w:rPr>
        <w:t>е</w:t>
      </w:r>
      <w:r w:rsidRPr="007B6600">
        <w:rPr>
          <w:color w:val="000000"/>
          <w:sz w:val="24"/>
          <w:szCs w:val="24"/>
        </w:rPr>
        <w:t xml:space="preserve">ления  муниципального района «Чернянский район» Белгородской области </w:t>
      </w:r>
      <w:r w:rsidRPr="007B6600">
        <w:rPr>
          <w:sz w:val="24"/>
          <w:szCs w:val="24"/>
        </w:rPr>
        <w:t>(далее – орган, предоставляющи</w:t>
      </w:r>
      <w:r w:rsidR="00E91E6B">
        <w:rPr>
          <w:sz w:val="24"/>
          <w:szCs w:val="24"/>
        </w:rPr>
        <w:t>й  услугу, уполномоченный орган</w:t>
      </w:r>
      <w:r w:rsidRPr="007B6600">
        <w:rPr>
          <w:sz w:val="24"/>
          <w:szCs w:val="24"/>
        </w:rPr>
        <w:t>).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Адрес места нахождения: 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 w:rsidRPr="007B6600">
        <w:rPr>
          <w:bCs/>
          <w:sz w:val="24"/>
          <w:szCs w:val="24"/>
        </w:rPr>
        <w:t xml:space="preserve">309590, Белгородская область, </w:t>
      </w:r>
      <w:proofErr w:type="spellStart"/>
      <w:r w:rsidRPr="007B6600">
        <w:rPr>
          <w:bCs/>
          <w:sz w:val="24"/>
          <w:szCs w:val="24"/>
        </w:rPr>
        <w:t>Чернянский</w:t>
      </w:r>
      <w:proofErr w:type="spellEnd"/>
      <w:r w:rsidRPr="007B6600">
        <w:rPr>
          <w:bCs/>
          <w:sz w:val="24"/>
          <w:szCs w:val="24"/>
        </w:rPr>
        <w:t xml:space="preserve"> район, село </w:t>
      </w:r>
      <w:proofErr w:type="spellStart"/>
      <w:r w:rsidR="00852281">
        <w:rPr>
          <w:bCs/>
          <w:sz w:val="24"/>
          <w:szCs w:val="24"/>
        </w:rPr>
        <w:t>Малотроицкое</w:t>
      </w:r>
      <w:proofErr w:type="spellEnd"/>
      <w:r w:rsidR="006B6420">
        <w:rPr>
          <w:bCs/>
          <w:sz w:val="24"/>
          <w:szCs w:val="24"/>
        </w:rPr>
        <w:t>, улица Садовая, 1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Телефон для справ</w:t>
      </w:r>
      <w:r w:rsidR="006B6420">
        <w:rPr>
          <w:sz w:val="24"/>
          <w:szCs w:val="24"/>
        </w:rPr>
        <w:t>ок: тел./факс: 8 (47232) 4-52-30, 4-51-43</w:t>
      </w:r>
      <w:r w:rsidRPr="007B6600">
        <w:rPr>
          <w:sz w:val="24"/>
          <w:szCs w:val="24"/>
        </w:rPr>
        <w:t xml:space="preserve">, </w:t>
      </w:r>
      <w:r w:rsidR="006B6420">
        <w:rPr>
          <w:sz w:val="24"/>
          <w:szCs w:val="24"/>
        </w:rPr>
        <w:t>4-51-41</w:t>
      </w:r>
      <w:r w:rsidRPr="007B6600">
        <w:rPr>
          <w:color w:val="000000"/>
          <w:sz w:val="24"/>
          <w:szCs w:val="24"/>
        </w:rPr>
        <w:t xml:space="preserve"> </w:t>
      </w:r>
    </w:p>
    <w:p w:rsidR="004A57EE" w:rsidRPr="007B6600" w:rsidRDefault="006B6420" w:rsidP="004A57EE">
      <w:pPr>
        <w:pStyle w:val="ConsPlusNormal"/>
        <w:ind w:right="-8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A57EE" w:rsidRPr="007B6600">
        <w:rPr>
          <w:rFonts w:ascii="Times New Roman" w:hAnsi="Times New Roman" w:cs="Times New Roman"/>
          <w:sz w:val="24"/>
          <w:szCs w:val="24"/>
        </w:rPr>
        <w:t xml:space="preserve">Адрес официального сайта: администрация </w:t>
      </w:r>
      <w:r w:rsidR="00852281">
        <w:rPr>
          <w:rFonts w:ascii="Times New Roman" w:hAnsi="Times New Roman" w:cs="Times New Roman"/>
          <w:sz w:val="24"/>
          <w:szCs w:val="24"/>
        </w:rPr>
        <w:t>Малотроицкого</w:t>
      </w:r>
      <w:r w:rsidR="004A57EE" w:rsidRPr="007B6600">
        <w:rPr>
          <w:rFonts w:ascii="Times New Roman" w:hAnsi="Times New Roman" w:cs="Times New Roman"/>
          <w:sz w:val="24"/>
          <w:szCs w:val="24"/>
        </w:rPr>
        <w:t xml:space="preserve">  сельского поселения  м</w:t>
      </w:r>
      <w:r w:rsidR="004A57EE" w:rsidRPr="007B6600">
        <w:rPr>
          <w:rFonts w:ascii="Times New Roman" w:hAnsi="Times New Roman" w:cs="Times New Roman"/>
          <w:sz w:val="24"/>
          <w:szCs w:val="24"/>
        </w:rPr>
        <w:t>у</w:t>
      </w:r>
      <w:r w:rsidR="004A57EE" w:rsidRPr="007B6600">
        <w:rPr>
          <w:rFonts w:ascii="Times New Roman" w:hAnsi="Times New Roman" w:cs="Times New Roman"/>
          <w:sz w:val="24"/>
          <w:szCs w:val="24"/>
        </w:rPr>
        <w:t>ниципального района «Чернянский район» Белгородской области</w:t>
      </w:r>
    </w:p>
    <w:p w:rsidR="004A57EE" w:rsidRPr="006B6420" w:rsidRDefault="006B6420" w:rsidP="004A57EE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A57EE" w:rsidRPr="007B6600">
        <w:rPr>
          <w:sz w:val="24"/>
          <w:szCs w:val="24"/>
        </w:rPr>
        <w:t xml:space="preserve"> Адрес сайта: http:// </w:t>
      </w:r>
      <w:proofErr w:type="spellStart"/>
      <w:r w:rsidRPr="006B6420">
        <w:rPr>
          <w:sz w:val="24"/>
          <w:szCs w:val="24"/>
        </w:rPr>
        <w:t>mа</w:t>
      </w:r>
      <w:proofErr w:type="spellEnd"/>
      <w:r w:rsidRPr="006B6420">
        <w:rPr>
          <w:sz w:val="24"/>
          <w:szCs w:val="24"/>
          <w:lang w:val="en-US"/>
        </w:rPr>
        <w:t>l</w:t>
      </w:r>
      <w:r w:rsidRPr="006B6420">
        <w:rPr>
          <w:sz w:val="24"/>
          <w:szCs w:val="24"/>
        </w:rPr>
        <w:t>о</w:t>
      </w:r>
      <w:proofErr w:type="spellStart"/>
      <w:r w:rsidRPr="006B6420">
        <w:rPr>
          <w:sz w:val="24"/>
          <w:szCs w:val="24"/>
          <w:lang w:val="en-US"/>
        </w:rPr>
        <w:t>tr</w:t>
      </w:r>
      <w:proofErr w:type="spellEnd"/>
      <w:r w:rsidRPr="006B6420">
        <w:rPr>
          <w:sz w:val="24"/>
          <w:szCs w:val="24"/>
        </w:rPr>
        <w:t>о</w:t>
      </w:r>
      <w:proofErr w:type="spellStart"/>
      <w:r w:rsidRPr="006B6420">
        <w:rPr>
          <w:sz w:val="24"/>
          <w:szCs w:val="24"/>
          <w:lang w:val="en-US"/>
        </w:rPr>
        <w:t>i</w:t>
      </w:r>
      <w:proofErr w:type="spellEnd"/>
      <w:r w:rsidRPr="006B6420">
        <w:rPr>
          <w:sz w:val="24"/>
          <w:szCs w:val="24"/>
        </w:rPr>
        <w:t>ское31.</w:t>
      </w:r>
      <w:proofErr w:type="spellStart"/>
      <w:r w:rsidRPr="006B6420">
        <w:rPr>
          <w:sz w:val="24"/>
          <w:szCs w:val="24"/>
          <w:lang w:val="en-US"/>
        </w:rPr>
        <w:t>ru</w:t>
      </w:r>
      <w:proofErr w:type="spellEnd"/>
      <w:r w:rsidRPr="006B6420">
        <w:rPr>
          <w:sz w:val="24"/>
          <w:szCs w:val="24"/>
        </w:rPr>
        <w:t xml:space="preserve"> </w:t>
      </w:r>
    </w:p>
    <w:p w:rsidR="004A57EE" w:rsidRPr="007B6600" w:rsidRDefault="006B6420" w:rsidP="004A57EE">
      <w:pPr>
        <w:pStyle w:val="ConsPlusNormal"/>
        <w:ind w:right="-8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A57EE" w:rsidRPr="007B6600">
        <w:rPr>
          <w:rFonts w:ascii="Times New Roman" w:hAnsi="Times New Roman" w:cs="Times New Roman"/>
          <w:sz w:val="24"/>
          <w:szCs w:val="24"/>
        </w:rPr>
        <w:t>График работы уполномоченного органа: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Понедельник </w:t>
      </w:r>
      <w:r w:rsidRPr="007B6600">
        <w:rPr>
          <w:bCs/>
          <w:sz w:val="24"/>
          <w:szCs w:val="24"/>
        </w:rPr>
        <w:t xml:space="preserve">- пятница: </w:t>
      </w:r>
      <w:r w:rsidRPr="007B6600">
        <w:rPr>
          <w:sz w:val="24"/>
          <w:szCs w:val="24"/>
        </w:rPr>
        <w:t xml:space="preserve">с 08 ч. 00 мин. до 17 ч. 00 мин. </w:t>
      </w:r>
    </w:p>
    <w:p w:rsidR="004A57EE" w:rsidRPr="007B6600" w:rsidRDefault="004A57EE" w:rsidP="004A57EE">
      <w:pPr>
        <w:tabs>
          <w:tab w:val="left" w:pos="517"/>
        </w:tabs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Перер</w:t>
      </w:r>
      <w:r w:rsidR="006B6420">
        <w:rPr>
          <w:sz w:val="24"/>
          <w:szCs w:val="24"/>
        </w:rPr>
        <w:t>ыв: с 12 ч. 00 мин.  до 13 ч. 45</w:t>
      </w:r>
      <w:r w:rsidRPr="007B6600">
        <w:rPr>
          <w:sz w:val="24"/>
          <w:szCs w:val="24"/>
        </w:rPr>
        <w:t xml:space="preserve"> мин. </w:t>
      </w:r>
    </w:p>
    <w:p w:rsidR="004A57EE" w:rsidRPr="007B6600" w:rsidRDefault="006B6420" w:rsidP="004A57EE">
      <w:pPr>
        <w:tabs>
          <w:tab w:val="left" w:pos="517"/>
        </w:tabs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Суббота, в</w:t>
      </w:r>
      <w:r w:rsidR="004A57EE" w:rsidRPr="007B6600">
        <w:rPr>
          <w:sz w:val="24"/>
          <w:szCs w:val="24"/>
        </w:rPr>
        <w:t>оскресенье - выходные дни.</w:t>
      </w:r>
    </w:p>
    <w:p w:rsidR="00666643" w:rsidRPr="007B6600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В предоставлении услуг принимают участие органы и организации, представляющие органу, предоставляющему услугу, в порядке межведомственного взаимодействия сведения и документы, необходимые для предоставления государственной услуги:</w:t>
      </w:r>
    </w:p>
    <w:p w:rsidR="00666643" w:rsidRPr="007B6600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>- Управление Федеральной налоговой службы  по Белгородской области (309560, Бе</w:t>
      </w:r>
      <w:r w:rsidRPr="007B6600">
        <w:rPr>
          <w:sz w:val="24"/>
          <w:szCs w:val="24"/>
        </w:rPr>
        <w:t>л</w:t>
      </w:r>
      <w:r w:rsidRPr="007B6600">
        <w:rPr>
          <w:sz w:val="24"/>
          <w:szCs w:val="24"/>
        </w:rPr>
        <w:t xml:space="preserve">городская область, </w:t>
      </w:r>
      <w:proofErr w:type="spellStart"/>
      <w:r w:rsidRPr="007B6600">
        <w:rPr>
          <w:sz w:val="24"/>
          <w:szCs w:val="24"/>
        </w:rPr>
        <w:t>Чернянский</w:t>
      </w:r>
      <w:proofErr w:type="spellEnd"/>
      <w:r w:rsidRPr="007B6600">
        <w:rPr>
          <w:sz w:val="24"/>
          <w:szCs w:val="24"/>
        </w:rPr>
        <w:t xml:space="preserve"> район, п</w:t>
      </w:r>
      <w:proofErr w:type="gramStart"/>
      <w:r w:rsidRPr="007B6600">
        <w:rPr>
          <w:sz w:val="24"/>
          <w:szCs w:val="24"/>
        </w:rPr>
        <w:t>.Ч</w:t>
      </w:r>
      <w:proofErr w:type="gramEnd"/>
      <w:r w:rsidRPr="007B6600">
        <w:rPr>
          <w:sz w:val="24"/>
          <w:szCs w:val="24"/>
        </w:rPr>
        <w:t xml:space="preserve">ернянка, пл.Октябрьская, 42А; </w:t>
      </w:r>
      <w:r w:rsidRPr="007B6600">
        <w:rPr>
          <w:sz w:val="24"/>
          <w:szCs w:val="24"/>
          <w:lang w:val="en-US"/>
        </w:rPr>
        <w:t>www</w:t>
      </w:r>
      <w:r w:rsidRPr="007B6600">
        <w:rPr>
          <w:sz w:val="24"/>
          <w:szCs w:val="24"/>
        </w:rPr>
        <w:t>.</w:t>
      </w:r>
      <w:r w:rsidRPr="007B6600">
        <w:rPr>
          <w:sz w:val="24"/>
          <w:szCs w:val="24"/>
          <w:lang w:val="en-US"/>
        </w:rPr>
        <w:t>r</w:t>
      </w:r>
      <w:r w:rsidRPr="007B6600">
        <w:rPr>
          <w:sz w:val="24"/>
          <w:szCs w:val="24"/>
        </w:rPr>
        <w:t>31.</w:t>
      </w:r>
      <w:proofErr w:type="spellStart"/>
      <w:r w:rsidR="006B6420">
        <w:rPr>
          <w:sz w:val="24"/>
          <w:szCs w:val="24"/>
          <w:lang w:val="en-US"/>
        </w:rPr>
        <w:t>n</w:t>
      </w:r>
      <w:r w:rsidRPr="007B6600">
        <w:rPr>
          <w:sz w:val="24"/>
          <w:szCs w:val="24"/>
          <w:lang w:val="en-US"/>
        </w:rPr>
        <w:t>alog</w:t>
      </w:r>
      <w:proofErr w:type="spellEnd"/>
      <w:r w:rsidRPr="007B6600">
        <w:rPr>
          <w:sz w:val="24"/>
          <w:szCs w:val="24"/>
        </w:rPr>
        <w:t>.</w:t>
      </w:r>
      <w:proofErr w:type="spellStart"/>
      <w:r w:rsidRPr="007B6600">
        <w:rPr>
          <w:sz w:val="24"/>
          <w:szCs w:val="24"/>
          <w:lang w:val="en-US"/>
        </w:rPr>
        <w:t>ru</w:t>
      </w:r>
      <w:proofErr w:type="spellEnd"/>
      <w:r w:rsidRPr="007B6600">
        <w:rPr>
          <w:sz w:val="24"/>
          <w:szCs w:val="24"/>
        </w:rPr>
        <w:t>);</w:t>
      </w:r>
    </w:p>
    <w:p w:rsidR="00666643" w:rsidRPr="007B6600" w:rsidRDefault="00666643" w:rsidP="00666643">
      <w:pPr>
        <w:ind w:firstLine="708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 - Управление Федеральной службы государственной регистрации, кадастра и карт</w:t>
      </w:r>
      <w:r w:rsidRPr="007B6600">
        <w:rPr>
          <w:sz w:val="24"/>
          <w:szCs w:val="24"/>
        </w:rPr>
        <w:t>о</w:t>
      </w:r>
      <w:r w:rsidRPr="007B6600">
        <w:rPr>
          <w:sz w:val="24"/>
          <w:szCs w:val="24"/>
        </w:rPr>
        <w:t>графии по Белгородской области (309560, Белгородская область, Чернянский район, п</w:t>
      </w:r>
      <w:proofErr w:type="gramStart"/>
      <w:r w:rsidRPr="007B6600">
        <w:rPr>
          <w:sz w:val="24"/>
          <w:szCs w:val="24"/>
        </w:rPr>
        <w:t>.Ч</w:t>
      </w:r>
      <w:proofErr w:type="gramEnd"/>
      <w:r w:rsidRPr="007B6600">
        <w:rPr>
          <w:sz w:val="24"/>
          <w:szCs w:val="24"/>
        </w:rPr>
        <w:t>ернянка, пл.Октябрьская, 26);</w:t>
      </w:r>
    </w:p>
    <w:p w:rsidR="00666643" w:rsidRDefault="00666643" w:rsidP="00666643">
      <w:pPr>
        <w:ind w:firstLine="709"/>
        <w:jc w:val="both"/>
        <w:rPr>
          <w:sz w:val="24"/>
          <w:szCs w:val="24"/>
        </w:rPr>
      </w:pPr>
      <w:r w:rsidRPr="007B6600">
        <w:rPr>
          <w:sz w:val="24"/>
          <w:szCs w:val="24"/>
        </w:rPr>
        <w:t xml:space="preserve">- филиал ФГБУ «Федеральная кадастровая палата </w:t>
      </w:r>
      <w:proofErr w:type="spellStart"/>
      <w:r w:rsidRPr="007B6600">
        <w:rPr>
          <w:sz w:val="24"/>
          <w:szCs w:val="24"/>
        </w:rPr>
        <w:t>Росреестра</w:t>
      </w:r>
      <w:proofErr w:type="spellEnd"/>
      <w:r w:rsidRPr="007B6600">
        <w:rPr>
          <w:sz w:val="24"/>
          <w:szCs w:val="24"/>
        </w:rPr>
        <w:t>» по Белгородской области (309560, Белгородская область,</w:t>
      </w:r>
      <w:r w:rsidR="006B6420">
        <w:rPr>
          <w:sz w:val="24"/>
          <w:szCs w:val="24"/>
        </w:rPr>
        <w:t xml:space="preserve"> </w:t>
      </w:r>
      <w:proofErr w:type="spellStart"/>
      <w:r w:rsidR="006B6420">
        <w:rPr>
          <w:sz w:val="24"/>
          <w:szCs w:val="24"/>
        </w:rPr>
        <w:t>Чернянский</w:t>
      </w:r>
      <w:proofErr w:type="spellEnd"/>
      <w:r w:rsidR="006B6420">
        <w:rPr>
          <w:sz w:val="24"/>
          <w:szCs w:val="24"/>
        </w:rPr>
        <w:t xml:space="preserve"> район, п</w:t>
      </w:r>
      <w:proofErr w:type="gramStart"/>
      <w:r w:rsidR="006B6420">
        <w:rPr>
          <w:sz w:val="24"/>
          <w:szCs w:val="24"/>
        </w:rPr>
        <w:t>.Ч</w:t>
      </w:r>
      <w:proofErr w:type="gramEnd"/>
      <w:r w:rsidR="006B6420">
        <w:rPr>
          <w:sz w:val="24"/>
          <w:szCs w:val="24"/>
        </w:rPr>
        <w:t xml:space="preserve">ернянка, </w:t>
      </w:r>
      <w:r w:rsidR="006B6420">
        <w:rPr>
          <w:sz w:val="24"/>
          <w:szCs w:val="24"/>
          <w:lang w:val="en-US"/>
        </w:rPr>
        <w:t>g</w:t>
      </w:r>
      <w:r w:rsidRPr="007B6600">
        <w:rPr>
          <w:sz w:val="24"/>
          <w:szCs w:val="24"/>
        </w:rPr>
        <w:t xml:space="preserve">л.Октябрьская, 42А,  </w:t>
      </w:r>
      <w:hyperlink r:id="rId12" w:history="1">
        <w:r w:rsidRPr="007B6600">
          <w:rPr>
            <w:sz w:val="24"/>
            <w:szCs w:val="24"/>
          </w:rPr>
          <w:t>www.to31.rosreestr.ru</w:t>
        </w:r>
      </w:hyperlink>
      <w:r w:rsidRPr="007B6600">
        <w:rPr>
          <w:sz w:val="24"/>
          <w:szCs w:val="24"/>
        </w:rPr>
        <w:t>);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Информация по вопросам исполнения муниципальной услуги предоставляется заинтер</w:t>
      </w:r>
      <w:r w:rsidRPr="0010066F">
        <w:rPr>
          <w:sz w:val="24"/>
        </w:rPr>
        <w:t>е</w:t>
      </w:r>
      <w:r w:rsidRPr="0010066F">
        <w:rPr>
          <w:sz w:val="24"/>
        </w:rPr>
        <w:t>сованным лицам: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по телефону при устном обращении в уполномоченный орган;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по письменным обращениям;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путем размещения на официальном сайте в сети Интернет администрации муниципал</w:t>
      </w:r>
      <w:r w:rsidRPr="0010066F">
        <w:rPr>
          <w:sz w:val="24"/>
        </w:rPr>
        <w:t>ь</w:t>
      </w:r>
      <w:r w:rsidRPr="0010066F">
        <w:rPr>
          <w:sz w:val="24"/>
        </w:rPr>
        <w:t>ного р</w:t>
      </w:r>
      <w:r>
        <w:rPr>
          <w:sz w:val="24"/>
        </w:rPr>
        <w:t>айона «</w:t>
      </w:r>
      <w:proofErr w:type="spellStart"/>
      <w:r>
        <w:rPr>
          <w:sz w:val="24"/>
        </w:rPr>
        <w:t>Чернянский</w:t>
      </w:r>
      <w:proofErr w:type="spellEnd"/>
      <w:r>
        <w:rPr>
          <w:sz w:val="24"/>
        </w:rPr>
        <w:t xml:space="preserve"> </w:t>
      </w:r>
      <w:r w:rsidRPr="0010066F">
        <w:rPr>
          <w:sz w:val="24"/>
        </w:rPr>
        <w:t xml:space="preserve"> район», вкладка – </w:t>
      </w:r>
      <w:proofErr w:type="spellStart"/>
      <w:r w:rsidR="006B6420" w:rsidRPr="006B6420">
        <w:rPr>
          <w:sz w:val="24"/>
        </w:rPr>
        <w:t>Малотроицкое</w:t>
      </w:r>
      <w:proofErr w:type="spellEnd"/>
      <w:r>
        <w:rPr>
          <w:sz w:val="24"/>
        </w:rPr>
        <w:t xml:space="preserve"> </w:t>
      </w:r>
      <w:r w:rsidRPr="0010066F">
        <w:rPr>
          <w:sz w:val="24"/>
        </w:rPr>
        <w:t>сельское поселение.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При устном обращении заинтересованного лица по телефону сотрудник уполномоченного органа, в соответствии с поступившим запросом, предоставляет информацию: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месте нахождения, почтовом адресе, графике работы уполномоченного органа;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месте размещения на сайте админи</w:t>
      </w:r>
      <w:r w:rsidR="008E1E77">
        <w:rPr>
          <w:sz w:val="24"/>
        </w:rPr>
        <w:t xml:space="preserve">страции муниципального района «Чернянский </w:t>
      </w:r>
      <w:r w:rsidRPr="0010066F">
        <w:rPr>
          <w:sz w:val="24"/>
        </w:rPr>
        <w:t xml:space="preserve"> ра</w:t>
      </w:r>
      <w:r w:rsidRPr="0010066F">
        <w:rPr>
          <w:sz w:val="24"/>
        </w:rPr>
        <w:t>й</w:t>
      </w:r>
      <w:r w:rsidR="006B6420">
        <w:rPr>
          <w:sz w:val="24"/>
        </w:rPr>
        <w:t xml:space="preserve">он», вкладка – </w:t>
      </w:r>
      <w:proofErr w:type="spellStart"/>
      <w:r w:rsidR="006B6420">
        <w:rPr>
          <w:sz w:val="24"/>
        </w:rPr>
        <w:t>Малотроицкое</w:t>
      </w:r>
      <w:proofErr w:type="spellEnd"/>
      <w:r w:rsidRPr="0010066F">
        <w:rPr>
          <w:sz w:val="24"/>
        </w:rPr>
        <w:t xml:space="preserve"> сельское поселение, об источнике официального опубликования административного регламента;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сроках исполнения муниципальной услуги;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- о перечне документов, необходимых для исполнения муниципальной услуги.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Сотрудник уполномоченного органа, осуществляющий устное информирование по тел</w:t>
      </w:r>
      <w:r w:rsidRPr="0010066F">
        <w:rPr>
          <w:sz w:val="24"/>
        </w:rPr>
        <w:t>е</w:t>
      </w:r>
      <w:r w:rsidRPr="0010066F">
        <w:rPr>
          <w:sz w:val="24"/>
        </w:rPr>
        <w:t>фону, должен принять все необходимые меры для дачи полного и оперативного ответа на п</w:t>
      </w:r>
      <w:r w:rsidRPr="0010066F">
        <w:rPr>
          <w:sz w:val="24"/>
        </w:rPr>
        <w:t>о</w:t>
      </w:r>
      <w:r w:rsidRPr="0010066F">
        <w:rPr>
          <w:sz w:val="24"/>
        </w:rPr>
        <w:t>ставленные вопросы.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Устное информирование заявителя или его уполномоченного лица по телефону осущес</w:t>
      </w:r>
      <w:r w:rsidRPr="0010066F">
        <w:rPr>
          <w:sz w:val="24"/>
        </w:rPr>
        <w:t>т</w:t>
      </w:r>
      <w:r w:rsidRPr="0010066F">
        <w:rPr>
          <w:sz w:val="24"/>
        </w:rPr>
        <w:t>вляется сотрудником уполномоченного органа не более 5 минут с момента обращения.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В случае если информация по поставленным заявителем или его уполномоченным лицом при устном обращении по телефону вопросам не относится к информации, предоставляемой по телефону в соответствии с настоящим административным регламентом, сотрудник уполном</w:t>
      </w:r>
      <w:r w:rsidRPr="0010066F">
        <w:rPr>
          <w:sz w:val="24"/>
        </w:rPr>
        <w:t>о</w:t>
      </w:r>
      <w:r w:rsidRPr="0010066F">
        <w:rPr>
          <w:sz w:val="24"/>
        </w:rPr>
        <w:t>ченного органа сообщает заинтересованному лицу о необходимости направить в адрес упо</w:t>
      </w:r>
      <w:r w:rsidRPr="0010066F">
        <w:rPr>
          <w:sz w:val="24"/>
        </w:rPr>
        <w:t>л</w:t>
      </w:r>
      <w:r w:rsidRPr="0010066F">
        <w:rPr>
          <w:sz w:val="24"/>
        </w:rPr>
        <w:t>номоченного органа письменное обращение, с целью получения соответствующей информ</w:t>
      </w:r>
      <w:r w:rsidRPr="0010066F">
        <w:rPr>
          <w:sz w:val="24"/>
        </w:rPr>
        <w:t>а</w:t>
      </w:r>
      <w:r w:rsidRPr="0010066F">
        <w:rPr>
          <w:sz w:val="24"/>
        </w:rPr>
        <w:t>ции.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Обобщенная информация о результатах исполнения муниципальной услуги предоставл</w:t>
      </w:r>
      <w:r w:rsidRPr="0010066F">
        <w:rPr>
          <w:sz w:val="24"/>
        </w:rPr>
        <w:t>я</w:t>
      </w:r>
      <w:r w:rsidRPr="0010066F">
        <w:rPr>
          <w:sz w:val="24"/>
        </w:rPr>
        <w:t>ется по письменным запросам заявителя или его уполномоченного лица.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sz w:val="24"/>
        </w:rPr>
      </w:pPr>
      <w:r w:rsidRPr="0010066F">
        <w:rPr>
          <w:sz w:val="24"/>
        </w:rPr>
        <w:t>Ответы на письменные обращения по вопросам исполнения муниципальной услуги н</w:t>
      </w:r>
      <w:r w:rsidRPr="0010066F">
        <w:rPr>
          <w:sz w:val="24"/>
        </w:rPr>
        <w:t>а</w:t>
      </w:r>
      <w:r w:rsidRPr="0010066F">
        <w:rPr>
          <w:sz w:val="24"/>
        </w:rPr>
        <w:t xml:space="preserve">правляются почтовым отправлением в адрес заинтересованного лица в срок, не превышающий 30 дней </w:t>
      </w:r>
      <w:proofErr w:type="gramStart"/>
      <w:r w:rsidRPr="0010066F">
        <w:rPr>
          <w:sz w:val="24"/>
        </w:rPr>
        <w:t>с даты регистрации</w:t>
      </w:r>
      <w:proofErr w:type="gramEnd"/>
      <w:r w:rsidRPr="0010066F">
        <w:rPr>
          <w:sz w:val="24"/>
        </w:rPr>
        <w:t xml:space="preserve"> письменного обращения. </w:t>
      </w:r>
    </w:p>
    <w:p w:rsidR="0010066F" w:rsidRPr="0010066F" w:rsidRDefault="0010066F" w:rsidP="0010066F">
      <w:pPr>
        <w:pStyle w:val="a7"/>
        <w:spacing w:line="240" w:lineRule="auto"/>
        <w:ind w:right="-83" w:firstLine="540"/>
        <w:rPr>
          <w:b/>
          <w:sz w:val="24"/>
        </w:rPr>
      </w:pPr>
      <w:r w:rsidRPr="0010066F">
        <w:rPr>
          <w:sz w:val="24"/>
        </w:rPr>
        <w:lastRenderedPageBreak/>
        <w:t>В целях информирования о правилах и порядке исполнения муниципальной услуги и</w:t>
      </w:r>
      <w:r w:rsidRPr="0010066F">
        <w:rPr>
          <w:sz w:val="24"/>
        </w:rPr>
        <w:t>н</w:t>
      </w:r>
      <w:r w:rsidRPr="0010066F">
        <w:rPr>
          <w:sz w:val="24"/>
        </w:rPr>
        <w:t>формация о месте нахождения уполномоченного органа, телефонах структурных подраздел</w:t>
      </w:r>
      <w:r w:rsidRPr="0010066F">
        <w:rPr>
          <w:sz w:val="24"/>
        </w:rPr>
        <w:t>е</w:t>
      </w:r>
      <w:r w:rsidRPr="0010066F">
        <w:rPr>
          <w:sz w:val="24"/>
        </w:rPr>
        <w:t>ний, адресе электронной почты, а также текст настоящего административного регламента ра</w:t>
      </w:r>
      <w:r w:rsidRPr="0010066F">
        <w:rPr>
          <w:sz w:val="24"/>
        </w:rPr>
        <w:t>з</w:t>
      </w:r>
      <w:r w:rsidRPr="0010066F">
        <w:rPr>
          <w:sz w:val="24"/>
        </w:rPr>
        <w:t>мещается на официальном сайте администрации муниципального района и на информацио</w:t>
      </w:r>
      <w:r w:rsidRPr="0010066F">
        <w:rPr>
          <w:sz w:val="24"/>
        </w:rPr>
        <w:t>н</w:t>
      </w:r>
      <w:r w:rsidRPr="0010066F">
        <w:rPr>
          <w:sz w:val="24"/>
        </w:rPr>
        <w:t>ном стенде.</w:t>
      </w:r>
      <w:r w:rsidRPr="0010066F">
        <w:rPr>
          <w:b/>
          <w:sz w:val="24"/>
        </w:rPr>
        <w:t xml:space="preserve"> </w:t>
      </w:r>
    </w:p>
    <w:p w:rsidR="00937131" w:rsidRPr="0010066F" w:rsidRDefault="00937131" w:rsidP="00937131">
      <w:pPr>
        <w:ind w:right="-83"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 xml:space="preserve">Заявитель вправе обратиться за предоставлением муниципальной услуги </w:t>
      </w:r>
      <w:r w:rsidR="00DF7624">
        <w:rPr>
          <w:sz w:val="24"/>
          <w:szCs w:val="24"/>
        </w:rPr>
        <w:t>в</w:t>
      </w:r>
      <w:r w:rsidRPr="0010066F">
        <w:rPr>
          <w:sz w:val="24"/>
          <w:szCs w:val="24"/>
        </w:rPr>
        <w:t xml:space="preserve"> многофун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>циональный центр обслуживания клиентов.</w:t>
      </w:r>
    </w:p>
    <w:p w:rsidR="0010066F" w:rsidRPr="0010066F" w:rsidRDefault="0010066F" w:rsidP="0010066F">
      <w:pPr>
        <w:ind w:right="-83" w:firstLine="540"/>
        <w:jc w:val="both"/>
        <w:rPr>
          <w:sz w:val="24"/>
          <w:szCs w:val="24"/>
        </w:rPr>
      </w:pPr>
      <w:r w:rsidRPr="0010066F">
        <w:rPr>
          <w:sz w:val="24"/>
          <w:szCs w:val="24"/>
        </w:rPr>
        <w:t>Заявление, которое подается в форме электронного документа, подписывается тем видом электронной подписи, использование которой допускается при обращении за получением м</w:t>
      </w:r>
      <w:r w:rsidRPr="0010066F">
        <w:rPr>
          <w:sz w:val="24"/>
          <w:szCs w:val="24"/>
        </w:rPr>
        <w:t>у</w:t>
      </w:r>
      <w:r w:rsidRPr="0010066F">
        <w:rPr>
          <w:sz w:val="24"/>
          <w:szCs w:val="24"/>
        </w:rPr>
        <w:t>ниципальной услуги законодательством Рос</w:t>
      </w:r>
      <w:r w:rsidR="006B6420">
        <w:rPr>
          <w:sz w:val="24"/>
          <w:szCs w:val="24"/>
        </w:rPr>
        <w:t>сийской Федерации. В заявлении з</w:t>
      </w:r>
      <w:r w:rsidRPr="0010066F">
        <w:rPr>
          <w:sz w:val="24"/>
          <w:szCs w:val="24"/>
        </w:rPr>
        <w:t>аявитель может указать просьбу о направлении ему информации по вопросу предоставления услуги в эле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 xml:space="preserve">тронной форме или по почте. </w:t>
      </w:r>
    </w:p>
    <w:p w:rsidR="0010066F" w:rsidRDefault="0010066F" w:rsidP="0010066F">
      <w:pPr>
        <w:ind w:right="-83" w:firstLine="540"/>
        <w:jc w:val="both"/>
        <w:rPr>
          <w:szCs w:val="28"/>
        </w:rPr>
      </w:pPr>
      <w:r w:rsidRPr="0010066F">
        <w:rPr>
          <w:sz w:val="24"/>
          <w:szCs w:val="24"/>
        </w:rPr>
        <w:t>Документы, необходимые для предоставления муниципальной услуги, обязанность по предоставлению которых возложена на заявителя, заявитель вправе представить в форме эле</w:t>
      </w:r>
      <w:r w:rsidRPr="0010066F">
        <w:rPr>
          <w:sz w:val="24"/>
          <w:szCs w:val="24"/>
        </w:rPr>
        <w:t>к</w:t>
      </w:r>
      <w:r w:rsidRPr="0010066F">
        <w:rPr>
          <w:sz w:val="24"/>
          <w:szCs w:val="24"/>
        </w:rPr>
        <w:t>тронных документов, если данный вид представления документов не запрещен действующим законодательством. При предоставлении документов, обязанность по предоставлению которых возложена на заявителя, в форме электронных документов заявителем осуществляется подача документов с использованием универсальной электронной карты, а также электронных прил</w:t>
      </w:r>
      <w:r w:rsidRPr="0010066F">
        <w:rPr>
          <w:sz w:val="24"/>
          <w:szCs w:val="24"/>
        </w:rPr>
        <w:t>о</w:t>
      </w:r>
      <w:r w:rsidRPr="0010066F">
        <w:rPr>
          <w:sz w:val="24"/>
          <w:szCs w:val="24"/>
        </w:rPr>
        <w:t>жений универсальной электронной карты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02B01">
        <w:rPr>
          <w:b/>
          <w:bCs/>
          <w:sz w:val="24"/>
          <w:szCs w:val="24"/>
        </w:rPr>
        <w:t>2.3.</w:t>
      </w:r>
      <w:r w:rsidRPr="00E02B01">
        <w:rPr>
          <w:b/>
          <w:bCs/>
          <w:color w:val="FF0000"/>
          <w:sz w:val="24"/>
          <w:szCs w:val="24"/>
        </w:rPr>
        <w:t xml:space="preserve"> </w:t>
      </w:r>
      <w:r w:rsidRPr="00E02B01">
        <w:rPr>
          <w:b/>
          <w:sz w:val="24"/>
          <w:szCs w:val="24"/>
        </w:rPr>
        <w:t>Результат предоставления муниципальной услуги.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Результатом предоставления услуги является направление (выдача при личном обращ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нии) заявителю разрешения на использование земель или земельного участка без предоставл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ния земельного участка и установления сервитута.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2.4. Срок предоставления муниципальной услуги.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Максимальный срок предоставления услуги, предусмотренный федеральным законод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тельством, а также рекомендуемый сокращенный срок предоставления услуги 20 рабочих дней (без учета срока приостановления предоставления услуги).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bookmarkStart w:id="0" w:name="Par102"/>
      <w:bookmarkEnd w:id="0"/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2.5.</w:t>
      </w:r>
      <w:r w:rsidRPr="00E02B01">
        <w:rPr>
          <w:i/>
          <w:sz w:val="24"/>
          <w:szCs w:val="24"/>
        </w:rPr>
        <w:t xml:space="preserve"> </w:t>
      </w:r>
      <w:r w:rsidRPr="00E02B01">
        <w:rPr>
          <w:b/>
          <w:sz w:val="24"/>
          <w:szCs w:val="24"/>
        </w:rPr>
        <w:t>Исчерпывающий перечень документов, необходимых в соответствии с норм</w:t>
      </w:r>
      <w:r w:rsidRPr="00E02B01">
        <w:rPr>
          <w:b/>
          <w:sz w:val="24"/>
          <w:szCs w:val="24"/>
        </w:rPr>
        <w:t>а</w:t>
      </w:r>
      <w:r w:rsidRPr="00E02B01">
        <w:rPr>
          <w:b/>
          <w:sz w:val="24"/>
          <w:szCs w:val="24"/>
        </w:rPr>
        <w:t>тивными правовыми актами для предоставления услуги, подлежащих представлению заявителем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Для предоставления услуги заявителем представляются в орган, предоставляющий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лугу, следующие документы: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1. Заявление о выдаче разрешения на использование земель или земельного участка (далее также - заявление о предоставлении услуги), в котором указываются: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1) фамилия, имя и (при наличии) отчество, место жительства заявителя и реквизиты д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кумента, удостоверяющего его личность, - в случае, если заявление подается физическим л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цом;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2) наименование, место нахождения, организационно-правовая форма и сведения о г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3) фамилия, имя и (при наличии) отчество представителя заявителя и реквизиты док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мента, подтверждающего его полномочия, - в случае, если заявление подается представителем заявителя;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4) почтовый адрес, адрес электронной почты, номер телефона для связи с заявителем или представителем заявителя;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5) предполагаемые цели использования земель или земельного участка в соответствии с пунктом 1 статьи 39.34 Земельного кодекса Российской Федерации;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6) кадастровый номер земельного участка - в случае, если планируется использование всего земельного участка или его части;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7) срок использования земель или земельного участка (в пределах сроков, установле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ных пунктом 1 статьи 39.34 Земельного кодекса Российской Федерации).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 xml:space="preserve">ние подается представителем заявителя. </w:t>
      </w:r>
      <w:bookmarkStart w:id="1" w:name="OLE_LINK112"/>
      <w:r w:rsidRPr="00E02B01">
        <w:rPr>
          <w:sz w:val="24"/>
          <w:szCs w:val="24"/>
        </w:rPr>
        <w:t>Копия соответствующего документа заверяется дол</w:t>
      </w:r>
      <w:r w:rsidRPr="00E02B01">
        <w:rPr>
          <w:sz w:val="24"/>
          <w:szCs w:val="24"/>
        </w:rPr>
        <w:t>ж</w:t>
      </w:r>
      <w:r w:rsidRPr="00E02B01">
        <w:rPr>
          <w:sz w:val="24"/>
          <w:szCs w:val="24"/>
        </w:rPr>
        <w:lastRenderedPageBreak/>
        <w:t>ностным лицом органа исполнительной власти или органа местного самоуправления, прин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мающим заявление, и приобщается к поданному заявлению.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К заявлению, поданному в форме электронного документа, прилагается копия докуме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та, удостоверяющего личность заявителя (удостоверяющего личность представителя заявит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ля, если заявление представляется представителем заявителя) в виде электронного образа т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 xml:space="preserve">кого документа.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услуг, а </w:t>
      </w:r>
      <w:proofErr w:type="gramStart"/>
      <w:r w:rsidRPr="00E02B01">
        <w:rPr>
          <w:sz w:val="24"/>
          <w:szCs w:val="24"/>
        </w:rPr>
        <w:t>также</w:t>
      </w:r>
      <w:proofErr w:type="gramEnd"/>
      <w:r w:rsidRPr="00E02B01">
        <w:rPr>
          <w:sz w:val="24"/>
          <w:szCs w:val="24"/>
        </w:rPr>
        <w:t xml:space="preserve"> если заявление подписано усиленной квалифицированной электронной подписью.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ренность в виде электронного образа такого документа.</w:t>
      </w:r>
    </w:p>
    <w:bookmarkEnd w:id="1"/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E02B01">
        <w:rPr>
          <w:sz w:val="24"/>
          <w:szCs w:val="24"/>
        </w:rPr>
        <w:t>3.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рии - в случае, если планируется использовать земли или часть земельного участка (с испол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>зованием системы координат, применяемой при ведении государственного кадастра недвиж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мости).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Pr="000816AD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 xml:space="preserve">2.6. </w:t>
      </w:r>
      <w:r w:rsidR="000816AD" w:rsidRPr="000816AD">
        <w:rPr>
          <w:b/>
          <w:bCs/>
          <w:sz w:val="24"/>
          <w:szCs w:val="24"/>
        </w:rPr>
        <w:t xml:space="preserve">Исчерпывающий перечень документов, необходимых в соответствии </w:t>
      </w:r>
      <w:r w:rsidR="006B6420">
        <w:rPr>
          <w:b/>
          <w:bCs/>
          <w:sz w:val="24"/>
          <w:szCs w:val="24"/>
        </w:rPr>
        <w:t xml:space="preserve">                                       </w:t>
      </w:r>
      <w:r w:rsidR="000816AD" w:rsidRPr="000816AD">
        <w:rPr>
          <w:b/>
          <w:bCs/>
          <w:sz w:val="24"/>
          <w:szCs w:val="24"/>
        </w:rPr>
        <w:t>с нормативными правовыми актами для предоставления муниципальной услуги,</w:t>
      </w:r>
      <w:r w:rsidR="006B6420">
        <w:rPr>
          <w:b/>
          <w:bCs/>
          <w:sz w:val="24"/>
          <w:szCs w:val="24"/>
        </w:rPr>
        <w:t xml:space="preserve">                            </w:t>
      </w:r>
      <w:r w:rsidR="000816AD" w:rsidRPr="000816AD">
        <w:rPr>
          <w:b/>
          <w:bCs/>
          <w:sz w:val="24"/>
          <w:szCs w:val="24"/>
        </w:rPr>
        <w:t xml:space="preserve"> которые находятся в распоряжении государственных органов, органов местного </w:t>
      </w:r>
      <w:r w:rsidR="006B6420">
        <w:rPr>
          <w:b/>
          <w:bCs/>
          <w:sz w:val="24"/>
          <w:szCs w:val="24"/>
        </w:rPr>
        <w:t xml:space="preserve">                             </w:t>
      </w:r>
      <w:r w:rsidR="000816AD" w:rsidRPr="000816AD">
        <w:rPr>
          <w:b/>
          <w:bCs/>
          <w:sz w:val="24"/>
          <w:szCs w:val="24"/>
        </w:rPr>
        <w:t>самоуправления, участвующих в пред</w:t>
      </w:r>
      <w:r w:rsidR="006B6420">
        <w:rPr>
          <w:b/>
          <w:bCs/>
          <w:sz w:val="24"/>
          <w:szCs w:val="24"/>
        </w:rPr>
        <w:t xml:space="preserve">оставлении муниципальной услуги                                              </w:t>
      </w:r>
      <w:r w:rsidR="000816AD" w:rsidRPr="000816AD">
        <w:rPr>
          <w:b/>
          <w:bCs/>
          <w:sz w:val="24"/>
          <w:szCs w:val="24"/>
        </w:rPr>
        <w:t xml:space="preserve"> и которые заявитель вправе представить</w:t>
      </w:r>
      <w:bookmarkStart w:id="2" w:name="OLE_LINK50"/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3" w:name="OLE_LINK75"/>
      <w:bookmarkStart w:id="4" w:name="OLE_LINK87"/>
      <w:bookmarkStart w:id="5" w:name="OLE_LINK113"/>
      <w:bookmarkEnd w:id="2"/>
      <w:proofErr w:type="gramStart"/>
      <w:r w:rsidRPr="00E02B01">
        <w:rPr>
          <w:sz w:val="24"/>
          <w:szCs w:val="24"/>
        </w:rPr>
        <w:t>К документам, необходимым для предоставления услуги, которые находятся в распор</w:t>
      </w:r>
      <w:r w:rsidRPr="00E02B01">
        <w:rPr>
          <w:sz w:val="24"/>
          <w:szCs w:val="24"/>
        </w:rPr>
        <w:t>я</w:t>
      </w:r>
      <w:r w:rsidRPr="00E02B01">
        <w:rPr>
          <w:sz w:val="24"/>
          <w:szCs w:val="24"/>
        </w:rPr>
        <w:t>жении других органов исполнительной власти, государственных органов, органов местного самоуправления, организаций и получение которых в процессе оказания услуги осуществляе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ся органом, предоставляющим услугу, самостоятельно в соответствии с требованиями Фед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рального закона от 27 июля 2010 года № 210-ФЗ «Об организации предоставления государс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венных и муниципальных услуг», относятся:</w:t>
      </w:r>
      <w:proofErr w:type="gramEnd"/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1. </w:t>
      </w:r>
      <w:r w:rsidR="004D2A51">
        <w:rPr>
          <w:sz w:val="24"/>
          <w:szCs w:val="24"/>
        </w:rPr>
        <w:t>Выписка из ЕГРН об основных характеристиках и зарегистрированных правах на з</w:t>
      </w:r>
      <w:r w:rsidR="004D2A51">
        <w:rPr>
          <w:sz w:val="24"/>
          <w:szCs w:val="24"/>
        </w:rPr>
        <w:t>е</w:t>
      </w:r>
      <w:r w:rsidR="004D2A51">
        <w:rPr>
          <w:sz w:val="24"/>
          <w:szCs w:val="24"/>
        </w:rPr>
        <w:t>мельный участок.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  Копия лицензии, удостоверяющей право проведения работ по геологическому изуч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нию недр.</w:t>
      </w:r>
    </w:p>
    <w:p w:rsidR="00E02B01" w:rsidRPr="00E02B01" w:rsidRDefault="006B6420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02B01" w:rsidRPr="00E02B01">
        <w:rPr>
          <w:sz w:val="24"/>
          <w:szCs w:val="24"/>
        </w:rPr>
        <w:t>.  Иные документы, подтверждающие основания для использования земель или з</w:t>
      </w:r>
      <w:r w:rsidR="00E02B01" w:rsidRPr="00E02B01">
        <w:rPr>
          <w:sz w:val="24"/>
          <w:szCs w:val="24"/>
        </w:rPr>
        <w:t>е</w:t>
      </w:r>
      <w:r w:rsidR="00E02B01" w:rsidRPr="00E02B01">
        <w:rPr>
          <w:sz w:val="24"/>
          <w:szCs w:val="24"/>
        </w:rPr>
        <w:t>мельного участка в целях, предусмотренных пунктом 1 статьи 39.34 Земельного кодекса РФ.</w:t>
      </w:r>
    </w:p>
    <w:bookmarkEnd w:id="3"/>
    <w:bookmarkEnd w:id="4"/>
    <w:bookmarkEnd w:id="5"/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</w:p>
    <w:p w:rsidR="00E02B01" w:rsidRPr="00E02B01" w:rsidRDefault="00E02B01" w:rsidP="006B6420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 xml:space="preserve">2.7. Исчерпывающий перечень оснований для отказа в приеме документов, </w:t>
      </w:r>
      <w:r w:rsidR="006B6420">
        <w:rPr>
          <w:b/>
          <w:sz w:val="24"/>
          <w:szCs w:val="24"/>
        </w:rPr>
        <w:t xml:space="preserve">                        </w:t>
      </w:r>
      <w:r w:rsidRPr="00E02B01">
        <w:rPr>
          <w:b/>
          <w:sz w:val="24"/>
          <w:szCs w:val="24"/>
        </w:rPr>
        <w:t>необходимых для предоставления услуги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Оснований для отказа в приеме документов, необходимых для предоставления госуда</w:t>
      </w:r>
      <w:r w:rsidRPr="00E02B01">
        <w:rPr>
          <w:sz w:val="24"/>
          <w:szCs w:val="24"/>
        </w:rPr>
        <w:t>р</w:t>
      </w:r>
      <w:r w:rsidR="008C611D">
        <w:rPr>
          <w:sz w:val="24"/>
          <w:szCs w:val="24"/>
        </w:rPr>
        <w:t>ственной услуги</w:t>
      </w:r>
      <w:r w:rsidRPr="00E02B01">
        <w:rPr>
          <w:sz w:val="24"/>
          <w:szCs w:val="24"/>
        </w:rPr>
        <w:t xml:space="preserve"> не предусмотрено. 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b/>
          <w:sz w:val="24"/>
          <w:szCs w:val="24"/>
        </w:rPr>
        <w:t>2.8. Исчерпывающий перечень оснований для отказа в предоставлении услуги</w:t>
      </w:r>
      <w:bookmarkStart w:id="6" w:name="OLE_LINK86"/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7" w:name="OLE_LINK150"/>
      <w:bookmarkStart w:id="8" w:name="OLE_LINK151"/>
      <w:r w:rsidRPr="00E02B01">
        <w:rPr>
          <w:sz w:val="24"/>
          <w:szCs w:val="24"/>
        </w:rPr>
        <w:t>Орган, предоставляющий услугу, принимает решение об отказе в предоставлении усл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ги при наличии хотя бы одного из следующих оснований:</w:t>
      </w:r>
    </w:p>
    <w:bookmarkEnd w:id="7"/>
    <w:bookmarkEnd w:id="8"/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1. Заявление подано с нарушением требований, установленных пунктами 3 и 4 Правил, утвержденных Постановлением Правительства РФ от 27 ноября 2014 года №1244 «Об утве</w:t>
      </w:r>
      <w:r w:rsidRPr="00E02B01">
        <w:rPr>
          <w:sz w:val="24"/>
          <w:szCs w:val="24"/>
        </w:rPr>
        <w:t>р</w:t>
      </w:r>
      <w:r w:rsidRPr="00E02B01">
        <w:rPr>
          <w:sz w:val="24"/>
          <w:szCs w:val="24"/>
        </w:rPr>
        <w:t>ждении Правил выдачи разрешения на использование земель или земельного участка, наход</w:t>
      </w:r>
      <w:r w:rsidRPr="00E02B01">
        <w:rPr>
          <w:sz w:val="24"/>
          <w:szCs w:val="24"/>
        </w:rPr>
        <w:t>я</w:t>
      </w:r>
      <w:r w:rsidRPr="00E02B01">
        <w:rPr>
          <w:sz w:val="24"/>
          <w:szCs w:val="24"/>
        </w:rPr>
        <w:t>щихся в государственной или муниципальной собственности».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 В заявлении указаны цели использования земель или земельного участка или объе</w:t>
      </w:r>
      <w:r w:rsidRPr="00E02B01">
        <w:rPr>
          <w:sz w:val="24"/>
          <w:szCs w:val="24"/>
        </w:rPr>
        <w:t>к</w:t>
      </w:r>
      <w:r w:rsidRPr="00E02B01">
        <w:rPr>
          <w:sz w:val="24"/>
          <w:szCs w:val="24"/>
        </w:rPr>
        <w:t>ты, предполагаемые к размещению, не предусмотренные пунктом 1 статьи 39.34 Земельного кодекса РФ.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E02B01">
        <w:rPr>
          <w:sz w:val="24"/>
          <w:szCs w:val="24"/>
        </w:rPr>
        <w:t>3. Земельный участок, на использование которого испрашивается разрешение, предо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тавлен физическому или юридическому лицу.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E02B01" w:rsidRPr="00E02B01" w:rsidRDefault="00E02B01" w:rsidP="008C611D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lastRenderedPageBreak/>
        <w:t xml:space="preserve">2.9. Исчерпывающий перечень оснований для приостановления </w:t>
      </w:r>
      <w:r w:rsidR="008C611D">
        <w:rPr>
          <w:b/>
          <w:sz w:val="24"/>
          <w:szCs w:val="24"/>
        </w:rPr>
        <w:t xml:space="preserve">                                            </w:t>
      </w:r>
      <w:r w:rsidRPr="00E02B01">
        <w:rPr>
          <w:b/>
          <w:sz w:val="24"/>
          <w:szCs w:val="24"/>
        </w:rPr>
        <w:t>предоставления услуги</w:t>
      </w:r>
    </w:p>
    <w:bookmarkEnd w:id="6"/>
    <w:p w:rsidR="00E02B01" w:rsidRPr="00E02B01" w:rsidRDefault="00E02B01" w:rsidP="00E02B01">
      <w:pPr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Оснований для приостановления предоставления государственной услуги не пред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смотрено.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2.10.</w:t>
      </w:r>
      <w:r w:rsidRPr="00E02B01">
        <w:rPr>
          <w:sz w:val="24"/>
          <w:szCs w:val="24"/>
        </w:rPr>
        <w:t xml:space="preserve"> </w:t>
      </w:r>
      <w:r w:rsidRPr="00E02B01">
        <w:rPr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Максимальный срок ожидания в очереди при подаче заявления о предоставлении мун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ципальной услуги и при получении результата предоставления муниципальной услуги не до</w:t>
      </w:r>
      <w:r w:rsidRPr="00E02B01">
        <w:rPr>
          <w:sz w:val="24"/>
          <w:szCs w:val="24"/>
        </w:rPr>
        <w:t>л</w:t>
      </w:r>
      <w:r w:rsidRPr="00E02B01">
        <w:rPr>
          <w:sz w:val="24"/>
          <w:szCs w:val="24"/>
        </w:rPr>
        <w:t>жен превышать  15 минут.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E02B01" w:rsidRPr="00E02B01" w:rsidRDefault="00E02B01" w:rsidP="008C611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2.11.</w:t>
      </w:r>
      <w:r w:rsidRPr="00E02B01">
        <w:rPr>
          <w:sz w:val="24"/>
          <w:szCs w:val="24"/>
        </w:rPr>
        <w:t xml:space="preserve"> </w:t>
      </w:r>
      <w:r w:rsidRPr="00E02B01">
        <w:rPr>
          <w:b/>
          <w:sz w:val="24"/>
          <w:szCs w:val="24"/>
        </w:rPr>
        <w:t>Срок регистрации заявления о предоставлении муниципальной услуги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Заявление </w:t>
      </w:r>
      <w:bookmarkStart w:id="9" w:name="OLE_LINK129"/>
      <w:r w:rsidRPr="00E02B01">
        <w:rPr>
          <w:sz w:val="24"/>
          <w:szCs w:val="24"/>
        </w:rPr>
        <w:t xml:space="preserve">о предоставлении услуги </w:t>
      </w:r>
      <w:bookmarkEnd w:id="9"/>
      <w:r w:rsidRPr="00E02B01">
        <w:rPr>
          <w:sz w:val="24"/>
          <w:szCs w:val="24"/>
        </w:rPr>
        <w:t>регистрируется органом, предоставляющем услугу, в день его поступления в указанный орган.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Заявление о предоставлении услуги, поданное заявителем лично через многофункци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нальный центр, регистрируется в установленном порядке в органе, предоставляющем услугу, в день поступления от многофункционального центра заявления с приложением необходимых документов, а также описи принятых заявления и прилагаемых к нему документов.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Прием заявлений в электронной форме осуществляется в круглосуточном режиме в т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 xml:space="preserve">чение семи дней в неделю, за исключением времени на технологические перерывы, о которых заранее размещается информация на Портале государственных и муниципальных услуг или официальном сайте органа, предоставляющего услугу, в сети Интернет. 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Срок рассмотрения заявления о предоставлении услуги, поступившего в электронной форме в нерабочее время, начинается в следующий (ближайший) рабочий день.</w:t>
      </w:r>
    </w:p>
    <w:p w:rsidR="00E02B01" w:rsidRPr="00E02B01" w:rsidRDefault="00E02B01" w:rsidP="008C611D">
      <w:pPr>
        <w:pStyle w:val="a7"/>
        <w:spacing w:line="240" w:lineRule="auto"/>
        <w:ind w:right="-83" w:firstLine="540"/>
        <w:rPr>
          <w:b/>
          <w:sz w:val="24"/>
        </w:rPr>
      </w:pPr>
      <w:r w:rsidRPr="00E02B01">
        <w:rPr>
          <w:sz w:val="24"/>
        </w:rPr>
        <w:t>Заявление, представленное посредством почтового отправления, регистрируется в уст</w:t>
      </w:r>
      <w:r w:rsidRPr="00E02B01">
        <w:rPr>
          <w:sz w:val="24"/>
        </w:rPr>
        <w:t>а</w:t>
      </w:r>
      <w:r w:rsidRPr="00E02B01">
        <w:rPr>
          <w:sz w:val="24"/>
        </w:rPr>
        <w:t>новленном порядке в органе, предоставляющем услугу, в день его поступления от организации почтовой связи. Если заявление, представленное посредством почтового отправления, пост</w:t>
      </w:r>
      <w:r w:rsidRPr="00E02B01">
        <w:rPr>
          <w:sz w:val="24"/>
        </w:rPr>
        <w:t>у</w:t>
      </w:r>
      <w:r w:rsidRPr="00E02B01">
        <w:rPr>
          <w:sz w:val="24"/>
        </w:rPr>
        <w:t xml:space="preserve">пило от организации почтовой связи менее чем за тридцать минут до окончания рабочего дня, либо получено в выходной день, оно регистрируется в срок не позднее 12.00 </w:t>
      </w:r>
      <w:bookmarkStart w:id="10" w:name="OLE_LINK130"/>
      <w:bookmarkStart w:id="11" w:name="OLE_LINK131"/>
      <w:r w:rsidRPr="00E02B01">
        <w:rPr>
          <w:sz w:val="24"/>
        </w:rPr>
        <w:t>следующего (ближайшего) рабочего дня.</w:t>
      </w:r>
      <w:bookmarkEnd w:id="10"/>
      <w:bookmarkEnd w:id="11"/>
    </w:p>
    <w:p w:rsidR="00E02B01" w:rsidRPr="00E02B01" w:rsidRDefault="00E02B01" w:rsidP="00E02B01">
      <w:pPr>
        <w:pStyle w:val="a7"/>
        <w:ind w:right="-83" w:firstLine="540"/>
        <w:rPr>
          <w:b/>
          <w:sz w:val="24"/>
        </w:rPr>
      </w:pPr>
    </w:p>
    <w:p w:rsidR="00E02B01" w:rsidRPr="00E02B01" w:rsidRDefault="00E02B01" w:rsidP="008C611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 xml:space="preserve">2.12. Требования к помещениям, в которых предоставляются услуги, к залу ожидания, местам для заполнения заявлений о предоставлении услуг, информационным стендам </w:t>
      </w:r>
      <w:r w:rsidR="008C611D">
        <w:rPr>
          <w:b/>
          <w:sz w:val="24"/>
          <w:szCs w:val="24"/>
        </w:rPr>
        <w:t xml:space="preserve">                     </w:t>
      </w:r>
      <w:r w:rsidRPr="00E02B01">
        <w:rPr>
          <w:b/>
          <w:sz w:val="24"/>
          <w:szCs w:val="24"/>
        </w:rPr>
        <w:t>с образцами их заполнения и перечнем документов, необходимых для предоставления каждой услуги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2.12.1. Служебные помещения </w:t>
      </w:r>
      <w:bookmarkStart w:id="12" w:name="OLE_LINK42"/>
      <w:bookmarkStart w:id="13" w:name="OLE_LINK43"/>
      <w:r w:rsidRPr="00E02B01">
        <w:rPr>
          <w:sz w:val="24"/>
          <w:szCs w:val="24"/>
        </w:rPr>
        <w:t xml:space="preserve">органа, предоставляющего услугу, </w:t>
      </w:r>
      <w:bookmarkEnd w:id="12"/>
      <w:bookmarkEnd w:id="13"/>
      <w:r w:rsidRPr="00E02B01">
        <w:rPr>
          <w:sz w:val="24"/>
          <w:szCs w:val="24"/>
        </w:rPr>
        <w:t>в которых осущест</w:t>
      </w:r>
      <w:r w:rsidRPr="00E02B01">
        <w:rPr>
          <w:sz w:val="24"/>
          <w:szCs w:val="24"/>
        </w:rPr>
        <w:t>в</w:t>
      </w:r>
      <w:r w:rsidRPr="00E02B01">
        <w:rPr>
          <w:sz w:val="24"/>
          <w:szCs w:val="24"/>
        </w:rPr>
        <w:t>ляется прием заявлений о предоставлении услуги, консультирование по вопросам предоста</w:t>
      </w:r>
      <w:r w:rsidRPr="00E02B01">
        <w:rPr>
          <w:sz w:val="24"/>
          <w:szCs w:val="24"/>
        </w:rPr>
        <w:t>в</w:t>
      </w:r>
      <w:r w:rsidRPr="00E02B01">
        <w:rPr>
          <w:sz w:val="24"/>
          <w:szCs w:val="24"/>
        </w:rPr>
        <w:t>ления услуги, должны соответствовать требованиям противопожарных, санитарно-эпидемиологических правил и нормативов, быть оборудованы системой кондиционирования воздуха, информационными стендами, иметь при входе информационные таблички с указан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ем наименования структурного подразделения органа, предоставляющего услугу, и номера к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бинета.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В служебных помещениях органа, предоставляющего услугу,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количестве, достаточном для оформления заявления.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2.12.2. Места ожидания в здании, в котором располагаются служебные помещения о</w:t>
      </w:r>
      <w:r w:rsidRPr="00E02B01">
        <w:rPr>
          <w:sz w:val="24"/>
          <w:szCs w:val="24"/>
        </w:rPr>
        <w:t>р</w:t>
      </w:r>
      <w:r w:rsidRPr="00E02B01">
        <w:rPr>
          <w:sz w:val="24"/>
          <w:szCs w:val="24"/>
        </w:rPr>
        <w:t>гана, предоставляющего услугу, должны соответствовать комфортным условиям для заинтер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сованных лиц и оптимальным условиям работы специалистов, в том числе необходимо нал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чие доступных мест общего пользования (туалет, гардероб). В служебных помещениях органа, предоставляющего услугу, выделяются места ожидания в очереди на консультацию, подачу заявления или получение результатов муниципальной услуги, которые должны быть оборуд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ваны стульями. Количество мест ожидания определяется исходя из фактической нагрузки и возможностей для их размещения в служебных помещениях органа, предоставляющего услугу, но не может составлять менее 2 мест.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lastRenderedPageBreak/>
        <w:t>2.12.3. Рабочие места должностных лиц, предоставляющих услугу, оборудуются ко</w:t>
      </w:r>
      <w:r w:rsidRPr="00E02B01">
        <w:rPr>
          <w:sz w:val="24"/>
          <w:szCs w:val="24"/>
        </w:rPr>
        <w:t>м</w:t>
      </w:r>
      <w:r w:rsidRPr="00E02B01">
        <w:rPr>
          <w:sz w:val="24"/>
          <w:szCs w:val="24"/>
        </w:rPr>
        <w:t>пьютерами и оргтехникой, позволяющими своевременно и в полном объеме получать справо</w:t>
      </w:r>
      <w:r w:rsidRPr="00E02B01">
        <w:rPr>
          <w:sz w:val="24"/>
          <w:szCs w:val="24"/>
        </w:rPr>
        <w:t>ч</w:t>
      </w:r>
      <w:r w:rsidRPr="00E02B01">
        <w:rPr>
          <w:sz w:val="24"/>
          <w:szCs w:val="24"/>
        </w:rPr>
        <w:t>ную информацию по вопросам предоставления услуги и организовать предоставление услуги в полном объеме.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2.12.4. Визуальная, текстовая и </w:t>
      </w:r>
      <w:proofErr w:type="spellStart"/>
      <w:r w:rsidRPr="00E02B01">
        <w:rPr>
          <w:sz w:val="24"/>
          <w:szCs w:val="24"/>
        </w:rPr>
        <w:t>мультимедийная</w:t>
      </w:r>
      <w:proofErr w:type="spellEnd"/>
      <w:r w:rsidRPr="00E02B01">
        <w:rPr>
          <w:sz w:val="24"/>
          <w:szCs w:val="24"/>
        </w:rPr>
        <w:t xml:space="preserve"> информация о порядке предоставления муниципальной услуги размещается на официальном сайте органа, предоставляющего услугу, а также Портале государственных и муниципальных услуг.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Оформление визуальной, текстовой и </w:t>
      </w:r>
      <w:proofErr w:type="spellStart"/>
      <w:r w:rsidRPr="00E02B01">
        <w:rPr>
          <w:sz w:val="24"/>
          <w:szCs w:val="24"/>
        </w:rPr>
        <w:t>мультимедийной</w:t>
      </w:r>
      <w:proofErr w:type="spellEnd"/>
      <w:r w:rsidRPr="00E02B01">
        <w:rPr>
          <w:sz w:val="24"/>
          <w:szCs w:val="24"/>
        </w:rPr>
        <w:t xml:space="preserve"> информации о порядке предо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тавления государственной услуги должно соответствовать оптимальному зрительному и сл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ховому восприятию этой информации гражданами.</w:t>
      </w:r>
    </w:p>
    <w:p w:rsidR="00E02B01" w:rsidRPr="00E02B01" w:rsidRDefault="00E02B01" w:rsidP="00E02B01">
      <w:pPr>
        <w:rPr>
          <w:sz w:val="24"/>
          <w:szCs w:val="24"/>
        </w:rPr>
      </w:pPr>
      <w:r w:rsidRPr="00E02B01">
        <w:rPr>
          <w:sz w:val="24"/>
          <w:szCs w:val="24"/>
        </w:rPr>
        <w:t xml:space="preserve">       </w:t>
      </w:r>
      <w:r w:rsidR="008C611D">
        <w:rPr>
          <w:sz w:val="24"/>
          <w:szCs w:val="24"/>
        </w:rPr>
        <w:t xml:space="preserve">    </w:t>
      </w:r>
      <w:r w:rsidRPr="00E02B01">
        <w:rPr>
          <w:sz w:val="24"/>
          <w:szCs w:val="24"/>
        </w:rPr>
        <w:t xml:space="preserve"> 2.12.5. Помещения для приема заявителей:</w:t>
      </w:r>
    </w:p>
    <w:p w:rsidR="00E02B01" w:rsidRPr="00E02B01" w:rsidRDefault="00E02B01" w:rsidP="00E02B01">
      <w:pPr>
        <w:rPr>
          <w:sz w:val="24"/>
          <w:szCs w:val="24"/>
        </w:rPr>
      </w:pPr>
      <w:r w:rsidRPr="00E02B01">
        <w:rPr>
          <w:sz w:val="24"/>
          <w:szCs w:val="24"/>
        </w:rPr>
        <w:t>- 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:rsidR="00E02B01" w:rsidRPr="00E02B01" w:rsidRDefault="00E02B01" w:rsidP="00E02B01">
      <w:pPr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должны быть оборудованы носителями информации, необходимой для обеспечения беспр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пятственного доступа инвалидов к объектам и услугам, с учетом ограничений их жизнеде</w:t>
      </w:r>
      <w:r w:rsidRPr="00E02B01">
        <w:rPr>
          <w:sz w:val="24"/>
          <w:szCs w:val="24"/>
        </w:rPr>
        <w:t>я</w:t>
      </w:r>
      <w:r w:rsidRPr="00E02B01">
        <w:rPr>
          <w:sz w:val="24"/>
          <w:szCs w:val="24"/>
        </w:rPr>
        <w:t>тельности;</w:t>
      </w:r>
    </w:p>
    <w:p w:rsidR="00E02B01" w:rsidRPr="00E02B01" w:rsidRDefault="00E02B01" w:rsidP="00E02B01">
      <w:pPr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должны иметь беспрепятственный доступ для инвалидов, в том числе, возможность беспр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пятственного входа в помещения и выхода из них, а также возможность самостоятельного п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редвижения по территории помещения в целях доступа к месту предоставления услуги;</w:t>
      </w:r>
    </w:p>
    <w:p w:rsidR="00E02B01" w:rsidRPr="00E02B01" w:rsidRDefault="00E02B01" w:rsidP="00E02B01">
      <w:pPr>
        <w:jc w:val="both"/>
        <w:rPr>
          <w:i/>
          <w:sz w:val="24"/>
          <w:szCs w:val="24"/>
        </w:rPr>
      </w:pPr>
      <w:r w:rsidRPr="00E02B01">
        <w:rPr>
          <w:sz w:val="24"/>
          <w:szCs w:val="24"/>
        </w:rPr>
        <w:t>- должны быть оборудованы бесплатным туалетом для посетителей, в том числе туалетом, предназначенным для инвалидов.</w:t>
      </w:r>
    </w:p>
    <w:p w:rsidR="000816AD" w:rsidRPr="000816AD" w:rsidRDefault="008C611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6AD" w:rsidRPr="000816AD">
        <w:rPr>
          <w:rFonts w:ascii="Times New Roman" w:hAnsi="Times New Roman" w:cs="Times New Roman"/>
          <w:sz w:val="24"/>
          <w:szCs w:val="24"/>
        </w:rPr>
        <w:t>2.12.6. Обеспечение инвалидам следующих условий доступности объектов и услуг с учетом имеющихся у них стойких расстройств функций организма и ограничений жизнеде</w:t>
      </w:r>
      <w:r w:rsidR="000816AD" w:rsidRPr="000816AD">
        <w:rPr>
          <w:rFonts w:ascii="Times New Roman" w:hAnsi="Times New Roman" w:cs="Times New Roman"/>
          <w:sz w:val="24"/>
          <w:szCs w:val="24"/>
        </w:rPr>
        <w:t>я</w:t>
      </w:r>
      <w:r w:rsidR="000816AD" w:rsidRPr="000816AD">
        <w:rPr>
          <w:rFonts w:ascii="Times New Roman" w:hAnsi="Times New Roman" w:cs="Times New Roman"/>
          <w:sz w:val="24"/>
          <w:szCs w:val="24"/>
        </w:rPr>
        <w:t>тельности</w:t>
      </w:r>
    </w:p>
    <w:p w:rsidR="000816AD" w:rsidRPr="000816AD" w:rsidRDefault="008C611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6AD" w:rsidRPr="000816AD">
        <w:rPr>
          <w:rFonts w:ascii="Times New Roman" w:hAnsi="Times New Roman" w:cs="Times New Roman"/>
          <w:sz w:val="24"/>
          <w:szCs w:val="24"/>
        </w:rPr>
        <w:t>2.12.6.1. Обеспечение инвалидам следующих условий доступности объектов в соотве</w:t>
      </w:r>
      <w:r w:rsidR="000816AD" w:rsidRPr="000816AD">
        <w:rPr>
          <w:rFonts w:ascii="Times New Roman" w:hAnsi="Times New Roman" w:cs="Times New Roman"/>
          <w:sz w:val="24"/>
          <w:szCs w:val="24"/>
        </w:rPr>
        <w:t>т</w:t>
      </w:r>
      <w:r w:rsidR="000816AD" w:rsidRPr="000816AD">
        <w:rPr>
          <w:rFonts w:ascii="Times New Roman" w:hAnsi="Times New Roman" w:cs="Times New Roman"/>
          <w:sz w:val="24"/>
          <w:szCs w:val="24"/>
        </w:rPr>
        <w:t>ствии с требованиями, установленными законодательными и иными нормативными правов</w:t>
      </w:r>
      <w:r w:rsidR="000816AD" w:rsidRPr="000816AD">
        <w:rPr>
          <w:rFonts w:ascii="Times New Roman" w:hAnsi="Times New Roman" w:cs="Times New Roman"/>
          <w:sz w:val="24"/>
          <w:szCs w:val="24"/>
        </w:rPr>
        <w:t>ы</w:t>
      </w:r>
      <w:r w:rsidR="000816AD" w:rsidRPr="000816AD">
        <w:rPr>
          <w:rFonts w:ascii="Times New Roman" w:hAnsi="Times New Roman" w:cs="Times New Roman"/>
          <w:sz w:val="24"/>
          <w:szCs w:val="24"/>
        </w:rPr>
        <w:t>ми актами Российской Федерации и Белгородской области: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а) возможность беспрепятственного входа в помещение и выхода из него;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 xml:space="preserve">б) возможность самостоятельного передвижения по территории объекта в целях доступа к месту предоставления услуги, </w:t>
      </w:r>
      <w:proofErr w:type="spellStart"/>
      <w:r w:rsidRPr="000816AD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0816AD">
        <w:rPr>
          <w:rFonts w:ascii="Times New Roman" w:hAnsi="Times New Roman" w:cs="Times New Roman"/>
          <w:sz w:val="24"/>
          <w:szCs w:val="24"/>
        </w:rPr>
        <w:t xml:space="preserve"> и вспомогательных технологий, а также сменн</w:t>
      </w:r>
      <w:r w:rsidRPr="000816AD">
        <w:rPr>
          <w:rFonts w:ascii="Times New Roman" w:hAnsi="Times New Roman" w:cs="Times New Roman"/>
          <w:sz w:val="24"/>
          <w:szCs w:val="24"/>
        </w:rPr>
        <w:t>о</w:t>
      </w:r>
      <w:r w:rsidRPr="000816AD">
        <w:rPr>
          <w:rFonts w:ascii="Times New Roman" w:hAnsi="Times New Roman" w:cs="Times New Roman"/>
          <w:sz w:val="24"/>
          <w:szCs w:val="24"/>
        </w:rPr>
        <w:t>го кресла-коляски;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в) возможность посадки в транспортное средство и высадки из него перед входом в об</w:t>
      </w:r>
      <w:r w:rsidRPr="000816AD">
        <w:rPr>
          <w:rFonts w:ascii="Times New Roman" w:hAnsi="Times New Roman" w:cs="Times New Roman"/>
          <w:sz w:val="24"/>
          <w:szCs w:val="24"/>
        </w:rPr>
        <w:t>ъ</w:t>
      </w:r>
      <w:r w:rsidRPr="000816AD">
        <w:rPr>
          <w:rFonts w:ascii="Times New Roman" w:hAnsi="Times New Roman" w:cs="Times New Roman"/>
          <w:sz w:val="24"/>
          <w:szCs w:val="24"/>
        </w:rPr>
        <w:t>ект, в том числе с использованием кресла-коляски и, при необходимости, с помощью работн</w:t>
      </w:r>
      <w:r w:rsidRPr="000816AD">
        <w:rPr>
          <w:rFonts w:ascii="Times New Roman" w:hAnsi="Times New Roman" w:cs="Times New Roman"/>
          <w:sz w:val="24"/>
          <w:szCs w:val="24"/>
        </w:rPr>
        <w:t>и</w:t>
      </w:r>
      <w:r w:rsidRPr="000816AD">
        <w:rPr>
          <w:rFonts w:ascii="Times New Roman" w:hAnsi="Times New Roman" w:cs="Times New Roman"/>
          <w:sz w:val="24"/>
          <w:szCs w:val="24"/>
        </w:rPr>
        <w:t>ков объекта;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г) сопровождение инвалидов, имеющих стойкие нарушения функции зрения и самосто</w:t>
      </w:r>
      <w:r w:rsidRPr="000816AD">
        <w:rPr>
          <w:rFonts w:ascii="Times New Roman" w:hAnsi="Times New Roman" w:cs="Times New Roman"/>
          <w:sz w:val="24"/>
          <w:szCs w:val="24"/>
        </w:rPr>
        <w:t>я</w:t>
      </w:r>
      <w:r w:rsidRPr="000816AD">
        <w:rPr>
          <w:rFonts w:ascii="Times New Roman" w:hAnsi="Times New Roman" w:cs="Times New Roman"/>
          <w:sz w:val="24"/>
          <w:szCs w:val="24"/>
        </w:rPr>
        <w:t>тельного передвижения, по территории объекта;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16A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816AD">
        <w:rPr>
          <w:rFonts w:ascii="Times New Roman" w:hAnsi="Times New Roman" w:cs="Times New Roman"/>
          <w:sz w:val="24"/>
          <w:szCs w:val="24"/>
        </w:rPr>
        <w:t>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16AD">
        <w:rPr>
          <w:rFonts w:ascii="Times New Roman" w:hAnsi="Times New Roman" w:cs="Times New Roman"/>
          <w:sz w:val="24"/>
          <w:szCs w:val="24"/>
        </w:rPr>
        <w:t>е) надлежащее размещение носителей информации, необходимое для обеспечения бе</w:t>
      </w:r>
      <w:r w:rsidRPr="000816AD">
        <w:rPr>
          <w:rFonts w:ascii="Times New Roman" w:hAnsi="Times New Roman" w:cs="Times New Roman"/>
          <w:sz w:val="24"/>
          <w:szCs w:val="24"/>
        </w:rPr>
        <w:t>с</w:t>
      </w:r>
      <w:r w:rsidRPr="000816AD">
        <w:rPr>
          <w:rFonts w:ascii="Times New Roman" w:hAnsi="Times New Roman" w:cs="Times New Roman"/>
          <w:sz w:val="24"/>
          <w:szCs w:val="24"/>
        </w:rPr>
        <w:t>препятственного доступа инвалидов к объектам и услугам, с учетом ограничений их жизн</w:t>
      </w:r>
      <w:r w:rsidRPr="000816AD">
        <w:rPr>
          <w:rFonts w:ascii="Times New Roman" w:hAnsi="Times New Roman" w:cs="Times New Roman"/>
          <w:sz w:val="24"/>
          <w:szCs w:val="24"/>
        </w:rPr>
        <w:t>е</w:t>
      </w:r>
      <w:r w:rsidRPr="000816AD">
        <w:rPr>
          <w:rFonts w:ascii="Times New Roman" w:hAnsi="Times New Roman" w:cs="Times New Roman"/>
          <w:sz w:val="24"/>
          <w:szCs w:val="24"/>
        </w:rPr>
        <w:t>деятельности, в том числе дублирование необходимой для получения услуги звуковой и зр</w:t>
      </w:r>
      <w:r w:rsidRPr="000816AD">
        <w:rPr>
          <w:rFonts w:ascii="Times New Roman" w:hAnsi="Times New Roman" w:cs="Times New Roman"/>
          <w:sz w:val="24"/>
          <w:szCs w:val="24"/>
        </w:rPr>
        <w:t>и</w:t>
      </w:r>
      <w:r w:rsidRPr="000816AD">
        <w:rPr>
          <w:rFonts w:ascii="Times New Roman" w:hAnsi="Times New Roman" w:cs="Times New Roman"/>
          <w:sz w:val="24"/>
          <w:szCs w:val="24"/>
        </w:rPr>
        <w:t>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 xml:space="preserve">ж) обеспечение доступа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13" w:history="1">
        <w:r w:rsidRPr="000816AD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0816AD">
        <w:rPr>
          <w:rFonts w:ascii="Times New Roman" w:hAnsi="Times New Roman" w:cs="Times New Roman"/>
          <w:sz w:val="24"/>
          <w:szCs w:val="24"/>
        </w:rPr>
        <w:t xml:space="preserve"> и в </w:t>
      </w:r>
      <w:hyperlink r:id="rId14" w:history="1">
        <w:r w:rsidRPr="000816AD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0816A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816AD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0816AD">
        <w:rPr>
          <w:rFonts w:ascii="Times New Roman" w:hAnsi="Times New Roman" w:cs="Times New Roman"/>
          <w:sz w:val="24"/>
          <w:szCs w:val="24"/>
        </w:rPr>
        <w:t xml:space="preserve"> Приказом Министерства труда и социальной защиты Российской Федерации от 22 июня 2015 года </w:t>
      </w:r>
      <w:r w:rsidR="004B10E0">
        <w:rPr>
          <w:rFonts w:ascii="Times New Roman" w:hAnsi="Times New Roman" w:cs="Times New Roman"/>
          <w:sz w:val="24"/>
          <w:szCs w:val="24"/>
        </w:rPr>
        <w:t>№</w:t>
      </w:r>
      <w:r w:rsidRPr="000816AD">
        <w:rPr>
          <w:rFonts w:ascii="Times New Roman" w:hAnsi="Times New Roman" w:cs="Times New Roman"/>
          <w:sz w:val="24"/>
          <w:szCs w:val="24"/>
        </w:rPr>
        <w:t xml:space="preserve"> 386н;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16A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816AD">
        <w:rPr>
          <w:rFonts w:ascii="Times New Roman" w:hAnsi="Times New Roman" w:cs="Times New Roman"/>
          <w:sz w:val="24"/>
          <w:szCs w:val="24"/>
        </w:rPr>
        <w:t>) оказание иных видов посторонней помощи;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2.12.6.2. 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</w:t>
      </w:r>
      <w:r w:rsidRPr="000816AD">
        <w:rPr>
          <w:rFonts w:ascii="Times New Roman" w:hAnsi="Times New Roman" w:cs="Times New Roman"/>
          <w:sz w:val="24"/>
          <w:szCs w:val="24"/>
        </w:rPr>
        <w:t>к</w:t>
      </w:r>
      <w:r w:rsidRPr="000816AD">
        <w:rPr>
          <w:rFonts w:ascii="Times New Roman" w:hAnsi="Times New Roman" w:cs="Times New Roman"/>
          <w:sz w:val="24"/>
          <w:szCs w:val="24"/>
        </w:rPr>
        <w:t>тами Российской Федерации и Белгородской области: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lastRenderedPageBreak/>
        <w:t xml:space="preserve">б)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0816AD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0816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16AD">
        <w:rPr>
          <w:rFonts w:ascii="Times New Roman" w:hAnsi="Times New Roman" w:cs="Times New Roman"/>
          <w:sz w:val="24"/>
          <w:szCs w:val="24"/>
        </w:rPr>
        <w:t>тифл</w:t>
      </w:r>
      <w:r w:rsidRPr="000816AD">
        <w:rPr>
          <w:rFonts w:ascii="Times New Roman" w:hAnsi="Times New Roman" w:cs="Times New Roman"/>
          <w:sz w:val="24"/>
          <w:szCs w:val="24"/>
        </w:rPr>
        <w:t>о</w:t>
      </w:r>
      <w:r w:rsidRPr="000816AD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0816AD">
        <w:rPr>
          <w:rFonts w:ascii="Times New Roman" w:hAnsi="Times New Roman" w:cs="Times New Roman"/>
          <w:sz w:val="24"/>
          <w:szCs w:val="24"/>
        </w:rPr>
        <w:t>;</w:t>
      </w:r>
    </w:p>
    <w:p w:rsidR="000816AD" w:rsidRPr="000816AD" w:rsidRDefault="000816AD" w:rsidP="000816AD">
      <w:pPr>
        <w:pStyle w:val="a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16AD">
        <w:rPr>
          <w:rFonts w:ascii="Times New Roman" w:hAnsi="Times New Roman" w:cs="Times New Roman"/>
          <w:sz w:val="24"/>
          <w:szCs w:val="24"/>
        </w:rPr>
        <w:t>в) оказание работниками органов и организаций, предоставляющих услуги в сфере соц</w:t>
      </w:r>
      <w:r w:rsidRPr="000816AD">
        <w:rPr>
          <w:rFonts w:ascii="Times New Roman" w:hAnsi="Times New Roman" w:cs="Times New Roman"/>
          <w:sz w:val="24"/>
          <w:szCs w:val="24"/>
        </w:rPr>
        <w:t>и</w:t>
      </w:r>
      <w:r w:rsidRPr="000816AD">
        <w:rPr>
          <w:rFonts w:ascii="Times New Roman" w:hAnsi="Times New Roman" w:cs="Times New Roman"/>
          <w:sz w:val="24"/>
          <w:szCs w:val="24"/>
        </w:rPr>
        <w:t>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E02B01" w:rsidRPr="000816AD" w:rsidRDefault="000816AD" w:rsidP="000816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816AD">
        <w:rPr>
          <w:sz w:val="24"/>
          <w:szCs w:val="24"/>
        </w:rPr>
        <w:t>г) наличие копий документов, объявлений, инструкций о порядке предоставления усл</w:t>
      </w:r>
      <w:r w:rsidRPr="000816AD">
        <w:rPr>
          <w:sz w:val="24"/>
          <w:szCs w:val="24"/>
        </w:rPr>
        <w:t>у</w:t>
      </w:r>
      <w:r w:rsidRPr="000816AD">
        <w:rPr>
          <w:sz w:val="24"/>
          <w:szCs w:val="24"/>
        </w:rPr>
        <w:t xml:space="preserve">ги (в том числе на информационном стенде), выполненных рельефно-точечным шрифтом Брайля и на контрастном фоне, а также </w:t>
      </w:r>
      <w:proofErr w:type="spellStart"/>
      <w:r w:rsidRPr="000816AD">
        <w:rPr>
          <w:sz w:val="24"/>
          <w:szCs w:val="24"/>
        </w:rPr>
        <w:t>аудиоконтура</w:t>
      </w:r>
      <w:proofErr w:type="spellEnd"/>
      <w:r w:rsidRPr="000816AD">
        <w:rPr>
          <w:sz w:val="24"/>
          <w:szCs w:val="24"/>
        </w:rPr>
        <w:t xml:space="preserve"> в регистратуре"</w:t>
      </w:r>
    </w:p>
    <w:p w:rsidR="00E02B01" w:rsidRPr="000816AD" w:rsidRDefault="00E02B01" w:rsidP="00E02B01">
      <w:pPr>
        <w:pStyle w:val="a7"/>
        <w:ind w:right="-83" w:firstLine="540"/>
        <w:rPr>
          <w:b/>
          <w:sz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bookmarkStart w:id="14" w:name="Par127"/>
      <w:bookmarkEnd w:id="14"/>
      <w:r w:rsidRPr="00E02B01">
        <w:rPr>
          <w:b/>
          <w:sz w:val="24"/>
          <w:szCs w:val="24"/>
        </w:rPr>
        <w:t>2.13. Показатели доступности и качества муниципальной услуги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Показатели доступности услуги: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предоставление услуги на безвозмездной основе;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проставление заинтересованным лицам полной, актуальной и достоверной информ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ции о порядке предоставления услуги, в том числе в электронной форме путем размещения на официальном сайте и Портале государственных услуг и муниципальных услуг;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луги с использованием средств почтовой связи и (или) в электронной форме;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доступность для заявителей услуги в многофункциональном центре;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информирование заявителя о ходе предоставления услуги по телефону, в электронной форме.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Показатели качества услуги: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доля заявлений, по которым услуга предоставлена в срок и в соответствии со станда</w:t>
      </w:r>
      <w:r w:rsidRPr="00E02B01">
        <w:rPr>
          <w:sz w:val="24"/>
          <w:szCs w:val="24"/>
        </w:rPr>
        <w:t>р</w:t>
      </w:r>
      <w:r w:rsidRPr="00E02B01">
        <w:rPr>
          <w:sz w:val="24"/>
          <w:szCs w:val="24"/>
        </w:rPr>
        <w:t>том предоставления услуги, в общем количестве заявлений о предоставлении услуги;</w:t>
      </w:r>
    </w:p>
    <w:p w:rsidR="00E02B01" w:rsidRPr="00E02B01" w:rsidRDefault="00E02B01" w:rsidP="00E02B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доля обоснованных жалоб заявителей на действия (бездействие) должностных лиц при предоставлении услуги в общем количестве заявлений о предоставлении услуги;</w:t>
      </w:r>
    </w:p>
    <w:p w:rsidR="00E02B01" w:rsidRPr="00E02B01" w:rsidRDefault="00E02B01" w:rsidP="00E02B01">
      <w:pPr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          -   содействие инвалиду при входе в помещения, в которых предоставляется государс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венная (муниципальная) услуга, и выходе из него;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4"/>
          <w:szCs w:val="24"/>
        </w:rPr>
      </w:pPr>
      <w:r w:rsidRPr="00E02B01">
        <w:rPr>
          <w:sz w:val="24"/>
          <w:szCs w:val="24"/>
        </w:rPr>
        <w:t xml:space="preserve">          -  обеспечение сопровождения инвалидов, имеющих стойкие нарушения функции зрения и самостоятельного передвижения по территории помещения, в которых предоставляется г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сударственная (муниципальная) услуга.</w:t>
      </w:r>
    </w:p>
    <w:p w:rsidR="005B5459" w:rsidRDefault="005B5459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3. Административные процедуры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 xml:space="preserve">3.1. Предоставление муниципальной услуги включает в себя следующие </w:t>
      </w:r>
      <w:r w:rsidR="005B5459">
        <w:rPr>
          <w:b/>
          <w:sz w:val="24"/>
          <w:szCs w:val="24"/>
        </w:rPr>
        <w:t xml:space="preserve">                               </w:t>
      </w:r>
      <w:r w:rsidRPr="00E02B01">
        <w:rPr>
          <w:b/>
          <w:sz w:val="24"/>
          <w:szCs w:val="24"/>
        </w:rPr>
        <w:t>административные процедуры:</w:t>
      </w:r>
    </w:p>
    <w:p w:rsidR="00E02B01" w:rsidRPr="00E02B01" w:rsidRDefault="005B5459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прием и регистрация заявления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E02B01" w:rsidRPr="00E02B01" w:rsidRDefault="005B5459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E02B01" w:rsidRPr="00E02B01">
        <w:rPr>
          <w:sz w:val="24"/>
          <w:szCs w:val="24"/>
        </w:rPr>
        <w:t xml:space="preserve">ринятие решения о выдаче разрешения на использование земель или земельного </w:t>
      </w:r>
      <w:r>
        <w:rPr>
          <w:sz w:val="24"/>
          <w:szCs w:val="24"/>
        </w:rPr>
        <w:t xml:space="preserve">                </w:t>
      </w:r>
      <w:r w:rsidR="00E02B01" w:rsidRPr="00E02B01">
        <w:rPr>
          <w:sz w:val="24"/>
          <w:szCs w:val="24"/>
        </w:rPr>
        <w:t>участка без предоставления земельного у</w:t>
      </w:r>
      <w:r>
        <w:rPr>
          <w:sz w:val="24"/>
          <w:szCs w:val="24"/>
        </w:rPr>
        <w:t>частка и установления сервитута</w:t>
      </w:r>
      <w:proofErr w:type="gramStart"/>
      <w:r>
        <w:rPr>
          <w:sz w:val="24"/>
          <w:szCs w:val="24"/>
        </w:rPr>
        <w:t xml:space="preserve"> ;</w:t>
      </w:r>
      <w:proofErr w:type="gramEnd"/>
      <w:r w:rsidR="00E02B01" w:rsidRPr="00E02B01">
        <w:rPr>
          <w:sz w:val="24"/>
          <w:szCs w:val="24"/>
        </w:rPr>
        <w:t xml:space="preserve"> </w:t>
      </w:r>
    </w:p>
    <w:p w:rsidR="00E02B01" w:rsidRPr="00E02B01" w:rsidRDefault="005B5459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E02B01" w:rsidRPr="00E02B01">
        <w:rPr>
          <w:sz w:val="24"/>
          <w:szCs w:val="24"/>
        </w:rPr>
        <w:t>одготовка уведомления об отказе в предоставлении муниципальной услуги.</w:t>
      </w:r>
    </w:p>
    <w:bookmarkStart w:id="15" w:name="Par135"/>
    <w:bookmarkEnd w:id="15"/>
    <w:p w:rsidR="00E02B01" w:rsidRPr="00E02B01" w:rsidRDefault="00E04565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fldChar w:fldCharType="begin"/>
      </w:r>
      <w:r w:rsidR="00E02B01" w:rsidRPr="00E02B01">
        <w:rPr>
          <w:sz w:val="24"/>
          <w:szCs w:val="24"/>
        </w:rPr>
        <w:instrText xml:space="preserve">HYPERLINK \l Par215  </w:instrText>
      </w:r>
      <w:r w:rsidRPr="00E02B01">
        <w:rPr>
          <w:sz w:val="24"/>
          <w:szCs w:val="24"/>
        </w:rPr>
        <w:fldChar w:fldCharType="separate"/>
      </w:r>
      <w:r w:rsidR="00E02B01" w:rsidRPr="00E02B01">
        <w:rPr>
          <w:sz w:val="24"/>
          <w:szCs w:val="24"/>
        </w:rPr>
        <w:t>Блок-схема</w:t>
      </w:r>
      <w:r w:rsidRPr="00E02B01">
        <w:rPr>
          <w:sz w:val="24"/>
          <w:szCs w:val="24"/>
        </w:rPr>
        <w:fldChar w:fldCharType="end"/>
      </w:r>
      <w:r w:rsidR="00E02B01" w:rsidRPr="00E02B01">
        <w:rPr>
          <w:sz w:val="24"/>
          <w:szCs w:val="24"/>
        </w:rPr>
        <w:t>, содержащая наглядное описание последовательности административных действий предоставления муниципальной услуги, приведена в приложении № 2 к настоящему Регламенту.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3.2. Прием и регистрация заявления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Юридическим фактом, основанием для начала административной процедуры является обращение заявителя либо его представителя с письменным заявлением о выдаче разрешения на использование земель или земельного участка без предоставления земельного участка и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тановления сервитута с приложенным пакетом документов.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Подача заявлений и документов осуществляется путем: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личного обращения заявителя (представителя по доверенности);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 по почте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-</w:t>
      </w:r>
      <w:r w:rsidRPr="00E02B01">
        <w:rPr>
          <w:color w:val="FF0000"/>
          <w:sz w:val="24"/>
          <w:szCs w:val="24"/>
        </w:rPr>
        <w:t xml:space="preserve"> </w:t>
      </w:r>
      <w:r w:rsidRPr="00E02B01">
        <w:rPr>
          <w:sz w:val="24"/>
          <w:szCs w:val="24"/>
        </w:rPr>
        <w:t>в электронной форме.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Специалист администрации сельского поселения, ответственный за прием заявлений и </w:t>
      </w:r>
      <w:r w:rsidRPr="00E02B01">
        <w:rPr>
          <w:sz w:val="24"/>
          <w:szCs w:val="24"/>
        </w:rPr>
        <w:lastRenderedPageBreak/>
        <w:t>документов, проверяет поступившие документы и передает их на регистрацию.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Результат выполнения административной процедуры - прием и регистрация заявления. Максимальный срок выполнения данного действия - 1 рабочий день с момента поступления заявления.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Способ фиксации - регистрация заявления в журнале входящей корреспонденции.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bookmarkStart w:id="16" w:name="Par143"/>
      <w:bookmarkEnd w:id="16"/>
    </w:p>
    <w:p w:rsidR="00E02B01" w:rsidRPr="00E02B01" w:rsidRDefault="00E02B01" w:rsidP="005B545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3.3. Принятие решения о выдаче разрешения на использование земель или земельного участка без предоставления земельного участка и установления сервитута</w:t>
      </w:r>
      <w:bookmarkStart w:id="17" w:name="Par144"/>
      <w:bookmarkEnd w:id="17"/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Основанием начала административной процедуры является поступление заявления (о</w:t>
      </w:r>
      <w:r w:rsidRPr="00E02B01">
        <w:rPr>
          <w:sz w:val="24"/>
          <w:szCs w:val="24"/>
        </w:rPr>
        <w:t>б</w:t>
      </w:r>
      <w:r w:rsidRPr="00E02B01">
        <w:rPr>
          <w:sz w:val="24"/>
          <w:szCs w:val="24"/>
        </w:rPr>
        <w:t xml:space="preserve">ращения) физического или юридического лица или их уполномоченных лиц с приложением документов, указанных в </w:t>
      </w:r>
      <w:hyperlink w:anchor="Par102" w:history="1">
        <w:r w:rsidRPr="00E02B01">
          <w:rPr>
            <w:sz w:val="24"/>
            <w:szCs w:val="24"/>
          </w:rPr>
          <w:t>пункте 2.5</w:t>
        </w:r>
      </w:hyperlink>
      <w:r w:rsidRPr="00E02B01">
        <w:rPr>
          <w:sz w:val="24"/>
          <w:szCs w:val="24"/>
        </w:rPr>
        <w:t>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При наличии документов, предусмотренных </w:t>
      </w:r>
      <w:hyperlink w:anchor="Par102" w:history="1">
        <w:r w:rsidRPr="00E02B01">
          <w:rPr>
            <w:sz w:val="24"/>
            <w:szCs w:val="24"/>
          </w:rPr>
          <w:t>п. 2.5</w:t>
        </w:r>
      </w:hyperlink>
      <w:r w:rsidRPr="00E02B01">
        <w:rPr>
          <w:sz w:val="24"/>
          <w:szCs w:val="24"/>
        </w:rPr>
        <w:t>, в полном объеме, а также при отсу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 xml:space="preserve">ствии оснований, предусмотренных </w:t>
      </w:r>
      <w:hyperlink w:anchor="Par117" w:history="1">
        <w:r w:rsidRPr="00E02B01">
          <w:rPr>
            <w:sz w:val="24"/>
            <w:szCs w:val="24"/>
          </w:rPr>
          <w:t>п. 2.8</w:t>
        </w:r>
      </w:hyperlink>
      <w:r w:rsidRPr="00E02B01">
        <w:rPr>
          <w:sz w:val="24"/>
          <w:szCs w:val="24"/>
        </w:rPr>
        <w:t xml:space="preserve">, готовится  разрешение на использование земель или земельного участка без предоставления земельного участка и установления сервитута.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Подготовленное разрешение с приложенным к нему пакетом документов направляется на согласование и последующее утверждение главе</w:t>
      </w:r>
      <w:r w:rsidRPr="00E02B01">
        <w:rPr>
          <w:color w:val="FF0000"/>
          <w:sz w:val="24"/>
          <w:szCs w:val="24"/>
        </w:rPr>
        <w:t xml:space="preserve"> </w:t>
      </w:r>
      <w:r w:rsidR="005B5459">
        <w:rPr>
          <w:sz w:val="24"/>
          <w:szCs w:val="24"/>
        </w:rPr>
        <w:t>администрации Малотроицкого</w:t>
      </w:r>
      <w:r w:rsidRPr="00E02B01">
        <w:rPr>
          <w:sz w:val="24"/>
          <w:szCs w:val="24"/>
        </w:rPr>
        <w:t xml:space="preserve"> сельского п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 xml:space="preserve">селения.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Максимальный срок выполнения данного действия – 15 рабочих дней с момента посту</w:t>
      </w:r>
      <w:r w:rsidRPr="00E02B01">
        <w:rPr>
          <w:sz w:val="24"/>
          <w:szCs w:val="24"/>
        </w:rPr>
        <w:t>п</w:t>
      </w:r>
      <w:r w:rsidRPr="00E02B01">
        <w:rPr>
          <w:sz w:val="24"/>
          <w:szCs w:val="24"/>
        </w:rPr>
        <w:t>ления заявления.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Результатом административной процедуры является: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E02B01">
        <w:rPr>
          <w:sz w:val="24"/>
          <w:szCs w:val="24"/>
        </w:rPr>
        <w:t>- Направление (выдача при личном обращении) заявителю разрешения на использование земель или земельного участка без предоставления земельного участка и установления серв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тута.</w:t>
      </w:r>
      <w:r w:rsidRPr="00E02B01">
        <w:rPr>
          <w:b/>
          <w:sz w:val="24"/>
          <w:szCs w:val="24"/>
        </w:rPr>
        <w:t xml:space="preserve">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E02B01">
        <w:rPr>
          <w:b/>
          <w:sz w:val="24"/>
          <w:szCs w:val="24"/>
        </w:rPr>
        <w:t>3.4. Подготовка уведомления об отказе в предоставлении муниципальной услуги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При наличии оснований для отказа в предоставлении муниципальной услуги, указанных в </w:t>
      </w:r>
      <w:hyperlink w:anchor="Par117" w:history="1">
        <w:r w:rsidRPr="00E02B01">
          <w:rPr>
            <w:sz w:val="24"/>
            <w:szCs w:val="24"/>
          </w:rPr>
          <w:t>п. 2.8</w:t>
        </w:r>
      </w:hyperlink>
      <w:r w:rsidRPr="00E02B01">
        <w:rPr>
          <w:sz w:val="24"/>
          <w:szCs w:val="24"/>
        </w:rPr>
        <w:t xml:space="preserve"> настоящего административного регламента, специалист, ответственный за предоста</w:t>
      </w:r>
      <w:r w:rsidRPr="00E02B01">
        <w:rPr>
          <w:sz w:val="24"/>
          <w:szCs w:val="24"/>
        </w:rPr>
        <w:t>в</w:t>
      </w:r>
      <w:r w:rsidRPr="00E02B01">
        <w:rPr>
          <w:sz w:val="24"/>
          <w:szCs w:val="24"/>
        </w:rPr>
        <w:t>ление муниципальной услуги, готовит мотивированный отказ в предоставлении муниципал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>ной услуги.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Максимальный срок выполнения данного действия – 15 рабочих дней с момента посту</w:t>
      </w:r>
      <w:r w:rsidRPr="00E02B01">
        <w:rPr>
          <w:sz w:val="24"/>
          <w:szCs w:val="24"/>
        </w:rPr>
        <w:t>п</w:t>
      </w:r>
      <w:r w:rsidRPr="00E02B01">
        <w:rPr>
          <w:sz w:val="24"/>
          <w:szCs w:val="24"/>
        </w:rPr>
        <w:t>ления заявления.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Результатом административной процедуры является: 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4"/>
          <w:szCs w:val="24"/>
        </w:rPr>
      </w:pPr>
      <w:r w:rsidRPr="00E02B01">
        <w:rPr>
          <w:sz w:val="24"/>
          <w:szCs w:val="24"/>
        </w:rPr>
        <w:t>- принятое решение об отказе в выдаче разрешения на использование земель или земел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 xml:space="preserve">ного участка без предоставления земельного участка и установления сервитута. </w:t>
      </w:r>
    </w:p>
    <w:p w:rsidR="00E02B01" w:rsidRPr="00E02B01" w:rsidRDefault="00E02B01" w:rsidP="00E02B01">
      <w:pPr>
        <w:pStyle w:val="31"/>
        <w:spacing w:after="0"/>
        <w:ind w:left="0"/>
        <w:jc w:val="center"/>
        <w:rPr>
          <w:b/>
          <w:bCs/>
          <w:sz w:val="24"/>
          <w:szCs w:val="24"/>
        </w:rPr>
      </w:pPr>
    </w:p>
    <w:p w:rsidR="00E02B01" w:rsidRPr="00E02B01" w:rsidRDefault="00E02B01" w:rsidP="00E02B01">
      <w:pPr>
        <w:pStyle w:val="31"/>
        <w:spacing w:after="0"/>
        <w:ind w:left="0"/>
        <w:jc w:val="center"/>
        <w:rPr>
          <w:b/>
          <w:bCs/>
          <w:sz w:val="24"/>
          <w:szCs w:val="24"/>
        </w:rPr>
      </w:pPr>
      <w:r w:rsidRPr="00E02B01">
        <w:rPr>
          <w:b/>
          <w:bCs/>
          <w:sz w:val="24"/>
          <w:szCs w:val="24"/>
        </w:rPr>
        <w:t xml:space="preserve">4. Порядок и формы </w:t>
      </w:r>
      <w:proofErr w:type="gramStart"/>
      <w:r w:rsidRPr="00E02B01">
        <w:rPr>
          <w:b/>
          <w:bCs/>
          <w:sz w:val="24"/>
          <w:szCs w:val="24"/>
        </w:rPr>
        <w:t>контроля за</w:t>
      </w:r>
      <w:proofErr w:type="gramEnd"/>
      <w:r w:rsidRPr="00E02B01">
        <w:rPr>
          <w:b/>
          <w:bCs/>
          <w:sz w:val="24"/>
          <w:szCs w:val="24"/>
        </w:rPr>
        <w:t xml:space="preserve"> исполнением муниципальной услуги</w:t>
      </w:r>
    </w:p>
    <w:p w:rsidR="00E02B01" w:rsidRPr="00E02B01" w:rsidRDefault="005B5459" w:rsidP="005B54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02B01" w:rsidRPr="00E02B01">
        <w:rPr>
          <w:sz w:val="24"/>
          <w:szCs w:val="24"/>
        </w:rPr>
        <w:t xml:space="preserve">4.1. Текущий </w:t>
      </w:r>
      <w:proofErr w:type="gramStart"/>
      <w:r w:rsidR="00E02B01" w:rsidRPr="00E02B01">
        <w:rPr>
          <w:sz w:val="24"/>
          <w:szCs w:val="24"/>
        </w:rPr>
        <w:t>контроль за</w:t>
      </w:r>
      <w:proofErr w:type="gramEnd"/>
      <w:r w:rsidR="00E02B01" w:rsidRPr="00E02B01">
        <w:rPr>
          <w:sz w:val="24"/>
          <w:szCs w:val="24"/>
        </w:rPr>
        <w:t xml:space="preserve"> соблюдением и исполнением должностными лицами и специ</w:t>
      </w:r>
      <w:r w:rsidR="00E02B01" w:rsidRPr="00E02B01">
        <w:rPr>
          <w:sz w:val="24"/>
          <w:szCs w:val="24"/>
        </w:rPr>
        <w:t>а</w:t>
      </w:r>
      <w:r w:rsidR="00E02B01" w:rsidRPr="00E02B01">
        <w:rPr>
          <w:sz w:val="24"/>
          <w:szCs w:val="24"/>
        </w:rPr>
        <w:t>листами положений административного регламента и иных нормативных правовых актов, у</w:t>
      </w:r>
      <w:r w:rsidR="00E02B01" w:rsidRPr="00E02B01">
        <w:rPr>
          <w:sz w:val="24"/>
          <w:szCs w:val="24"/>
        </w:rPr>
        <w:t>с</w:t>
      </w:r>
      <w:r w:rsidR="00E02B01" w:rsidRPr="00E02B01">
        <w:rPr>
          <w:sz w:val="24"/>
          <w:szCs w:val="24"/>
        </w:rPr>
        <w:t xml:space="preserve">танавливающих требования к исполнению </w:t>
      </w:r>
      <w:r w:rsidR="00E02B01" w:rsidRPr="00E02B01">
        <w:rPr>
          <w:bCs/>
          <w:sz w:val="24"/>
          <w:szCs w:val="24"/>
        </w:rPr>
        <w:t>муниципальной услуги</w:t>
      </w:r>
      <w:r w:rsidR="00E02B01" w:rsidRPr="00E02B01">
        <w:rPr>
          <w:sz w:val="24"/>
          <w:szCs w:val="24"/>
        </w:rPr>
        <w:t>, полнотой и качеством и</w:t>
      </w:r>
      <w:r w:rsidR="00E02B01" w:rsidRPr="00E02B01">
        <w:rPr>
          <w:sz w:val="24"/>
          <w:szCs w:val="24"/>
        </w:rPr>
        <w:t>с</w:t>
      </w:r>
      <w:r w:rsidR="00E02B01" w:rsidRPr="00E02B01">
        <w:rPr>
          <w:sz w:val="24"/>
          <w:szCs w:val="24"/>
        </w:rPr>
        <w:t xml:space="preserve">полнения </w:t>
      </w:r>
      <w:r w:rsidR="00E02B01" w:rsidRPr="00E02B01">
        <w:rPr>
          <w:bCs/>
          <w:sz w:val="24"/>
          <w:szCs w:val="24"/>
        </w:rPr>
        <w:t>муниципальной услуги</w:t>
      </w:r>
      <w:r w:rsidR="00E02B01" w:rsidRPr="00E02B01">
        <w:rPr>
          <w:sz w:val="24"/>
          <w:szCs w:val="24"/>
        </w:rPr>
        <w:t xml:space="preserve"> осуществляется руководителем уполномоченного органа. 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4.2. В целях осуществления руководителем уполномоченного органа текущего </w:t>
      </w:r>
      <w:proofErr w:type="gramStart"/>
      <w:r w:rsidRPr="00E02B01">
        <w:rPr>
          <w:sz w:val="24"/>
          <w:szCs w:val="24"/>
        </w:rPr>
        <w:t>контроля за</w:t>
      </w:r>
      <w:proofErr w:type="gramEnd"/>
      <w:r w:rsidRPr="00E02B01">
        <w:rPr>
          <w:sz w:val="24"/>
          <w:szCs w:val="24"/>
        </w:rPr>
        <w:t xml:space="preserve"> достижением запланированных результатов исполнения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 xml:space="preserve"> специалист администрации сельского поселения  (на оперативных совещаниях) докладывает руководит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лю уполномоченного органа о ходе и результатах работы по рассмотрению документов и по</w:t>
      </w:r>
      <w:r w:rsidRPr="00E02B01">
        <w:rPr>
          <w:sz w:val="24"/>
          <w:szCs w:val="24"/>
        </w:rPr>
        <w:t>д</w:t>
      </w:r>
      <w:r w:rsidRPr="00E02B01">
        <w:rPr>
          <w:sz w:val="24"/>
          <w:szCs w:val="24"/>
        </w:rPr>
        <w:t>готовке проектов соответствующих решений.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4.3. Текущий </w:t>
      </w:r>
      <w:proofErr w:type="gramStart"/>
      <w:r w:rsidRPr="00E02B01">
        <w:rPr>
          <w:sz w:val="24"/>
          <w:szCs w:val="24"/>
        </w:rPr>
        <w:t>контроль за</w:t>
      </w:r>
      <w:proofErr w:type="gramEnd"/>
      <w:r w:rsidRPr="00E02B01">
        <w:rPr>
          <w:sz w:val="24"/>
          <w:szCs w:val="24"/>
        </w:rPr>
        <w:t xml:space="preserve"> соблюдением и исполнением должностными лицами и специ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листами положений административного регламента и иных нормативных правовых актов,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 xml:space="preserve">танавливающих требования к исполнению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>, полнотой и качеством и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 xml:space="preserve">полнения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 xml:space="preserve"> осуществляется также путем проведения проверок. 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Проверки качества исполнения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>, соблюдения административного регламента могут проводиться по инициативе руководителя уполномоченного органа, его з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местителей.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Для проведения проверки формируется комиссия, в состав которой включаются сотру</w:t>
      </w:r>
      <w:r w:rsidRPr="00E02B01">
        <w:rPr>
          <w:sz w:val="24"/>
          <w:szCs w:val="24"/>
        </w:rPr>
        <w:t>д</w:t>
      </w:r>
      <w:r w:rsidRPr="00E02B01">
        <w:rPr>
          <w:sz w:val="24"/>
          <w:szCs w:val="24"/>
        </w:rPr>
        <w:t>ники уполномоченного органа, а при проведении проверки по инициативе главы администр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 xml:space="preserve">ции – специалисты других структурных подразделений. 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lastRenderedPageBreak/>
        <w:t>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кретному обращению заявителя).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Результаты деятельности комиссии оформляются в виде акта, в котором отмечаются в</w:t>
      </w:r>
      <w:r w:rsidRPr="00E02B01">
        <w:rPr>
          <w:sz w:val="24"/>
          <w:szCs w:val="24"/>
        </w:rPr>
        <w:t>ы</w:t>
      </w:r>
      <w:r w:rsidRPr="00E02B01">
        <w:rPr>
          <w:sz w:val="24"/>
          <w:szCs w:val="24"/>
        </w:rPr>
        <w:t>явленные недостатки и предложения по их устранению.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В случае выявления нарушений соблюдения положений административного регламента, по результатам проведенных проверок, виновные должностные лица несут ответственность в соответствии с действующим законодательством Российской Федерации.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 xml:space="preserve">4.4. Текущий </w:t>
      </w:r>
      <w:proofErr w:type="gramStart"/>
      <w:r w:rsidRPr="00E02B01">
        <w:rPr>
          <w:sz w:val="24"/>
          <w:szCs w:val="24"/>
        </w:rPr>
        <w:t>контроль за</w:t>
      </w:r>
      <w:proofErr w:type="gramEnd"/>
      <w:r w:rsidRPr="00E02B01">
        <w:rPr>
          <w:sz w:val="24"/>
          <w:szCs w:val="24"/>
        </w:rPr>
        <w:t xml:space="preserve"> соблюдением специалистами последовательности действий и сроков, определенных административными процедурами по исполнению </w:t>
      </w:r>
      <w:r w:rsidRPr="00E02B01">
        <w:rPr>
          <w:bCs/>
          <w:sz w:val="24"/>
          <w:szCs w:val="24"/>
        </w:rPr>
        <w:t>муниципальной у</w:t>
      </w:r>
      <w:r w:rsidRPr="00E02B01">
        <w:rPr>
          <w:bCs/>
          <w:sz w:val="24"/>
          <w:szCs w:val="24"/>
        </w:rPr>
        <w:t>с</w:t>
      </w:r>
      <w:r w:rsidRPr="00E02B01">
        <w:rPr>
          <w:bCs/>
          <w:sz w:val="24"/>
          <w:szCs w:val="24"/>
        </w:rPr>
        <w:t>луги</w:t>
      </w:r>
      <w:r w:rsidRPr="00E02B01">
        <w:rPr>
          <w:sz w:val="24"/>
          <w:szCs w:val="24"/>
        </w:rPr>
        <w:t>, качеством подготовленных при исполнении административных процедур документов осуществляется главой администрации сельского поселения.</w:t>
      </w:r>
    </w:p>
    <w:p w:rsidR="00E02B01" w:rsidRPr="00E02B01" w:rsidRDefault="00E02B01" w:rsidP="00E02B01">
      <w:pPr>
        <w:ind w:firstLine="540"/>
        <w:jc w:val="both"/>
        <w:rPr>
          <w:sz w:val="24"/>
          <w:szCs w:val="24"/>
        </w:rPr>
      </w:pPr>
      <w:r w:rsidRPr="00E02B01">
        <w:rPr>
          <w:sz w:val="24"/>
          <w:szCs w:val="24"/>
        </w:rPr>
        <w:t>4.5. Глава администрации сельского поселения и сотрудники, ответственные за исполн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ние в соответствии со своими должностными обязанностями действий, предусмотренных а</w:t>
      </w:r>
      <w:r w:rsidRPr="00E02B01">
        <w:rPr>
          <w:sz w:val="24"/>
          <w:szCs w:val="24"/>
        </w:rPr>
        <w:t>д</w:t>
      </w:r>
      <w:r w:rsidRPr="00E02B01">
        <w:rPr>
          <w:sz w:val="24"/>
          <w:szCs w:val="24"/>
        </w:rPr>
        <w:t xml:space="preserve">министративными процедурами по реализации </w:t>
      </w:r>
      <w:r w:rsidRPr="00E02B01">
        <w:rPr>
          <w:bCs/>
          <w:sz w:val="24"/>
          <w:szCs w:val="24"/>
        </w:rPr>
        <w:t>муниципальной услуги</w:t>
      </w:r>
      <w:r w:rsidRPr="00E02B01">
        <w:rPr>
          <w:sz w:val="24"/>
          <w:szCs w:val="24"/>
        </w:rPr>
        <w:t>, несут ответственность за соблюдение сроков и порядка осуществления указанных действий, качество подготавлива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 xml:space="preserve">мых документов.  </w:t>
      </w:r>
    </w:p>
    <w:p w:rsidR="00E02B01" w:rsidRPr="00E02B01" w:rsidRDefault="00E02B01" w:rsidP="00E02B01">
      <w:pPr>
        <w:ind w:firstLine="54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ab/>
      </w:r>
    </w:p>
    <w:p w:rsidR="00E02B01" w:rsidRPr="00E02B01" w:rsidRDefault="00E02B01" w:rsidP="00E02B01">
      <w:pPr>
        <w:autoSpaceDE w:val="0"/>
        <w:autoSpaceDN w:val="0"/>
        <w:adjustRightInd w:val="0"/>
        <w:ind w:left="-360" w:firstLine="720"/>
        <w:jc w:val="center"/>
        <w:outlineLvl w:val="1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5. Порядок обжалования действий (бездействия)</w:t>
      </w:r>
    </w:p>
    <w:p w:rsidR="00E02B01" w:rsidRPr="00E02B01" w:rsidRDefault="00E02B01" w:rsidP="00E02B01">
      <w:pPr>
        <w:autoSpaceDE w:val="0"/>
        <w:autoSpaceDN w:val="0"/>
        <w:adjustRightInd w:val="0"/>
        <w:ind w:left="-360" w:firstLine="72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и решений, осуществляемых (принятых) в ходе оказания муниципальной услуги</w:t>
      </w:r>
    </w:p>
    <w:p w:rsidR="00E02B01" w:rsidRPr="00E02B01" w:rsidRDefault="005B5459" w:rsidP="005B5459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</w:t>
      </w:r>
      <w:r w:rsidR="00E02B01" w:rsidRPr="00E02B01">
        <w:rPr>
          <w:snapToGrid w:val="0"/>
          <w:sz w:val="24"/>
          <w:szCs w:val="24"/>
        </w:rPr>
        <w:t>5.1. Заявитель имеет право на обжалование действий и (или) бездействия должностных лиц, ответственных за предоставление муниципальной услуги во внесудебном и судебном п</w:t>
      </w:r>
      <w:r w:rsidR="00E02B01" w:rsidRPr="00E02B01">
        <w:rPr>
          <w:snapToGrid w:val="0"/>
          <w:sz w:val="24"/>
          <w:szCs w:val="24"/>
        </w:rPr>
        <w:t>о</w:t>
      </w:r>
      <w:r w:rsidR="00E02B01" w:rsidRPr="00E02B01">
        <w:rPr>
          <w:snapToGrid w:val="0"/>
          <w:sz w:val="24"/>
          <w:szCs w:val="24"/>
        </w:rPr>
        <w:t>рядке.</w:t>
      </w:r>
    </w:p>
    <w:p w:rsidR="00E02B01" w:rsidRPr="00E02B01" w:rsidRDefault="00E02B01" w:rsidP="00E02B01">
      <w:pPr>
        <w:ind w:firstLine="540"/>
        <w:jc w:val="both"/>
        <w:rPr>
          <w:snapToGrid w:val="0"/>
          <w:sz w:val="24"/>
          <w:szCs w:val="24"/>
        </w:rPr>
      </w:pPr>
      <w:r w:rsidRPr="00E02B01">
        <w:rPr>
          <w:snapToGrid w:val="0"/>
          <w:sz w:val="24"/>
          <w:szCs w:val="24"/>
        </w:rPr>
        <w:t xml:space="preserve">5.2. Заявитель вправе обжаловать действия или бездействие должностных лиц </w:t>
      </w:r>
      <w:r w:rsidRPr="00E02B01">
        <w:rPr>
          <w:sz w:val="24"/>
          <w:szCs w:val="24"/>
        </w:rPr>
        <w:t>путем н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правления жалобы</w:t>
      </w:r>
      <w:r w:rsidRPr="00E02B01">
        <w:rPr>
          <w:snapToGrid w:val="0"/>
          <w:sz w:val="24"/>
          <w:szCs w:val="24"/>
        </w:rPr>
        <w:t xml:space="preserve"> в администрацию сельского поселения</w:t>
      </w:r>
      <w:r w:rsidRPr="00E02B01">
        <w:rPr>
          <w:sz w:val="24"/>
          <w:szCs w:val="24"/>
        </w:rPr>
        <w:t xml:space="preserve">,  в администрацию муниципального района </w:t>
      </w:r>
      <w:r>
        <w:rPr>
          <w:sz w:val="24"/>
          <w:szCs w:val="24"/>
        </w:rPr>
        <w:t>«Чернянский район</w:t>
      </w:r>
      <w:r w:rsidRPr="00E02B01">
        <w:rPr>
          <w:sz w:val="24"/>
          <w:szCs w:val="24"/>
        </w:rPr>
        <w:t>» либо иным органам в установленном законом порядке</w:t>
      </w:r>
      <w:r w:rsidRPr="00E02B01">
        <w:rPr>
          <w:snapToGrid w:val="0"/>
          <w:sz w:val="24"/>
          <w:szCs w:val="24"/>
        </w:rPr>
        <w:t>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napToGrid w:val="0"/>
          <w:sz w:val="24"/>
          <w:szCs w:val="24"/>
        </w:rPr>
        <w:t xml:space="preserve">5.3. </w:t>
      </w:r>
      <w:r w:rsidRPr="00E02B01">
        <w:rPr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Жалоба может быть направлена по почте, через многофункциональный центр, с испол</w:t>
      </w:r>
      <w:r w:rsidRPr="00E02B01">
        <w:rPr>
          <w:sz w:val="24"/>
          <w:szCs w:val="24"/>
        </w:rPr>
        <w:t>ь</w:t>
      </w:r>
      <w:r w:rsidRPr="00E02B01">
        <w:rPr>
          <w:sz w:val="24"/>
          <w:szCs w:val="24"/>
        </w:rPr>
        <w:t>зованием информационно-телекоммуникационной сети "Интернет", официального сайта орг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на, предоставляющего муниципальную услугу, официального сайта администрации, единого портала государственных и муниципальных услуг либо регионального портала государстве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ных и муниципальных услуг, а также может быть принята при личном приеме заявителя.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5.4. Жалоба должна содержать: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proofErr w:type="gramStart"/>
      <w:r w:rsidRPr="00E02B01">
        <w:rPr>
          <w:sz w:val="24"/>
          <w:szCs w:val="24"/>
        </w:rPr>
        <w:t>2) фамилию, имя, отчество (последнее - при наличии), сведения о месте жительства за</w:t>
      </w:r>
      <w:r w:rsidRPr="00E02B01">
        <w:rPr>
          <w:sz w:val="24"/>
          <w:szCs w:val="24"/>
        </w:rPr>
        <w:t>я</w:t>
      </w:r>
      <w:r w:rsidRPr="00E02B01">
        <w:rPr>
          <w:sz w:val="24"/>
          <w:szCs w:val="24"/>
        </w:rPr>
        <w:t>вителя - физического лица либо наименование, сведения о месте нахождения заявителя - юр</w:t>
      </w:r>
      <w:r w:rsidRPr="00E02B01">
        <w:rPr>
          <w:sz w:val="24"/>
          <w:szCs w:val="24"/>
        </w:rPr>
        <w:t>и</w:t>
      </w:r>
      <w:r w:rsidRPr="00E02B01">
        <w:rPr>
          <w:sz w:val="24"/>
          <w:szCs w:val="24"/>
        </w:rPr>
        <w:t>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3) сведения об обжалуемых решениях и действиях (бездействии) органа, предоставля</w:t>
      </w:r>
      <w:r w:rsidRPr="00E02B01">
        <w:rPr>
          <w:sz w:val="24"/>
          <w:szCs w:val="24"/>
        </w:rPr>
        <w:t>ю</w:t>
      </w:r>
      <w:r w:rsidRPr="00E02B01">
        <w:rPr>
          <w:sz w:val="24"/>
          <w:szCs w:val="24"/>
        </w:rPr>
        <w:t>щего муниципальную услугу, должностного лица органа, предоставляющего муниципальную услугу;</w:t>
      </w:r>
    </w:p>
    <w:p w:rsid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4) доводы, на основании которых заявитель не согласен с решением и действием (безде</w:t>
      </w:r>
      <w:r w:rsidRPr="00E02B01">
        <w:rPr>
          <w:sz w:val="24"/>
          <w:szCs w:val="24"/>
        </w:rPr>
        <w:t>й</w:t>
      </w:r>
      <w:r w:rsidRPr="00E02B01">
        <w:rPr>
          <w:sz w:val="24"/>
          <w:szCs w:val="24"/>
        </w:rPr>
        <w:t>ствием) органа, предоставляющего муниципальную услугу, должностного лица органа, пр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0816AD" w:rsidRPr="000816AD" w:rsidRDefault="000816AD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0816AD">
        <w:rPr>
          <w:bCs/>
          <w:sz w:val="24"/>
          <w:szCs w:val="24"/>
        </w:rPr>
        <w:t xml:space="preserve">5.4.1.Письменная жалоба, а также жалоба, поступившая в администрацию </w:t>
      </w:r>
      <w:r w:rsidR="00852281">
        <w:rPr>
          <w:bCs/>
          <w:sz w:val="24"/>
          <w:szCs w:val="24"/>
        </w:rPr>
        <w:t>Малотроицк</w:t>
      </w:r>
      <w:r w:rsidR="00852281">
        <w:rPr>
          <w:bCs/>
          <w:sz w:val="24"/>
          <w:szCs w:val="24"/>
        </w:rPr>
        <w:t>о</w:t>
      </w:r>
      <w:r w:rsidR="00852281">
        <w:rPr>
          <w:bCs/>
          <w:sz w:val="24"/>
          <w:szCs w:val="24"/>
        </w:rPr>
        <w:t>го</w:t>
      </w:r>
      <w:r w:rsidRPr="000816AD">
        <w:rPr>
          <w:bCs/>
          <w:sz w:val="24"/>
          <w:szCs w:val="24"/>
        </w:rPr>
        <w:t xml:space="preserve"> сельского поселения муниципального района «</w:t>
      </w:r>
      <w:proofErr w:type="spellStart"/>
      <w:r w:rsidRPr="000816AD">
        <w:rPr>
          <w:bCs/>
          <w:sz w:val="24"/>
          <w:szCs w:val="24"/>
        </w:rPr>
        <w:t>Чернянский</w:t>
      </w:r>
      <w:proofErr w:type="spellEnd"/>
      <w:r w:rsidRPr="000816AD">
        <w:rPr>
          <w:bCs/>
          <w:sz w:val="24"/>
          <w:szCs w:val="24"/>
        </w:rPr>
        <w:t xml:space="preserve"> район» Белгородской области</w:t>
      </w:r>
      <w:r w:rsidR="005B5459">
        <w:rPr>
          <w:bCs/>
          <w:sz w:val="24"/>
          <w:szCs w:val="24"/>
        </w:rPr>
        <w:t xml:space="preserve">                     </w:t>
      </w:r>
      <w:r w:rsidRPr="000816AD">
        <w:rPr>
          <w:bCs/>
          <w:sz w:val="24"/>
          <w:szCs w:val="24"/>
        </w:rPr>
        <w:t xml:space="preserve"> в электронном виде, подлежат обязательной регистрации в течение трех дней с момента п</w:t>
      </w:r>
      <w:r w:rsidRPr="000816AD">
        <w:rPr>
          <w:bCs/>
          <w:sz w:val="24"/>
          <w:szCs w:val="24"/>
        </w:rPr>
        <w:t>о</w:t>
      </w:r>
      <w:r w:rsidRPr="000816AD">
        <w:rPr>
          <w:bCs/>
          <w:sz w:val="24"/>
          <w:szCs w:val="24"/>
        </w:rPr>
        <w:t>ступления.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 xml:space="preserve">5.5. </w:t>
      </w:r>
      <w:proofErr w:type="gramStart"/>
      <w:r w:rsidRPr="00E02B01">
        <w:rPr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 xml:space="preserve">на, предоставляющего муниципальную услугу, должностного лица органа, предоставляющего </w:t>
      </w:r>
      <w:r w:rsidRPr="00E02B01">
        <w:rPr>
          <w:sz w:val="24"/>
          <w:szCs w:val="24"/>
        </w:rPr>
        <w:lastRenderedPageBreak/>
        <w:t>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E02B01">
        <w:rPr>
          <w:sz w:val="24"/>
          <w:szCs w:val="24"/>
        </w:rPr>
        <w:t xml:space="preserve"> испра</w:t>
      </w:r>
      <w:r w:rsidRPr="00E02B01">
        <w:rPr>
          <w:sz w:val="24"/>
          <w:szCs w:val="24"/>
        </w:rPr>
        <w:t>в</w:t>
      </w:r>
      <w:r w:rsidRPr="00E02B01">
        <w:rPr>
          <w:sz w:val="24"/>
          <w:szCs w:val="24"/>
        </w:rPr>
        <w:t xml:space="preserve">лений - в течение пяти рабочих дней со дня ее регистрации. 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5.6. По результатам рассмотрения жалобы орган, предоставляющий муниципальную у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лугу, принимает одно из следующих решений:</w:t>
      </w:r>
    </w:p>
    <w:p w:rsidR="00E02B01" w:rsidRPr="00E02B01" w:rsidRDefault="00E02B01" w:rsidP="00E02B0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proofErr w:type="gramStart"/>
      <w:r w:rsidRPr="00E02B01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ных в результате предоставления муниципальной услуги документах, возврата заявителю д</w:t>
      </w:r>
      <w:r w:rsidRPr="00E02B01">
        <w:rPr>
          <w:sz w:val="24"/>
          <w:szCs w:val="24"/>
        </w:rPr>
        <w:t>е</w:t>
      </w:r>
      <w:r w:rsidRPr="00E02B01">
        <w:rPr>
          <w:sz w:val="24"/>
          <w:szCs w:val="24"/>
        </w:rPr>
        <w:t>нежных средств, взимание которых не предусмотрено нормативными правовыми актами Ро</w:t>
      </w:r>
      <w:r w:rsidRPr="00E02B01">
        <w:rPr>
          <w:sz w:val="24"/>
          <w:szCs w:val="24"/>
        </w:rPr>
        <w:t>с</w:t>
      </w:r>
      <w:r w:rsidRPr="00E02B01">
        <w:rPr>
          <w:sz w:val="24"/>
          <w:szCs w:val="24"/>
        </w:rPr>
        <w:t>сийской Федерации, нормативными правовыми актами субъектов Российской Федерации, м</w:t>
      </w:r>
      <w:r w:rsidRPr="00E02B01">
        <w:rPr>
          <w:sz w:val="24"/>
          <w:szCs w:val="24"/>
        </w:rPr>
        <w:t>у</w:t>
      </w:r>
      <w:r w:rsidRPr="00E02B01">
        <w:rPr>
          <w:sz w:val="24"/>
          <w:szCs w:val="24"/>
        </w:rPr>
        <w:t>ниципальными правовыми актами, а также в иных формах;</w:t>
      </w:r>
      <w:proofErr w:type="gramEnd"/>
    </w:p>
    <w:p w:rsidR="00E02B01" w:rsidRPr="00E02B01" w:rsidRDefault="00E02B01" w:rsidP="005B5459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2) отказывает в удовлетворении жалобы.</w:t>
      </w:r>
    </w:p>
    <w:p w:rsidR="007576EA" w:rsidRPr="007576EA" w:rsidRDefault="00E02B01" w:rsidP="005B5459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>5.7</w:t>
      </w:r>
      <w:r w:rsidRPr="007576EA">
        <w:rPr>
          <w:sz w:val="24"/>
          <w:szCs w:val="24"/>
        </w:rPr>
        <w:t xml:space="preserve">. </w:t>
      </w:r>
      <w:r w:rsidR="007576EA" w:rsidRPr="007576EA">
        <w:rPr>
          <w:sz w:val="24"/>
          <w:szCs w:val="24"/>
        </w:rPr>
        <w:t>Не позднее срока, указанного в пункте 5.5 раздела 5 настоящего Регламента прим</w:t>
      </w:r>
      <w:r w:rsidR="007576EA" w:rsidRPr="007576EA">
        <w:rPr>
          <w:sz w:val="24"/>
          <w:szCs w:val="24"/>
        </w:rPr>
        <w:t>е</w:t>
      </w:r>
      <w:r w:rsidR="007576EA" w:rsidRPr="007576EA">
        <w:rPr>
          <w:sz w:val="24"/>
          <w:szCs w:val="24"/>
        </w:rPr>
        <w:t>нительно к конкретному виду жалобы, заявителю в письменной форме направляется мотив</w:t>
      </w:r>
      <w:r w:rsidR="007576EA" w:rsidRPr="007576EA">
        <w:rPr>
          <w:sz w:val="24"/>
          <w:szCs w:val="24"/>
        </w:rPr>
        <w:t>и</w:t>
      </w:r>
      <w:r w:rsidR="007576EA" w:rsidRPr="007576EA">
        <w:rPr>
          <w:sz w:val="24"/>
          <w:szCs w:val="24"/>
        </w:rPr>
        <w:t xml:space="preserve">рованный ответ о результатах рассмотрения его жалобы. </w:t>
      </w:r>
    </w:p>
    <w:p w:rsidR="00E02B01" w:rsidRPr="007576EA" w:rsidRDefault="007576EA" w:rsidP="005B5459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7576EA">
        <w:rPr>
          <w:sz w:val="24"/>
          <w:szCs w:val="24"/>
        </w:rPr>
        <w:tab/>
        <w:t>Ответ на жалобу, поступившую в администрацию сельского поселения в электронной форме по информационным системам общего пользования, в тот же срок направляется в фо</w:t>
      </w:r>
      <w:r w:rsidRPr="007576EA">
        <w:rPr>
          <w:sz w:val="24"/>
          <w:szCs w:val="24"/>
        </w:rPr>
        <w:t>р</w:t>
      </w:r>
      <w:r w:rsidRPr="007576EA">
        <w:rPr>
          <w:sz w:val="24"/>
          <w:szCs w:val="24"/>
        </w:rPr>
        <w:t>ме электронного документа по адресу электронной почты, указанному в жалобе, или в пис</w:t>
      </w:r>
      <w:r w:rsidRPr="007576EA">
        <w:rPr>
          <w:sz w:val="24"/>
          <w:szCs w:val="24"/>
        </w:rPr>
        <w:t>ь</w:t>
      </w:r>
      <w:r w:rsidRPr="007576EA">
        <w:rPr>
          <w:sz w:val="24"/>
          <w:szCs w:val="24"/>
        </w:rPr>
        <w:t>менной форме по почтовому адресу</w:t>
      </w:r>
      <w:r w:rsidR="00E02B01" w:rsidRPr="007576EA">
        <w:rPr>
          <w:sz w:val="24"/>
          <w:szCs w:val="24"/>
        </w:rPr>
        <w:t>.</w:t>
      </w:r>
    </w:p>
    <w:p w:rsidR="00E02B01" w:rsidRPr="00E02B01" w:rsidRDefault="00E02B01" w:rsidP="005B5459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E02B01">
        <w:rPr>
          <w:sz w:val="24"/>
          <w:szCs w:val="24"/>
        </w:rPr>
        <w:t xml:space="preserve">5.8. </w:t>
      </w:r>
      <w:proofErr w:type="gramStart"/>
      <w:r w:rsidRPr="00E02B01">
        <w:rPr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</w:t>
      </w:r>
      <w:r w:rsidRPr="00E02B01">
        <w:rPr>
          <w:sz w:val="24"/>
          <w:szCs w:val="24"/>
        </w:rPr>
        <w:t>н</w:t>
      </w:r>
      <w:r w:rsidRPr="00E02B01">
        <w:rPr>
          <w:sz w:val="24"/>
          <w:szCs w:val="24"/>
        </w:rPr>
        <w:t>ное полномочиями по рассмотрению жалоб в соответствии с частью 1 статьи 11.2 Федеральн</w:t>
      </w:r>
      <w:r w:rsidRPr="00E02B01">
        <w:rPr>
          <w:sz w:val="24"/>
          <w:szCs w:val="24"/>
        </w:rPr>
        <w:t>о</w:t>
      </w:r>
      <w:r w:rsidRPr="00E02B01">
        <w:rPr>
          <w:sz w:val="24"/>
          <w:szCs w:val="24"/>
        </w:rPr>
        <w:t>го закона от 27.07.2010 года № 210-ФЗ «Об организации порядка предоставления государс</w:t>
      </w:r>
      <w:r w:rsidRPr="00E02B01">
        <w:rPr>
          <w:sz w:val="24"/>
          <w:szCs w:val="24"/>
        </w:rPr>
        <w:t>т</w:t>
      </w:r>
      <w:r w:rsidRPr="00E02B01">
        <w:rPr>
          <w:sz w:val="24"/>
          <w:szCs w:val="24"/>
        </w:rPr>
        <w:t>венных и муниципальных услуг», незамедлительно направляет имеющиеся материалы в орг</w:t>
      </w:r>
      <w:r w:rsidRPr="00E02B01">
        <w:rPr>
          <w:sz w:val="24"/>
          <w:szCs w:val="24"/>
        </w:rPr>
        <w:t>а</w:t>
      </w:r>
      <w:r w:rsidRPr="00E02B01">
        <w:rPr>
          <w:sz w:val="24"/>
          <w:szCs w:val="24"/>
        </w:rPr>
        <w:t>ны прокуратуры.</w:t>
      </w:r>
      <w:proofErr w:type="gramEnd"/>
    </w:p>
    <w:p w:rsidR="00E02B01" w:rsidRPr="00E02B01" w:rsidRDefault="00E02B01" w:rsidP="00E02B01">
      <w:pPr>
        <w:ind w:firstLine="720"/>
        <w:jc w:val="center"/>
        <w:rPr>
          <w:b/>
          <w:sz w:val="24"/>
          <w:szCs w:val="24"/>
        </w:rPr>
      </w:pPr>
    </w:p>
    <w:p w:rsidR="00E02B01" w:rsidRPr="00E02B01" w:rsidRDefault="00E02B01" w:rsidP="00E02B01">
      <w:pPr>
        <w:ind w:firstLine="720"/>
        <w:jc w:val="center"/>
        <w:rPr>
          <w:b/>
          <w:sz w:val="24"/>
          <w:szCs w:val="24"/>
        </w:rPr>
      </w:pPr>
      <w:r w:rsidRPr="00E02B01">
        <w:rPr>
          <w:b/>
          <w:sz w:val="24"/>
          <w:szCs w:val="24"/>
        </w:rPr>
        <w:t>6. Внесение изменений в административный регламент</w:t>
      </w:r>
    </w:p>
    <w:p w:rsidR="00E02B01" w:rsidRPr="00E02B01" w:rsidRDefault="005B5459" w:rsidP="005B5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02B01" w:rsidRPr="00E02B01">
        <w:rPr>
          <w:rFonts w:ascii="Times New Roman" w:hAnsi="Times New Roman" w:cs="Times New Roman"/>
          <w:sz w:val="24"/>
          <w:szCs w:val="24"/>
        </w:rPr>
        <w:t>Изменения в настоящий административный регламент вносятся:</w:t>
      </w:r>
    </w:p>
    <w:p w:rsidR="00E02B01" w:rsidRPr="00E02B01" w:rsidRDefault="00E02B01" w:rsidP="00E02B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B01">
        <w:rPr>
          <w:rFonts w:ascii="Times New Roman" w:hAnsi="Times New Roman" w:cs="Times New Roman"/>
          <w:sz w:val="24"/>
          <w:szCs w:val="24"/>
        </w:rPr>
        <w:t xml:space="preserve">– в случае изменения действующего законодательства, регулирующего исполнение </w:t>
      </w:r>
      <w:r w:rsidR="005B545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02B01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E02B0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2B01" w:rsidRPr="00E02B01" w:rsidRDefault="00E02B01" w:rsidP="00E02B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B01">
        <w:rPr>
          <w:rFonts w:ascii="Times New Roman" w:hAnsi="Times New Roman" w:cs="Times New Roman"/>
          <w:sz w:val="24"/>
          <w:szCs w:val="24"/>
        </w:rPr>
        <w:t xml:space="preserve">– в случае изменения структуры уполномоченных органов, к сфере деятельности </w:t>
      </w:r>
      <w:r w:rsidR="005B545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02B01">
        <w:rPr>
          <w:rFonts w:ascii="Times New Roman" w:hAnsi="Times New Roman" w:cs="Times New Roman"/>
          <w:sz w:val="24"/>
          <w:szCs w:val="24"/>
        </w:rPr>
        <w:t xml:space="preserve">которых относится предоставление соответствующей </w:t>
      </w:r>
      <w:r w:rsidRPr="00E02B01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 w:rsidRPr="00E02B01">
        <w:rPr>
          <w:rFonts w:ascii="Times New Roman" w:hAnsi="Times New Roman" w:cs="Times New Roman"/>
          <w:sz w:val="24"/>
          <w:szCs w:val="24"/>
        </w:rPr>
        <w:t>;</w:t>
      </w:r>
    </w:p>
    <w:p w:rsidR="00E02B01" w:rsidRPr="00E02B01" w:rsidRDefault="00E02B01" w:rsidP="00E02B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2B01">
        <w:rPr>
          <w:rFonts w:ascii="Times New Roman" w:hAnsi="Times New Roman" w:cs="Times New Roman"/>
          <w:sz w:val="24"/>
          <w:szCs w:val="24"/>
        </w:rPr>
        <w:t>– на основании результатов анализа практики применения административного</w:t>
      </w:r>
      <w:r w:rsidR="005B545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02B01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E02B01" w:rsidRPr="00E02B01" w:rsidRDefault="00E02B01" w:rsidP="00E02B0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18" w:name="Par192"/>
      <w:bookmarkEnd w:id="18"/>
    </w:p>
    <w:p w:rsidR="00E02B01" w:rsidRPr="00E02B01" w:rsidRDefault="00E02B01" w:rsidP="00E02B0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E02B01" w:rsidRDefault="00E02B01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0D004E" w:rsidRDefault="000D004E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D004E" w:rsidRDefault="000D004E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7576EA" w:rsidRDefault="007576EA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B148C" w:rsidRDefault="00DB148C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B148C" w:rsidRDefault="00DB148C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B148C" w:rsidRDefault="00DB148C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B5459" w:rsidRDefault="005B5459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B5459" w:rsidRDefault="005B5459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B5459" w:rsidRDefault="005B5459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B5459" w:rsidRDefault="005B5459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5B5459" w:rsidRDefault="005B5459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B4332" w:rsidRDefault="001B4332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B4332" w:rsidRDefault="001B4332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B4332" w:rsidRDefault="001B4332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B4332" w:rsidRDefault="001B4332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B4332" w:rsidRDefault="001B4332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1B4332" w:rsidRDefault="001B4332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91C6B">
        <w:rPr>
          <w:sz w:val="24"/>
          <w:szCs w:val="24"/>
        </w:rPr>
        <w:lastRenderedPageBreak/>
        <w:t>Приложение № 1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91C6B">
        <w:rPr>
          <w:sz w:val="24"/>
          <w:szCs w:val="24"/>
        </w:rPr>
        <w:t>к административному регламенту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91C6B">
        <w:rPr>
          <w:sz w:val="24"/>
          <w:szCs w:val="24"/>
        </w:rPr>
        <w:t>предоставления муниципальной услуги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«Выдача разрешения на использование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земель или земельного участка </w:t>
      </w:r>
      <w:proofErr w:type="gramStart"/>
      <w:r w:rsidRPr="00491C6B">
        <w:rPr>
          <w:bCs/>
          <w:sz w:val="24"/>
          <w:szCs w:val="24"/>
        </w:rPr>
        <w:t>без</w:t>
      </w:r>
      <w:proofErr w:type="gramEnd"/>
      <w:r w:rsidRPr="00491C6B">
        <w:rPr>
          <w:bCs/>
          <w:sz w:val="24"/>
          <w:szCs w:val="24"/>
        </w:rPr>
        <w:t xml:space="preserve">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предоставления земельного участка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>и установления сервитута »</w:t>
      </w:r>
    </w:p>
    <w:p w:rsidR="00E02B01" w:rsidRPr="00491C6B" w:rsidRDefault="0085228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Малотроицкого</w:t>
      </w:r>
      <w:r w:rsidR="00E02B01" w:rsidRPr="00491C6B">
        <w:rPr>
          <w:bCs/>
          <w:sz w:val="24"/>
          <w:szCs w:val="24"/>
        </w:rPr>
        <w:t xml:space="preserve"> сельского поселения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муниципального района </w:t>
      </w:r>
    </w:p>
    <w:p w:rsidR="00E02B01" w:rsidRPr="00DE411D" w:rsidRDefault="00491C6B" w:rsidP="00E02B01">
      <w:pPr>
        <w:widowControl w:val="0"/>
        <w:autoSpaceDE w:val="0"/>
        <w:autoSpaceDN w:val="0"/>
        <w:adjustRightInd w:val="0"/>
        <w:jc w:val="right"/>
      </w:pPr>
      <w:r>
        <w:rPr>
          <w:bCs/>
          <w:sz w:val="24"/>
          <w:szCs w:val="24"/>
        </w:rPr>
        <w:t>«Чернянский</w:t>
      </w:r>
      <w:r w:rsidR="00E02B01" w:rsidRPr="00491C6B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» Белгородской  области</w:t>
      </w:r>
    </w:p>
    <w:p w:rsidR="00E02B01" w:rsidRDefault="00E02B01" w:rsidP="00E02B01">
      <w:pPr>
        <w:widowControl w:val="0"/>
        <w:autoSpaceDE w:val="0"/>
        <w:autoSpaceDN w:val="0"/>
        <w:adjustRightInd w:val="0"/>
        <w:jc w:val="both"/>
      </w:pPr>
    </w:p>
    <w:p w:rsidR="00E02B01" w:rsidRPr="00FD47C7" w:rsidRDefault="00E02B01" w:rsidP="00E02B0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D47C7">
        <w:rPr>
          <w:sz w:val="24"/>
          <w:szCs w:val="24"/>
        </w:rPr>
        <w:t>Форма заявления</w:t>
      </w:r>
    </w:p>
    <w:p w:rsidR="00E02B01" w:rsidRPr="00FD47C7" w:rsidRDefault="00E02B01" w:rsidP="00E02B0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D47C7">
        <w:rPr>
          <w:sz w:val="24"/>
          <w:szCs w:val="24"/>
        </w:rPr>
        <w:t>о выдаче разрешения на использование земельного участка без предоставления земельного участка и установления сервитута</w:t>
      </w:r>
    </w:p>
    <w:p w:rsidR="00E02B01" w:rsidRPr="008124B3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Гл</w:t>
      </w:r>
      <w:r w:rsidR="00491C6B">
        <w:t xml:space="preserve">аве администрации </w:t>
      </w:r>
      <w:r w:rsidR="00852281">
        <w:t>Малотроицкого</w:t>
      </w:r>
      <w:r w:rsidRPr="008124B3">
        <w:t xml:space="preserve"> поселения </w:t>
      </w:r>
      <w:r w:rsidR="00491C6B">
        <w:t xml:space="preserve">  </w:t>
      </w:r>
      <w:r w:rsidRPr="008124B3">
        <w:t>муниципального района</w:t>
      </w:r>
    </w:p>
    <w:p w:rsidR="00E02B01" w:rsidRPr="008124B3" w:rsidRDefault="00491C6B" w:rsidP="00E02B01">
      <w:pPr>
        <w:pStyle w:val="ConsPlusNonformat"/>
        <w:jc w:val="right"/>
      </w:pPr>
      <w:r>
        <w:t xml:space="preserve">«Чернянский </w:t>
      </w:r>
      <w:r w:rsidR="00E02B01" w:rsidRPr="008124B3">
        <w:t xml:space="preserve"> район»</w:t>
      </w:r>
      <w:r>
        <w:t xml:space="preserve"> Белгородской области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от _____________________________________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 </w:t>
      </w:r>
      <w:proofErr w:type="gramStart"/>
      <w:r w:rsidRPr="008124B3">
        <w:t>(полное наименование юридического лица,</w:t>
      </w:r>
      <w:proofErr w:type="gramEnd"/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фамилия, имя, отчество физического лица)</w:t>
      </w:r>
    </w:p>
    <w:p w:rsidR="00E02B01" w:rsidRPr="008124B3" w:rsidRDefault="00E02B01" w:rsidP="00E02B01">
      <w:pPr>
        <w:pStyle w:val="ConsPlusNonformat"/>
        <w:jc w:val="right"/>
      </w:pP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________________________________________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Адрес заявителя: _______________________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</w:t>
      </w:r>
      <w:proofErr w:type="gramStart"/>
      <w:r w:rsidRPr="008124B3">
        <w:t>(местонахождение юридического лица,</w:t>
      </w:r>
      <w:proofErr w:type="gramEnd"/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место регистрации физического лица)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________________________________________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Телефон (факс) заявителя 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________________________________________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Иные сведения о заявителе 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________________________________________</w:t>
      </w:r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  </w:t>
      </w:r>
      <w:proofErr w:type="gramStart"/>
      <w:r w:rsidRPr="008124B3">
        <w:t>(регистрационный номер, БИК, ИНН,</w:t>
      </w:r>
      <w:proofErr w:type="gramEnd"/>
    </w:p>
    <w:p w:rsidR="00E02B01" w:rsidRPr="008124B3" w:rsidRDefault="00E02B01" w:rsidP="00E02B01">
      <w:pPr>
        <w:pStyle w:val="ConsPlusNonformat"/>
        <w:jc w:val="right"/>
      </w:pPr>
      <w:r w:rsidRPr="008124B3">
        <w:t xml:space="preserve">                                             ОГРН, </w:t>
      </w:r>
      <w:proofErr w:type="spellStart"/>
      <w:proofErr w:type="gramStart"/>
      <w:r w:rsidRPr="008124B3">
        <w:t>р</w:t>
      </w:r>
      <w:proofErr w:type="spellEnd"/>
      <w:proofErr w:type="gramEnd"/>
      <w:r w:rsidRPr="008124B3">
        <w:t>/с, к/с)</w:t>
      </w:r>
    </w:p>
    <w:p w:rsidR="00E02B01" w:rsidRPr="008124B3" w:rsidRDefault="00E02B01" w:rsidP="00E02B01">
      <w:pPr>
        <w:pStyle w:val="ConsPlusNonformat"/>
      </w:pPr>
    </w:p>
    <w:p w:rsidR="00E02B01" w:rsidRPr="00FD47C7" w:rsidRDefault="00E02B01" w:rsidP="00E02B01">
      <w:pPr>
        <w:widowControl w:val="0"/>
        <w:tabs>
          <w:tab w:val="center" w:pos="4748"/>
          <w:tab w:val="center" w:pos="4819"/>
          <w:tab w:val="left" w:pos="6195"/>
          <w:tab w:val="left" w:pos="8475"/>
        </w:tabs>
        <w:autoSpaceDE w:val="0"/>
        <w:autoSpaceDN w:val="0"/>
        <w:adjustRightInd w:val="0"/>
        <w:spacing w:before="240"/>
        <w:jc w:val="center"/>
        <w:rPr>
          <w:rFonts w:cs="Arial"/>
          <w:b/>
          <w:sz w:val="24"/>
          <w:szCs w:val="24"/>
        </w:rPr>
      </w:pPr>
      <w:bookmarkStart w:id="19" w:name="Par203"/>
      <w:bookmarkEnd w:id="19"/>
      <w:r w:rsidRPr="00FD47C7">
        <w:rPr>
          <w:rFonts w:cs="Arial"/>
          <w:b/>
          <w:sz w:val="24"/>
          <w:szCs w:val="24"/>
        </w:rPr>
        <w:t>ЗАЯВЛЕНИЕ</w:t>
      </w:r>
    </w:p>
    <w:p w:rsidR="00E02B01" w:rsidRPr="00FD47C7" w:rsidRDefault="00E02B01" w:rsidP="00E02B01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FD47C7">
        <w:rPr>
          <w:b/>
          <w:bCs/>
          <w:color w:val="000000"/>
          <w:sz w:val="24"/>
          <w:szCs w:val="24"/>
        </w:rPr>
        <w:t>О ВЫДАЧЕ РАЗРЕШЕНИЯ НА И</w:t>
      </w:r>
      <w:r w:rsidRPr="00FD47C7">
        <w:rPr>
          <w:b/>
          <w:bCs/>
          <w:sz w:val="24"/>
          <w:szCs w:val="24"/>
        </w:rPr>
        <w:t xml:space="preserve">СПОЛЬЗОВАНИЕ ЗЕМЕЛЬ ИЛИ </w:t>
      </w:r>
      <w:r w:rsidR="00491C6B" w:rsidRPr="00FD47C7">
        <w:rPr>
          <w:b/>
          <w:bCs/>
          <w:sz w:val="24"/>
          <w:szCs w:val="24"/>
        </w:rPr>
        <w:t xml:space="preserve">       </w:t>
      </w:r>
      <w:r w:rsidRPr="00FD47C7">
        <w:rPr>
          <w:b/>
          <w:bCs/>
          <w:sz w:val="24"/>
          <w:szCs w:val="24"/>
        </w:rPr>
        <w:t>ЗЕМЕЛЬНЫХ УЧАСТКОВ, БЕЗ ПРЕДОСТАВЛЕНИЯ ЗЕМЕЛЬНЫХ</w:t>
      </w:r>
    </w:p>
    <w:p w:rsidR="00E02B01" w:rsidRPr="00FD47C7" w:rsidRDefault="00E02B01" w:rsidP="00E02B01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4"/>
          <w:szCs w:val="24"/>
        </w:rPr>
      </w:pPr>
      <w:r w:rsidRPr="00FD47C7">
        <w:rPr>
          <w:b/>
          <w:bCs/>
          <w:sz w:val="24"/>
          <w:szCs w:val="24"/>
        </w:rPr>
        <w:t>УЧАСТКОВ И УСТАНОВЛЕНИЯ СЕРВИТУТА</w:t>
      </w:r>
    </w:p>
    <w:p w:rsidR="00E02B01" w:rsidRPr="00FD47C7" w:rsidRDefault="00E02B01" w:rsidP="00E02B0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E02B01" w:rsidRPr="00FD47C7" w:rsidRDefault="00E02B01" w:rsidP="00E02B0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D47C7">
        <w:rPr>
          <w:sz w:val="24"/>
          <w:szCs w:val="24"/>
        </w:rPr>
        <w:t>Прошу выдать разрешение на использование земель (или земельного участка), наход</w:t>
      </w:r>
      <w:r w:rsidRPr="00FD47C7">
        <w:rPr>
          <w:sz w:val="24"/>
          <w:szCs w:val="24"/>
        </w:rPr>
        <w:t>я</w:t>
      </w:r>
      <w:r w:rsidRPr="00FD47C7">
        <w:rPr>
          <w:sz w:val="24"/>
          <w:szCs w:val="24"/>
        </w:rPr>
        <w:t>щихся в муниципальной собственности  без предоставления и установления сервитута</w:t>
      </w:r>
    </w:p>
    <w:p w:rsidR="00E02B01" w:rsidRPr="00FD47C7" w:rsidRDefault="00E02B01" w:rsidP="00FD47C7">
      <w:pPr>
        <w:widowControl w:val="0"/>
        <w:autoSpaceDE w:val="0"/>
        <w:autoSpaceDN w:val="0"/>
        <w:adjustRightInd w:val="0"/>
        <w:rPr>
          <w:rFonts w:cs="Arial"/>
          <w:b/>
          <w:i/>
          <w:sz w:val="24"/>
          <w:szCs w:val="24"/>
        </w:rPr>
      </w:pPr>
    </w:p>
    <w:p w:rsidR="00E02B01" w:rsidRPr="00FD47C7" w:rsidRDefault="00E04565" w:rsidP="00E02B01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  <w:vertAlign w:val="superscript"/>
        </w:rPr>
      </w:pPr>
      <w:r w:rsidRPr="00E04565">
        <w:rPr>
          <w:b/>
          <w:i/>
          <w:noProof/>
          <w:sz w:val="24"/>
          <w:szCs w:val="24"/>
        </w:rPr>
        <w:pict>
          <v:line id="_x0000_s1163" style="position:absolute;left:0;text-align:left;z-index:251674624;mso-position-vertical:bottom;mso-position-vertical-relative:line" from=".4pt,0" to="476.65pt,0"/>
        </w:pict>
      </w:r>
      <w:r w:rsidR="00E02B01" w:rsidRPr="00FD47C7">
        <w:rPr>
          <w:rFonts w:ascii="Arial" w:hAnsi="Arial" w:cs="Arial"/>
          <w:sz w:val="24"/>
          <w:szCs w:val="24"/>
          <w:vertAlign w:val="superscript"/>
        </w:rPr>
        <w:t>(местонахождение земельного участка)</w:t>
      </w:r>
    </w:p>
    <w:p w:rsidR="00E02B01" w:rsidRPr="008E0254" w:rsidRDefault="00E02B01" w:rsidP="00E02B01">
      <w:pPr>
        <w:widowControl w:val="0"/>
        <w:autoSpaceDE w:val="0"/>
        <w:autoSpaceDN w:val="0"/>
        <w:adjustRightInd w:val="0"/>
        <w:ind w:firstLine="567"/>
        <w:jc w:val="center"/>
        <w:rPr>
          <w:rFonts w:cs="Arial"/>
          <w:b/>
          <w:i/>
          <w:szCs w:val="18"/>
        </w:rPr>
      </w:pPr>
    </w:p>
    <w:p w:rsidR="00E02B01" w:rsidRPr="00FD47C7" w:rsidRDefault="00E04565" w:rsidP="00E02B01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  <w:vertAlign w:val="superscript"/>
        </w:rPr>
      </w:pPr>
      <w:r w:rsidRPr="00E04565">
        <w:rPr>
          <w:b/>
          <w:i/>
          <w:noProof/>
          <w:sz w:val="24"/>
          <w:szCs w:val="24"/>
        </w:rPr>
        <w:pict>
          <v:line id="_x0000_s1164" style="position:absolute;left:0;text-align:left;z-index:251675648;mso-position-vertical:bottom;mso-position-vertical-relative:line" from=".4pt,0" to="476.65pt,0"/>
        </w:pict>
      </w:r>
      <w:r w:rsidR="00E02B01" w:rsidRPr="00FD47C7">
        <w:rPr>
          <w:rFonts w:ascii="Arial" w:hAnsi="Arial" w:cs="Arial"/>
          <w:sz w:val="24"/>
          <w:szCs w:val="24"/>
          <w:vertAlign w:val="superscript"/>
        </w:rPr>
        <w:t>(категория земель)</w:t>
      </w:r>
    </w:p>
    <w:p w:rsidR="00E02B01" w:rsidRPr="008E1A87" w:rsidRDefault="00E02B01" w:rsidP="00E02B01">
      <w:pPr>
        <w:widowControl w:val="0"/>
        <w:autoSpaceDE w:val="0"/>
        <w:autoSpaceDN w:val="0"/>
        <w:adjustRightInd w:val="0"/>
        <w:ind w:firstLine="567"/>
        <w:jc w:val="center"/>
        <w:rPr>
          <w:rFonts w:cs="Arial"/>
          <w:b/>
          <w:i/>
          <w:szCs w:val="18"/>
        </w:rPr>
      </w:pPr>
    </w:p>
    <w:p w:rsidR="00E02B01" w:rsidRPr="00FD47C7" w:rsidRDefault="00E04565" w:rsidP="00E02B01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  <w:vertAlign w:val="superscript"/>
        </w:rPr>
      </w:pPr>
      <w:r w:rsidRPr="00E04565">
        <w:rPr>
          <w:b/>
          <w:i/>
          <w:noProof/>
          <w:sz w:val="24"/>
          <w:szCs w:val="24"/>
        </w:rPr>
        <w:pict>
          <v:line id="_x0000_s1165" style="position:absolute;left:0;text-align:left;z-index:251676672;mso-position-vertical:bottom;mso-position-vertical-relative:line" from="-2.25pt,0" to="474pt,0"/>
        </w:pict>
      </w:r>
      <w:r w:rsidR="00E02B01" w:rsidRPr="00FD47C7">
        <w:rPr>
          <w:rFonts w:ascii="Arial" w:hAnsi="Arial" w:cs="Arial"/>
          <w:sz w:val="24"/>
          <w:szCs w:val="24"/>
          <w:vertAlign w:val="superscript"/>
        </w:rPr>
        <w:t>(предполагаемая цель использования земельного участка)</w:t>
      </w:r>
    </w:p>
    <w:p w:rsidR="00E02B01" w:rsidRPr="005F1F78" w:rsidRDefault="00FD47C7" w:rsidP="00E02B01">
      <w:pPr>
        <w:widowControl w:val="0"/>
        <w:autoSpaceDE w:val="0"/>
        <w:autoSpaceDN w:val="0"/>
        <w:adjustRightInd w:val="0"/>
        <w:jc w:val="both"/>
        <w:rPr>
          <w:rFonts w:cs="Arial"/>
          <w:b/>
          <w:i/>
          <w:szCs w:val="18"/>
        </w:rPr>
      </w:pPr>
      <w:r>
        <w:rPr>
          <w:rFonts w:cs="Arial"/>
          <w:szCs w:val="18"/>
        </w:rPr>
        <w:t xml:space="preserve">_______________________ </w:t>
      </w:r>
      <w:r w:rsidRPr="00FD47C7">
        <w:rPr>
          <w:rFonts w:cs="Arial"/>
          <w:sz w:val="24"/>
          <w:szCs w:val="24"/>
        </w:rPr>
        <w:t>кв</w:t>
      </w:r>
      <w:proofErr w:type="gramStart"/>
      <w:r w:rsidRPr="00FD47C7">
        <w:rPr>
          <w:rFonts w:cs="Arial"/>
          <w:sz w:val="24"/>
          <w:szCs w:val="24"/>
        </w:rPr>
        <w:t>.м</w:t>
      </w:r>
      <w:proofErr w:type="gramEnd"/>
      <w:r>
        <w:rPr>
          <w:rFonts w:cs="Arial"/>
          <w:szCs w:val="18"/>
        </w:rPr>
        <w:t xml:space="preserve"> </w:t>
      </w:r>
      <w:r w:rsidR="00E02B01">
        <w:rPr>
          <w:rFonts w:cs="Arial"/>
          <w:szCs w:val="18"/>
        </w:rPr>
        <w:t>________________                         _______________________</w:t>
      </w:r>
      <w:r>
        <w:rPr>
          <w:rFonts w:cs="Arial"/>
          <w:szCs w:val="18"/>
        </w:rPr>
        <w:t>__________________________________________</w:t>
      </w:r>
      <w:r w:rsidR="00E02B01">
        <w:rPr>
          <w:rFonts w:cs="Arial"/>
          <w:szCs w:val="18"/>
        </w:rPr>
        <w:t xml:space="preserve"> </w:t>
      </w:r>
      <w:r w:rsidR="00E02B01" w:rsidRPr="005F1F78">
        <w:rPr>
          <w:rFonts w:cs="Arial"/>
          <w:szCs w:val="18"/>
        </w:rPr>
        <w:t xml:space="preserve"> </w:t>
      </w:r>
    </w:p>
    <w:p w:rsidR="00E02B01" w:rsidRPr="00FD47C7" w:rsidRDefault="00E02B01" w:rsidP="00E02B0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vertAlign w:val="superscript"/>
        </w:rPr>
      </w:pPr>
      <w:r w:rsidRPr="00FD47C7">
        <w:rPr>
          <w:rFonts w:ascii="Arial" w:hAnsi="Arial" w:cs="Arial"/>
          <w:sz w:val="24"/>
          <w:szCs w:val="24"/>
          <w:vertAlign w:val="superscript"/>
        </w:rPr>
        <w:t xml:space="preserve"> (площадь земельного участка)                 (срок использования)                                           (кадастровый номер)</w:t>
      </w:r>
    </w:p>
    <w:p w:rsidR="00E02B01" w:rsidRPr="00FD47C7" w:rsidRDefault="00E02B01" w:rsidP="00E02B01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rFonts w:cs="Arial"/>
          <w:szCs w:val="18"/>
        </w:rPr>
        <w:t xml:space="preserve">- </w:t>
      </w:r>
      <w:r w:rsidRPr="00FD47C7">
        <w:rPr>
          <w:rFonts w:cs="Arial"/>
          <w:sz w:val="24"/>
          <w:szCs w:val="24"/>
        </w:rPr>
        <w:t>Уведомления по заявлению направлять (</w:t>
      </w:r>
      <w:proofErr w:type="gramStart"/>
      <w:r w:rsidRPr="00FD47C7">
        <w:rPr>
          <w:rFonts w:cs="Arial"/>
          <w:i/>
          <w:sz w:val="24"/>
          <w:szCs w:val="24"/>
        </w:rPr>
        <w:t>нужное</w:t>
      </w:r>
      <w:proofErr w:type="gramEnd"/>
      <w:r w:rsidRPr="00FD47C7">
        <w:rPr>
          <w:rFonts w:cs="Arial"/>
          <w:i/>
          <w:sz w:val="24"/>
          <w:szCs w:val="24"/>
        </w:rPr>
        <w:t xml:space="preserve"> подчеркнуть</w:t>
      </w:r>
      <w:r w:rsidRPr="00FD47C7">
        <w:rPr>
          <w:rFonts w:cs="Arial"/>
          <w:sz w:val="24"/>
          <w:szCs w:val="24"/>
        </w:rPr>
        <w:t xml:space="preserve">): </w:t>
      </w:r>
      <w:r w:rsidR="00FD47C7" w:rsidRPr="00FD47C7">
        <w:rPr>
          <w:rFonts w:cs="Arial"/>
          <w:sz w:val="24"/>
          <w:szCs w:val="24"/>
        </w:rPr>
        <w:t xml:space="preserve">                            </w:t>
      </w:r>
      <w:r w:rsidR="00FD47C7">
        <w:rPr>
          <w:rFonts w:cs="Arial"/>
          <w:sz w:val="24"/>
          <w:szCs w:val="24"/>
        </w:rPr>
        <w:t xml:space="preserve">                          </w:t>
      </w:r>
      <w:r w:rsidR="00FD47C7" w:rsidRPr="00FD47C7">
        <w:rPr>
          <w:rFonts w:cs="Arial"/>
          <w:sz w:val="24"/>
          <w:szCs w:val="24"/>
        </w:rPr>
        <w:t xml:space="preserve"> </w:t>
      </w:r>
      <w:r w:rsidRPr="00FD47C7">
        <w:rPr>
          <w:sz w:val="24"/>
          <w:szCs w:val="24"/>
        </w:rPr>
        <w:t>Почтовый адрес/ электронный адрес/ личный кабинет/ выдать на руки.</w:t>
      </w:r>
    </w:p>
    <w:p w:rsidR="00E02B01" w:rsidRPr="00FD47C7" w:rsidRDefault="00FD47C7" w:rsidP="00E02B01">
      <w:pPr>
        <w:widowControl w:val="0"/>
        <w:autoSpaceDE w:val="0"/>
        <w:autoSpaceDN w:val="0"/>
        <w:adjustRightInd w:val="0"/>
        <w:spacing w:before="240"/>
        <w:jc w:val="both"/>
        <w:rPr>
          <w:b/>
          <w:noProof/>
          <w:sz w:val="24"/>
          <w:szCs w:val="24"/>
        </w:rPr>
      </w:pPr>
      <w:r w:rsidRPr="00FD47C7">
        <w:rPr>
          <w:sz w:val="24"/>
          <w:szCs w:val="24"/>
        </w:rPr>
        <w:t xml:space="preserve">     </w:t>
      </w:r>
      <w:r w:rsidR="00E02B01" w:rsidRPr="00FD47C7">
        <w:rPr>
          <w:sz w:val="24"/>
          <w:szCs w:val="24"/>
        </w:rPr>
        <w:t>К заявлению прилагаются следующие документы:</w:t>
      </w:r>
      <w:r w:rsidR="00E02B01" w:rsidRPr="00FD47C7">
        <w:rPr>
          <w:b/>
          <w:noProof/>
          <w:sz w:val="24"/>
          <w:szCs w:val="24"/>
        </w:rPr>
        <w:t xml:space="preserve"> </w:t>
      </w:r>
    </w:p>
    <w:p w:rsidR="00E02B01" w:rsidRPr="00FD47C7" w:rsidRDefault="00E04565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 w:val="24"/>
          <w:szCs w:val="24"/>
        </w:rPr>
      </w:pPr>
      <w:r w:rsidRPr="00E04565">
        <w:rPr>
          <w:noProof/>
          <w:sz w:val="24"/>
          <w:szCs w:val="24"/>
        </w:rPr>
        <w:pict>
          <v:line id="_x0000_s1156" style="position:absolute;left:0;text-align:left;z-index:251667456" from="36pt,12.75pt" to="459pt,12.75pt"/>
        </w:pict>
      </w:r>
      <w:r w:rsidR="00E02B01" w:rsidRPr="00FD47C7">
        <w:rPr>
          <w:sz w:val="24"/>
          <w:szCs w:val="24"/>
        </w:rPr>
        <w:t>1.</w:t>
      </w:r>
      <w:r w:rsidR="00E02B01" w:rsidRPr="00FD47C7">
        <w:rPr>
          <w:i/>
          <w:sz w:val="24"/>
          <w:szCs w:val="24"/>
        </w:rPr>
        <w:t xml:space="preserve">   </w:t>
      </w:r>
    </w:p>
    <w:p w:rsidR="00E02B01" w:rsidRPr="00FD47C7" w:rsidRDefault="00E04565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 w:val="24"/>
          <w:szCs w:val="24"/>
        </w:rPr>
      </w:pPr>
      <w:r w:rsidRPr="00E04565">
        <w:rPr>
          <w:noProof/>
          <w:sz w:val="24"/>
          <w:szCs w:val="24"/>
        </w:rPr>
        <w:pict>
          <v:line id="_x0000_s1157" style="position:absolute;left:0;text-align:left;z-index:251668480" from="36pt,12.5pt" to="461.35pt,12.5pt"/>
        </w:pict>
      </w:r>
      <w:r w:rsidR="00E02B01" w:rsidRPr="00FD47C7">
        <w:rPr>
          <w:sz w:val="24"/>
          <w:szCs w:val="24"/>
        </w:rPr>
        <w:t>2.</w:t>
      </w:r>
      <w:r w:rsidR="00E02B01" w:rsidRPr="00FD47C7">
        <w:rPr>
          <w:i/>
          <w:sz w:val="24"/>
          <w:szCs w:val="24"/>
        </w:rPr>
        <w:t xml:space="preserve">   </w:t>
      </w:r>
    </w:p>
    <w:p w:rsidR="00E02B01" w:rsidRPr="00FD47C7" w:rsidRDefault="00E04565" w:rsidP="00E02B01">
      <w:pPr>
        <w:widowControl w:val="0"/>
        <w:tabs>
          <w:tab w:val="left" w:pos="3675"/>
        </w:tabs>
        <w:autoSpaceDE w:val="0"/>
        <w:autoSpaceDN w:val="0"/>
        <w:adjustRightInd w:val="0"/>
        <w:ind w:firstLine="426"/>
        <w:contextualSpacing/>
        <w:jc w:val="both"/>
        <w:rPr>
          <w:i/>
          <w:sz w:val="24"/>
          <w:szCs w:val="24"/>
        </w:rPr>
      </w:pPr>
      <w:r w:rsidRPr="00E04565">
        <w:rPr>
          <w:noProof/>
          <w:sz w:val="24"/>
          <w:szCs w:val="24"/>
        </w:rPr>
        <w:lastRenderedPageBreak/>
        <w:pict>
          <v:line id="_x0000_s1158" style="position:absolute;left:0;text-align:left;z-index:251669504" from="36pt,12.95pt" to="461.35pt,12.95pt"/>
        </w:pict>
      </w:r>
      <w:r w:rsidR="00E02B01" w:rsidRPr="00FD47C7">
        <w:rPr>
          <w:sz w:val="24"/>
          <w:szCs w:val="24"/>
        </w:rPr>
        <w:t>3.</w:t>
      </w:r>
      <w:r w:rsidR="00E02B01" w:rsidRPr="00FD47C7">
        <w:rPr>
          <w:i/>
          <w:sz w:val="24"/>
          <w:szCs w:val="24"/>
        </w:rPr>
        <w:t xml:space="preserve">   </w:t>
      </w:r>
      <w:r w:rsidR="00E02B01" w:rsidRPr="00FD47C7">
        <w:rPr>
          <w:i/>
          <w:sz w:val="24"/>
          <w:szCs w:val="24"/>
        </w:rPr>
        <w:tab/>
      </w:r>
    </w:p>
    <w:p w:rsidR="00E02B01" w:rsidRPr="00FD47C7" w:rsidRDefault="00E04565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 w:val="24"/>
          <w:szCs w:val="24"/>
        </w:rPr>
      </w:pPr>
      <w:r w:rsidRPr="00E04565">
        <w:rPr>
          <w:noProof/>
          <w:sz w:val="24"/>
          <w:szCs w:val="24"/>
        </w:rPr>
        <w:pict>
          <v:line id="_x0000_s1159" style="position:absolute;left:0;text-align:left;z-index:251670528;mso-position-vertical-relative:line" from="36pt,12.2pt" to="461.35pt,12.2pt"/>
        </w:pict>
      </w:r>
      <w:r w:rsidR="00E02B01" w:rsidRPr="00FD47C7">
        <w:rPr>
          <w:sz w:val="24"/>
          <w:szCs w:val="24"/>
        </w:rPr>
        <w:t>4.</w:t>
      </w:r>
      <w:r w:rsidR="00E02B01" w:rsidRPr="00FD47C7">
        <w:rPr>
          <w:i/>
          <w:sz w:val="24"/>
          <w:szCs w:val="24"/>
        </w:rPr>
        <w:t xml:space="preserve">   </w:t>
      </w:r>
    </w:p>
    <w:p w:rsidR="00E02B01" w:rsidRPr="00FD47C7" w:rsidRDefault="00E04565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 w:val="24"/>
          <w:szCs w:val="24"/>
        </w:rPr>
      </w:pPr>
      <w:r w:rsidRPr="00E04565">
        <w:rPr>
          <w:noProof/>
          <w:sz w:val="24"/>
          <w:szCs w:val="24"/>
        </w:rPr>
        <w:pict>
          <v:line id="_x0000_s1160" style="position:absolute;left:0;text-align:left;z-index:251671552" from="36pt,12.45pt" to="461.35pt,12.45pt"/>
        </w:pict>
      </w:r>
      <w:r w:rsidR="00E02B01" w:rsidRPr="00FD47C7">
        <w:rPr>
          <w:sz w:val="24"/>
          <w:szCs w:val="24"/>
        </w:rPr>
        <w:t>5.</w:t>
      </w:r>
      <w:r w:rsidR="00E02B01" w:rsidRPr="00FD47C7">
        <w:rPr>
          <w:i/>
          <w:sz w:val="24"/>
          <w:szCs w:val="24"/>
        </w:rPr>
        <w:t xml:space="preserve">   </w:t>
      </w:r>
    </w:p>
    <w:p w:rsidR="00E02B01" w:rsidRPr="00FD47C7" w:rsidRDefault="00E04565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 w:val="24"/>
          <w:szCs w:val="24"/>
        </w:rPr>
      </w:pPr>
      <w:r w:rsidRPr="00E04565">
        <w:rPr>
          <w:noProof/>
          <w:sz w:val="24"/>
          <w:szCs w:val="24"/>
        </w:rPr>
        <w:pict>
          <v:line id="_x0000_s1161" style="position:absolute;left:0;text-align:left;z-index:251672576" from="36pt,12.25pt" to="461.35pt,12.25pt"/>
        </w:pict>
      </w:r>
      <w:r w:rsidR="00E02B01" w:rsidRPr="00FD47C7">
        <w:rPr>
          <w:sz w:val="24"/>
          <w:szCs w:val="24"/>
        </w:rPr>
        <w:t>6.</w:t>
      </w:r>
      <w:r w:rsidR="00E02B01" w:rsidRPr="00FD47C7">
        <w:rPr>
          <w:i/>
          <w:sz w:val="24"/>
          <w:szCs w:val="24"/>
        </w:rPr>
        <w:t xml:space="preserve">   </w:t>
      </w:r>
    </w:p>
    <w:p w:rsidR="00E02B01" w:rsidRPr="00FD47C7" w:rsidRDefault="00E04565" w:rsidP="00E02B0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 w:val="24"/>
          <w:szCs w:val="24"/>
        </w:rPr>
      </w:pPr>
      <w:r w:rsidRPr="00E04565">
        <w:rPr>
          <w:noProof/>
          <w:sz w:val="24"/>
          <w:szCs w:val="24"/>
        </w:rPr>
        <w:pict>
          <v:line id="_x0000_s1162" style="position:absolute;left:0;text-align:left;z-index:251673600" from="36pt,12.2pt" to="461.35pt,12.2pt"/>
        </w:pict>
      </w:r>
      <w:r w:rsidR="00E02B01" w:rsidRPr="00FD47C7">
        <w:rPr>
          <w:sz w:val="24"/>
          <w:szCs w:val="24"/>
        </w:rPr>
        <w:t>7.</w:t>
      </w:r>
      <w:r w:rsidR="00E02B01" w:rsidRPr="00FD47C7">
        <w:rPr>
          <w:i/>
          <w:sz w:val="24"/>
          <w:szCs w:val="24"/>
        </w:rPr>
        <w:t xml:space="preserve">   </w:t>
      </w:r>
    </w:p>
    <w:p w:rsidR="00E02B01" w:rsidRPr="00FD47C7" w:rsidRDefault="00E04565" w:rsidP="00E02B01">
      <w:pPr>
        <w:widowControl w:val="0"/>
        <w:autoSpaceDE w:val="0"/>
        <w:autoSpaceDN w:val="0"/>
        <w:adjustRightInd w:val="0"/>
        <w:spacing w:before="240"/>
        <w:jc w:val="both"/>
        <w:rPr>
          <w:i/>
          <w:sz w:val="24"/>
          <w:szCs w:val="24"/>
          <w:u w:val="single"/>
        </w:rPr>
      </w:pPr>
      <w:r w:rsidRPr="00E04565">
        <w:rPr>
          <w:noProof/>
          <w:sz w:val="24"/>
          <w:szCs w:val="24"/>
        </w:rPr>
        <w:pict>
          <v:line id="_x0000_s1167" style="position:absolute;left:0;text-align:left;flip:y;z-index:251678720" from="333pt,24.75pt" to="459pt,24.75pt"/>
        </w:pict>
      </w:r>
      <w:r w:rsidRPr="00E04565">
        <w:rPr>
          <w:noProof/>
          <w:sz w:val="24"/>
          <w:szCs w:val="24"/>
        </w:rPr>
        <w:pict>
          <v:line id="_x0000_s1168" style="position:absolute;left:0;text-align:left;flip:y;z-index:251679744" from="3in,24.75pt" to="324pt,24.75pt"/>
        </w:pict>
      </w:r>
      <w:r w:rsidRPr="00E04565">
        <w:rPr>
          <w:noProof/>
          <w:sz w:val="24"/>
          <w:szCs w:val="24"/>
        </w:rPr>
        <w:pict>
          <v:line id="_x0000_s1171" style="position:absolute;left:0;text-align:left;z-index:251682816" from="117pt,24.75pt" to="135pt,24.75pt"/>
        </w:pict>
      </w:r>
      <w:r w:rsidRPr="00E04565"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26" o:spid="_x0000_s1166" type="#_x0000_t202" style="position:absolute;left:0;text-align:left;margin-left:99pt;margin-top:13.25pt;width:18pt;height:18pt;z-index:251677696;visibility:visible" filled="f" stroked="f">
            <v:stroke dashstyle="1 1"/>
            <v:textbox style="mso-next-textbox:#Поле 526" inset="0,0,0,0">
              <w:txbxContent>
                <w:p w:rsidR="00852281" w:rsidRDefault="00852281" w:rsidP="00E02B0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20</w:t>
                  </w:r>
                </w:p>
                <w:p w:rsidR="00852281" w:rsidRDefault="00852281" w:rsidP="00E02B01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E04565">
        <w:rPr>
          <w:noProof/>
          <w:sz w:val="24"/>
          <w:szCs w:val="24"/>
        </w:rPr>
        <w:pict>
          <v:line id="_x0000_s1170" style="position:absolute;left:0;text-align:left;z-index:251681792" from="44.85pt,24.75pt" to="99pt,24.75pt"/>
        </w:pict>
      </w:r>
      <w:r w:rsidRPr="00E04565">
        <w:rPr>
          <w:noProof/>
          <w:sz w:val="24"/>
          <w:szCs w:val="24"/>
        </w:rPr>
        <w:pict>
          <v:line id="_x0000_s1169" style="position:absolute;left:0;text-align:left;z-index:251680768" from="9pt,24.75pt" to="36pt,24.75pt"/>
        </w:pict>
      </w:r>
      <w:r w:rsidR="00E02B01" w:rsidRPr="00FD47C7">
        <w:rPr>
          <w:sz w:val="24"/>
          <w:szCs w:val="24"/>
        </w:rPr>
        <w:t xml:space="preserve">   </w:t>
      </w:r>
      <w:r w:rsidR="00E02B01" w:rsidRPr="00FD47C7">
        <w:rPr>
          <w:b/>
          <w:i/>
          <w:sz w:val="24"/>
          <w:szCs w:val="24"/>
        </w:rPr>
        <w:t xml:space="preserve">"      "         ____              </w:t>
      </w:r>
      <w:proofErr w:type="gramStart"/>
      <w:r w:rsidR="00E02B01" w:rsidRPr="00FD47C7">
        <w:rPr>
          <w:sz w:val="24"/>
          <w:szCs w:val="24"/>
        </w:rPr>
        <w:t>г</w:t>
      </w:r>
      <w:proofErr w:type="gramEnd"/>
      <w:r w:rsidR="00E02B01" w:rsidRPr="00FD47C7">
        <w:rPr>
          <w:sz w:val="24"/>
          <w:szCs w:val="24"/>
        </w:rPr>
        <w:t>.</w:t>
      </w:r>
      <w:r w:rsidR="00E02B01" w:rsidRPr="00FD47C7">
        <w:rPr>
          <w:b/>
          <w:i/>
          <w:sz w:val="24"/>
          <w:szCs w:val="24"/>
        </w:rPr>
        <w:t xml:space="preserve"> </w:t>
      </w:r>
      <w:r w:rsidR="00E02B01" w:rsidRPr="00FD47C7">
        <w:rPr>
          <w:sz w:val="24"/>
          <w:szCs w:val="24"/>
        </w:rPr>
        <w:t xml:space="preserve">                                                                   </w:t>
      </w:r>
    </w:p>
    <w:p w:rsidR="00E02B01" w:rsidRPr="00FD47C7" w:rsidRDefault="00FD47C7" w:rsidP="00E02B0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</w:t>
      </w:r>
      <w:r w:rsidR="00E02B01" w:rsidRPr="00FD47C7">
        <w:rPr>
          <w:rFonts w:ascii="Arial" w:hAnsi="Arial" w:cs="Arial"/>
          <w:sz w:val="24"/>
          <w:szCs w:val="24"/>
          <w:vertAlign w:val="superscript"/>
        </w:rPr>
        <w:t xml:space="preserve">  (дата подачи заявления)</w:t>
      </w:r>
      <w:r w:rsidR="00E02B01" w:rsidRPr="00FD47C7">
        <w:rPr>
          <w:rFonts w:ascii="Arial" w:hAnsi="Arial" w:cs="Arial"/>
          <w:sz w:val="24"/>
          <w:szCs w:val="24"/>
          <w:vertAlign w:val="superscript"/>
        </w:rPr>
        <w:tab/>
      </w:r>
      <w:r w:rsidR="00E02B01" w:rsidRPr="00FD47C7">
        <w:rPr>
          <w:rFonts w:ascii="Arial" w:hAnsi="Arial" w:cs="Arial"/>
          <w:sz w:val="24"/>
          <w:szCs w:val="24"/>
          <w:vertAlign w:val="superscript"/>
        </w:rPr>
        <w:tab/>
      </w:r>
      <w:r w:rsidR="00E02B01" w:rsidRPr="00FD47C7">
        <w:rPr>
          <w:rFonts w:ascii="Arial" w:hAnsi="Arial" w:cs="Arial"/>
          <w:sz w:val="24"/>
          <w:szCs w:val="24"/>
          <w:vertAlign w:val="superscript"/>
        </w:rPr>
        <w:tab/>
        <w:t xml:space="preserve">         </w:t>
      </w:r>
      <w:r>
        <w:rPr>
          <w:rFonts w:ascii="Arial" w:hAnsi="Arial" w:cs="Arial"/>
          <w:sz w:val="24"/>
          <w:szCs w:val="24"/>
          <w:vertAlign w:val="superscript"/>
        </w:rPr>
        <w:t xml:space="preserve">                   </w:t>
      </w:r>
      <w:r w:rsidR="00E02B01" w:rsidRPr="00FD47C7">
        <w:rPr>
          <w:rFonts w:ascii="Arial" w:hAnsi="Arial" w:cs="Arial"/>
          <w:sz w:val="24"/>
          <w:szCs w:val="24"/>
          <w:vertAlign w:val="superscript"/>
        </w:rPr>
        <w:t xml:space="preserve">    (подпись)</w:t>
      </w:r>
      <w:r w:rsidR="00E02B01" w:rsidRPr="00FD47C7">
        <w:rPr>
          <w:rFonts w:ascii="Arial" w:hAnsi="Arial" w:cs="Arial"/>
          <w:sz w:val="24"/>
          <w:szCs w:val="24"/>
          <w:vertAlign w:val="superscript"/>
        </w:rPr>
        <w:tab/>
        <w:t xml:space="preserve">           (расшифровка подписи)</w:t>
      </w:r>
      <w:r w:rsidR="00E02B01" w:rsidRPr="00FD47C7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E02B01" w:rsidRPr="00FD47C7" w:rsidRDefault="00E02B01" w:rsidP="00E02B01">
      <w:pPr>
        <w:pStyle w:val="a5"/>
        <w:jc w:val="both"/>
        <w:rPr>
          <w:sz w:val="24"/>
          <w:szCs w:val="24"/>
        </w:rPr>
      </w:pPr>
    </w:p>
    <w:p w:rsidR="00E02B01" w:rsidRPr="00FD47C7" w:rsidRDefault="00E02B01" w:rsidP="00E02B01">
      <w:pPr>
        <w:pStyle w:val="a5"/>
        <w:jc w:val="both"/>
        <w:rPr>
          <w:sz w:val="24"/>
          <w:szCs w:val="24"/>
        </w:rPr>
      </w:pPr>
    </w:p>
    <w:p w:rsidR="00E02B01" w:rsidRPr="00817EAB" w:rsidRDefault="00E02B01" w:rsidP="00E02B01">
      <w:pPr>
        <w:pStyle w:val="a5"/>
        <w:jc w:val="both"/>
        <w:rPr>
          <w:sz w:val="10"/>
          <w:szCs w:val="10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491C6B" w:rsidRDefault="00491C6B" w:rsidP="00E02B01">
      <w:pPr>
        <w:widowControl w:val="0"/>
        <w:autoSpaceDE w:val="0"/>
        <w:autoSpaceDN w:val="0"/>
        <w:adjustRightInd w:val="0"/>
        <w:jc w:val="right"/>
        <w:outlineLvl w:val="1"/>
      </w:pPr>
    </w:p>
    <w:p w:rsidR="000D004E" w:rsidRDefault="000D004E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0D004E" w:rsidRDefault="000D004E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D47C7" w:rsidRDefault="00FD47C7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\</w:t>
      </w:r>
    </w:p>
    <w:p w:rsidR="00FD47C7" w:rsidRDefault="00FD47C7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D47C7" w:rsidRDefault="00FD47C7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D47C7" w:rsidRDefault="00FD47C7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D47C7" w:rsidRDefault="00FD47C7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FD47C7" w:rsidRDefault="00FD47C7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91C6B">
        <w:rPr>
          <w:sz w:val="24"/>
          <w:szCs w:val="24"/>
        </w:rPr>
        <w:lastRenderedPageBreak/>
        <w:t>Приложение № 2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91C6B">
        <w:rPr>
          <w:sz w:val="24"/>
          <w:szCs w:val="24"/>
        </w:rPr>
        <w:t>к административному регламенту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91C6B">
        <w:rPr>
          <w:sz w:val="24"/>
          <w:szCs w:val="24"/>
        </w:rPr>
        <w:t>предоставления муниципальной услуги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«Выдача разрешения на использование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земель или земельного участка </w:t>
      </w:r>
      <w:proofErr w:type="gramStart"/>
      <w:r w:rsidRPr="00491C6B">
        <w:rPr>
          <w:bCs/>
          <w:sz w:val="24"/>
          <w:szCs w:val="24"/>
        </w:rPr>
        <w:t>без</w:t>
      </w:r>
      <w:proofErr w:type="gramEnd"/>
      <w:r w:rsidRPr="00491C6B">
        <w:rPr>
          <w:bCs/>
          <w:sz w:val="24"/>
          <w:szCs w:val="24"/>
        </w:rPr>
        <w:t xml:space="preserve"> </w:t>
      </w:r>
    </w:p>
    <w:p w:rsidR="00E02B01" w:rsidRPr="00491C6B" w:rsidRDefault="00E02B01" w:rsidP="00E02B0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91C6B">
        <w:rPr>
          <w:bCs/>
          <w:sz w:val="24"/>
          <w:szCs w:val="24"/>
        </w:rPr>
        <w:t xml:space="preserve">предоставления земельного участка </w:t>
      </w:r>
    </w:p>
    <w:p w:rsidR="00E02B01" w:rsidRDefault="00E02B01" w:rsidP="00E02B01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491C6B">
        <w:rPr>
          <w:bCs/>
          <w:sz w:val="24"/>
          <w:szCs w:val="24"/>
        </w:rPr>
        <w:t>и установления сервитута»</w:t>
      </w:r>
    </w:p>
    <w:p w:rsidR="00E02B01" w:rsidRDefault="00E02B01" w:rsidP="00E02B01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:rsidR="00E02B01" w:rsidRPr="009B61E2" w:rsidRDefault="00E02B01" w:rsidP="00E02B0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20" w:name="Par215"/>
      <w:bookmarkEnd w:id="20"/>
      <w:r w:rsidRPr="009B61E2">
        <w:rPr>
          <w:b/>
          <w:sz w:val="24"/>
          <w:szCs w:val="24"/>
        </w:rPr>
        <w:t>Блок-схема</w:t>
      </w:r>
    </w:p>
    <w:p w:rsidR="00E02B01" w:rsidRPr="009B61E2" w:rsidRDefault="00E02B01" w:rsidP="00E02B0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B61E2">
        <w:rPr>
          <w:b/>
          <w:sz w:val="24"/>
          <w:szCs w:val="24"/>
        </w:rPr>
        <w:t>последовательности действий при предоставлении муниципальной услуги</w:t>
      </w:r>
    </w:p>
    <w:p w:rsidR="00E02B01" w:rsidRPr="009B61E2" w:rsidRDefault="00E02B01" w:rsidP="00E02B0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E02B01" w:rsidRPr="00393150" w:rsidRDefault="00E02B01" w:rsidP="00E02B01">
      <w:pPr>
        <w:pStyle w:val="ConsPlusNonformat"/>
      </w:pPr>
      <w:r w:rsidRPr="00393150">
        <w:t xml:space="preserve">                     ┌─────────────────────────────┐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</w:t>
      </w:r>
      <w:proofErr w:type="spellStart"/>
      <w:r w:rsidRPr="00393150">
        <w:t>│Прием</w:t>
      </w:r>
      <w:proofErr w:type="spellEnd"/>
      <w:r w:rsidRPr="00393150">
        <w:t xml:space="preserve"> и регистрация </w:t>
      </w:r>
      <w:proofErr w:type="spellStart"/>
      <w:r w:rsidRPr="00393150">
        <w:t>заявления│</w:t>
      </w:r>
      <w:proofErr w:type="spellEnd"/>
    </w:p>
    <w:p w:rsidR="00E02B01" w:rsidRPr="00393150" w:rsidRDefault="00E02B01" w:rsidP="00E02B01">
      <w:pPr>
        <w:pStyle w:val="ConsPlusNonformat"/>
      </w:pPr>
      <w:r w:rsidRPr="00393150">
        <w:t xml:space="preserve">                     └──────────────┬──────────────┘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               │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┌──────────────V──────────────┐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│ Рассмотрение заявления      ├───────────┐</w:t>
      </w:r>
    </w:p>
    <w:p w:rsidR="00E02B01" w:rsidRPr="00393150" w:rsidRDefault="00E02B01" w:rsidP="00E02B01">
      <w:pPr>
        <w:pStyle w:val="ConsPlusNonformat"/>
      </w:pPr>
      <w:r w:rsidRPr="00393150">
        <w:t xml:space="preserve">                     └────┬────────────────────────┘           │</w:t>
      </w:r>
    </w:p>
    <w:p w:rsidR="00E02B01" w:rsidRPr="00393150" w:rsidRDefault="00E02B01" w:rsidP="00E02B01">
      <w:pPr>
        <w:pStyle w:val="ConsPlusNonformat"/>
      </w:pPr>
      <w:r w:rsidRPr="00393150">
        <w:t xml:space="preserve">          ┌───────────────┴                        ┌───────────V──────────┐</w:t>
      </w:r>
    </w:p>
    <w:p w:rsidR="00E02B01" w:rsidRPr="00393150" w:rsidRDefault="00E02B01" w:rsidP="00E02B01">
      <w:pPr>
        <w:pStyle w:val="ConsPlusNonformat"/>
      </w:pPr>
      <w:r w:rsidRPr="00393150">
        <w:t xml:space="preserve">          │                               </w:t>
      </w:r>
      <w:r w:rsidR="00F45443">
        <w:t xml:space="preserve">         │В случае отсутствия  </w:t>
      </w:r>
      <w:r w:rsidRPr="00393150">
        <w:t>│</w:t>
      </w:r>
    </w:p>
    <w:p w:rsidR="00E02B01" w:rsidRPr="00393150" w:rsidRDefault="00E02B01" w:rsidP="00E02B01">
      <w:pPr>
        <w:pStyle w:val="ConsPlusNonformat"/>
      </w:pPr>
      <w:r w:rsidRPr="00393150">
        <w:t xml:space="preserve">┌─────────V────────────┐                           </w:t>
      </w:r>
      <w:proofErr w:type="spellStart"/>
      <w:r w:rsidRPr="00393150">
        <w:t>│</w:t>
      </w:r>
      <w:r w:rsidR="00F45443">
        <w:t>у</w:t>
      </w:r>
      <w:proofErr w:type="spellEnd"/>
      <w:r w:rsidR="00F45443">
        <w:t xml:space="preserve"> заявителя права </w:t>
      </w:r>
      <w:proofErr w:type="gramStart"/>
      <w:r w:rsidR="00F45443">
        <w:t>на</w:t>
      </w:r>
      <w:proofErr w:type="gramEnd"/>
      <w:r w:rsidR="00F45443">
        <w:t xml:space="preserve">  </w:t>
      </w:r>
    </w:p>
    <w:p w:rsidR="00E02B01" w:rsidRPr="00393150" w:rsidRDefault="00E02B01" w:rsidP="00E02B01">
      <w:pPr>
        <w:pStyle w:val="ConsPlusNonformat"/>
      </w:pPr>
      <w:proofErr w:type="spellStart"/>
      <w:r w:rsidRPr="00393150">
        <w:t>│Подготовка</w:t>
      </w:r>
      <w:proofErr w:type="spellEnd"/>
      <w:r w:rsidRPr="00393150">
        <w:t xml:space="preserve"> и принятие │                     </w:t>
      </w:r>
      <w:r w:rsidR="009B61E2">
        <w:t xml:space="preserve">      </w:t>
      </w:r>
      <w:proofErr w:type="spellStart"/>
      <w:r w:rsidR="009B61E2">
        <w:t>│получение</w:t>
      </w:r>
      <w:proofErr w:type="spellEnd"/>
      <w:r w:rsidR="009B61E2">
        <w:t xml:space="preserve"> </w:t>
      </w:r>
      <w:proofErr w:type="spellStart"/>
      <w:proofErr w:type="gramStart"/>
      <w:r w:rsidR="009B61E2">
        <w:t>муниципальной</w:t>
      </w:r>
      <w:proofErr w:type="gramEnd"/>
      <w:r w:rsidRPr="00393150">
        <w:t>│</w:t>
      </w:r>
      <w:proofErr w:type="spellEnd"/>
      <w:r w:rsidRPr="00393150">
        <w:t xml:space="preserve">                                                   </w:t>
      </w:r>
    </w:p>
    <w:p w:rsidR="00E02B01" w:rsidRPr="00393150" w:rsidRDefault="00E02B01" w:rsidP="00E02B01">
      <w:pPr>
        <w:pStyle w:val="ConsPlusNonformat"/>
      </w:pPr>
      <w:proofErr w:type="spellStart"/>
      <w:r w:rsidRPr="00393150">
        <w:t>│решения</w:t>
      </w:r>
      <w:proofErr w:type="spellEnd"/>
      <w:r w:rsidRPr="00393150">
        <w:t xml:space="preserve"> о</w:t>
      </w:r>
      <w:r>
        <w:t xml:space="preserve"> выдаче </w:t>
      </w:r>
      <w:proofErr w:type="spellStart"/>
      <w:r>
        <w:t>разре</w:t>
      </w:r>
      <w:r w:rsidRPr="00393150">
        <w:t>│</w:t>
      </w:r>
      <w:proofErr w:type="spellEnd"/>
      <w:r w:rsidRPr="00393150">
        <w:t xml:space="preserve">                           </w:t>
      </w:r>
      <w:proofErr w:type="spellStart"/>
      <w:r w:rsidRPr="00393150">
        <w:t>│услуги</w:t>
      </w:r>
      <w:proofErr w:type="spellEnd"/>
      <w:r w:rsidRPr="00393150">
        <w:t xml:space="preserve"> подготовка     │</w:t>
      </w:r>
    </w:p>
    <w:p w:rsidR="00E02B01" w:rsidRPr="00393150" w:rsidRDefault="00E02B01" w:rsidP="00E02B01">
      <w:pPr>
        <w:pStyle w:val="ConsPlusNonformat"/>
      </w:pPr>
      <w:proofErr w:type="spellStart"/>
      <w:r w:rsidRPr="00393150">
        <w:t>│</w:t>
      </w:r>
      <w:r>
        <w:t>шения</w:t>
      </w:r>
      <w:proofErr w:type="spellEnd"/>
      <w:r>
        <w:t xml:space="preserve"> на </w:t>
      </w:r>
      <w:proofErr w:type="spellStart"/>
      <w:r>
        <w:t>использование</w:t>
      </w:r>
      <w:r w:rsidRPr="00393150">
        <w:t>│</w:t>
      </w:r>
      <w:proofErr w:type="spellEnd"/>
      <w:r w:rsidRPr="00393150">
        <w:t xml:space="preserve">                           </w:t>
      </w:r>
      <w:proofErr w:type="spellStart"/>
      <w:r w:rsidRPr="00393150">
        <w:t>│уведомления</w:t>
      </w:r>
      <w:proofErr w:type="spellEnd"/>
      <w:r w:rsidRPr="00393150">
        <w:t xml:space="preserve"> об отказе │</w:t>
      </w:r>
    </w:p>
    <w:p w:rsidR="00E02B01" w:rsidRPr="00393150" w:rsidRDefault="00E02B01" w:rsidP="00E02B01">
      <w:pPr>
        <w:pStyle w:val="ConsPlusNonformat"/>
      </w:pPr>
      <w:proofErr w:type="spellStart"/>
      <w:r w:rsidRPr="00393150">
        <w:t>│</w:t>
      </w:r>
      <w:r>
        <w:t>земель</w:t>
      </w:r>
      <w:proofErr w:type="spellEnd"/>
      <w:r>
        <w:t xml:space="preserve"> или земельного</w:t>
      </w:r>
      <w:r w:rsidRPr="00393150">
        <w:t xml:space="preserve"> │                           </w:t>
      </w:r>
      <w:proofErr w:type="spellStart"/>
      <w:r w:rsidRPr="00393150">
        <w:t>│в</w:t>
      </w:r>
      <w:proofErr w:type="spellEnd"/>
      <w:r w:rsidRPr="00393150">
        <w:t xml:space="preserve"> </w:t>
      </w:r>
      <w:r>
        <w:t xml:space="preserve">выдаче разрешения </w:t>
      </w:r>
      <w:proofErr w:type="spellStart"/>
      <w:proofErr w:type="gramStart"/>
      <w:r>
        <w:t>на</w:t>
      </w:r>
      <w:proofErr w:type="gramEnd"/>
      <w:r w:rsidRPr="00393150">
        <w:t>│</w:t>
      </w:r>
      <w:proofErr w:type="spellEnd"/>
    </w:p>
    <w:p w:rsidR="00E02B01" w:rsidRPr="00393150" w:rsidRDefault="00E02B01" w:rsidP="00E02B01">
      <w:pPr>
        <w:pStyle w:val="ConsPlusNonformat"/>
      </w:pPr>
      <w:proofErr w:type="spellStart"/>
      <w:r w:rsidRPr="00393150">
        <w:t>│</w:t>
      </w:r>
      <w:r>
        <w:t>участка</w:t>
      </w:r>
      <w:proofErr w:type="spellEnd"/>
      <w:r>
        <w:t xml:space="preserve"> без выделения </w:t>
      </w:r>
      <w:r w:rsidRPr="00393150">
        <w:t xml:space="preserve">                            </w:t>
      </w:r>
      <w:proofErr w:type="spellStart"/>
      <w:r w:rsidRPr="00393150">
        <w:t>│</w:t>
      </w:r>
      <w:r w:rsidR="009B61E2">
        <w:t>использование</w:t>
      </w:r>
      <w:proofErr w:type="spellEnd"/>
      <w:r w:rsidR="009B61E2">
        <w:t xml:space="preserve"> земель  </w:t>
      </w:r>
      <w:r w:rsidRPr="00393150">
        <w:t>│</w:t>
      </w:r>
    </w:p>
    <w:p w:rsidR="00E02B01" w:rsidRPr="00393150" w:rsidRDefault="00E02B01" w:rsidP="00E02B01">
      <w:pPr>
        <w:pStyle w:val="ConsPlusNonformat"/>
      </w:pPr>
      <w:proofErr w:type="spellStart"/>
      <w:r w:rsidRPr="00393150">
        <w:t>│</w:t>
      </w:r>
      <w:r>
        <w:t>земельного</w:t>
      </w:r>
      <w:proofErr w:type="spellEnd"/>
      <w:r>
        <w:t xml:space="preserve"> участка и</w:t>
      </w:r>
      <w:r w:rsidR="009B61E2">
        <w:t xml:space="preserve">  </w:t>
      </w:r>
      <w:r w:rsidRPr="00393150">
        <w:t xml:space="preserve">│                           </w:t>
      </w:r>
      <w:proofErr w:type="spellStart"/>
      <w:r w:rsidRPr="00393150">
        <w:t>│</w:t>
      </w:r>
      <w:r>
        <w:t>и</w:t>
      </w:r>
      <w:r w:rsidR="009B61E2">
        <w:t>ли</w:t>
      </w:r>
      <w:proofErr w:type="spellEnd"/>
      <w:r>
        <w:t xml:space="preserve"> земельного </w:t>
      </w:r>
      <w:proofErr w:type="spellStart"/>
      <w:r>
        <w:t>участ</w:t>
      </w:r>
      <w:r w:rsidR="009B61E2">
        <w:t>ка</w:t>
      </w:r>
      <w:r w:rsidRPr="00393150">
        <w:t>│</w:t>
      </w:r>
      <w:proofErr w:type="spellEnd"/>
    </w:p>
    <w:p w:rsidR="00E02B01" w:rsidRPr="00393150" w:rsidRDefault="00E02B01" w:rsidP="00E02B01">
      <w:pPr>
        <w:pStyle w:val="ConsPlusNonformat"/>
      </w:pPr>
      <w:proofErr w:type="spellStart"/>
      <w:r w:rsidRPr="00393150">
        <w:t>│</w:t>
      </w:r>
      <w:r w:rsidR="009B61E2">
        <w:t>установлении</w:t>
      </w:r>
      <w:proofErr w:type="spellEnd"/>
      <w:r w:rsidR="009B61E2">
        <w:t xml:space="preserve"> </w:t>
      </w:r>
      <w:proofErr w:type="spellStart"/>
      <w:r w:rsidR="009B61E2">
        <w:t>сервитута</w:t>
      </w:r>
      <w:r w:rsidRPr="00393150">
        <w:t>│</w:t>
      </w:r>
      <w:proofErr w:type="spellEnd"/>
      <w:r w:rsidRPr="00393150">
        <w:t xml:space="preserve">                           </w:t>
      </w:r>
      <w:proofErr w:type="spellStart"/>
      <w:r w:rsidRPr="00393150">
        <w:t>│</w:t>
      </w:r>
      <w:r>
        <w:t>без</w:t>
      </w:r>
      <w:proofErr w:type="spellEnd"/>
      <w:r>
        <w:t xml:space="preserve"> предоставлении </w:t>
      </w:r>
      <w:proofErr w:type="spellStart"/>
      <w:r>
        <w:t>з</w:t>
      </w:r>
      <w:proofErr w:type="gramStart"/>
      <w:r>
        <w:t>е</w:t>
      </w:r>
      <w:proofErr w:type="spellEnd"/>
      <w:r w:rsidR="009B61E2">
        <w:t>-</w:t>
      </w:r>
      <w:proofErr w:type="gramEnd"/>
      <w:r w:rsidRPr="00393150">
        <w:t xml:space="preserve">        │</w:t>
      </w:r>
      <w:r>
        <w:t xml:space="preserve">                                          </w:t>
      </w:r>
      <w:r w:rsidR="009B61E2">
        <w:t xml:space="preserve">         </w:t>
      </w:r>
      <w:proofErr w:type="spellStart"/>
      <w:r w:rsidR="009B61E2">
        <w:t>мельного</w:t>
      </w:r>
      <w:proofErr w:type="spellEnd"/>
      <w:r w:rsidR="009B61E2">
        <w:t xml:space="preserve"> участка и </w:t>
      </w:r>
    </w:p>
    <w:p w:rsidR="00E02B01" w:rsidRDefault="00E02B01" w:rsidP="00E02B01">
      <w:pPr>
        <w:pStyle w:val="ConsPlusNonformat"/>
      </w:pPr>
      <w:r w:rsidRPr="00393150">
        <w:t xml:space="preserve">│                      </w:t>
      </w:r>
      <w:proofErr w:type="spellStart"/>
      <w:r w:rsidRPr="00393150">
        <w:t>│</w:t>
      </w:r>
      <w:proofErr w:type="spellEnd"/>
      <w:r w:rsidRPr="00393150">
        <w:t xml:space="preserve">                           </w:t>
      </w:r>
      <w:r>
        <w:t xml:space="preserve"> </w:t>
      </w:r>
      <w:proofErr w:type="gramStart"/>
      <w:r w:rsidR="009B61E2">
        <w:t>уста</w:t>
      </w:r>
      <w:r>
        <w:t>новлении</w:t>
      </w:r>
      <w:proofErr w:type="gramEnd"/>
      <w:r>
        <w:t xml:space="preserve"> сервитута</w:t>
      </w:r>
    </w:p>
    <w:p w:rsidR="00E02B01" w:rsidRPr="00393150" w:rsidRDefault="00E02B01" w:rsidP="00E02B01">
      <w:pPr>
        <w:pStyle w:val="ConsPlusNonformat"/>
      </w:pPr>
      <w:r>
        <w:t xml:space="preserve">                                                   </w:t>
      </w:r>
      <w:r w:rsidRPr="00393150">
        <w:t>└──────────────────────┘</w:t>
      </w:r>
    </w:p>
    <w:p w:rsidR="00E02B01" w:rsidRPr="00393150" w:rsidRDefault="00E02B01" w:rsidP="00E02B01">
      <w:pPr>
        <w:pStyle w:val="ConsPlusNonformat"/>
      </w:pPr>
      <w:r w:rsidRPr="00393150">
        <w:t xml:space="preserve">│                      </w:t>
      </w:r>
      <w:proofErr w:type="spellStart"/>
      <w:r w:rsidRPr="00393150">
        <w:t>│</w:t>
      </w:r>
      <w:proofErr w:type="spellEnd"/>
      <w:r w:rsidRPr="00393150">
        <w:t xml:space="preserve">                           ┌──────────────────────┐</w:t>
      </w:r>
    </w:p>
    <w:p w:rsidR="00E02B01" w:rsidRPr="00393150" w:rsidRDefault="00E02B01" w:rsidP="00E02B01">
      <w:pPr>
        <w:pStyle w:val="ConsPlusNonformat"/>
      </w:pPr>
      <w:r w:rsidRPr="00393150">
        <w:t xml:space="preserve">└──────────┬───────────┘                           </w:t>
      </w:r>
      <w:proofErr w:type="spellStart"/>
      <w:r w:rsidRPr="00393150">
        <w:t>│Направление</w:t>
      </w:r>
      <w:proofErr w:type="spellEnd"/>
      <w:r w:rsidRPr="00393150">
        <w:t xml:space="preserve"> заявителю │</w:t>
      </w:r>
    </w:p>
    <w:p w:rsidR="00E02B01" w:rsidRPr="00393150" w:rsidRDefault="00E02B01" w:rsidP="00E02B01">
      <w:pPr>
        <w:pStyle w:val="ConsPlusNonformat"/>
      </w:pPr>
      <w:r w:rsidRPr="00393150">
        <w:t xml:space="preserve">           └──────────┐                            </w:t>
      </w:r>
      <w:proofErr w:type="spellStart"/>
      <w:r w:rsidRPr="00393150">
        <w:t>│уведомления</w:t>
      </w:r>
      <w:proofErr w:type="spellEnd"/>
      <w:r w:rsidRPr="00393150">
        <w:t xml:space="preserve"> об отказе │</w:t>
      </w:r>
    </w:p>
    <w:p w:rsidR="00E02B01" w:rsidRPr="00393150" w:rsidRDefault="00E02B01" w:rsidP="00E02B01">
      <w:pPr>
        <w:pStyle w:val="ConsPlusNonformat"/>
      </w:pPr>
      <w:r w:rsidRPr="00393150">
        <w:t xml:space="preserve">    ┌─────────────────V─-─────────────┐            </w:t>
      </w:r>
      <w:proofErr w:type="spellStart"/>
      <w:r w:rsidRPr="00393150">
        <w:t>│в</w:t>
      </w:r>
      <w:proofErr w:type="spellEnd"/>
      <w:r w:rsidRPr="00393150">
        <w:t xml:space="preserve"> предоставлении      │</w:t>
      </w:r>
    </w:p>
    <w:p w:rsidR="00E02B01" w:rsidRPr="00393150" w:rsidRDefault="00E02B01" w:rsidP="00E02B01">
      <w:pPr>
        <w:pStyle w:val="ConsPlusNonformat"/>
      </w:pPr>
      <w:r w:rsidRPr="00393150">
        <w:t xml:space="preserve">    </w:t>
      </w:r>
      <w:proofErr w:type="spellStart"/>
      <w:proofErr w:type="gramStart"/>
      <w:r w:rsidRPr="00393150">
        <w:t>│Направление</w:t>
      </w:r>
      <w:proofErr w:type="spellEnd"/>
      <w:r w:rsidRPr="00393150">
        <w:t xml:space="preserve"> (выдач</w:t>
      </w:r>
      <w:r w:rsidR="009B61E2">
        <w:t xml:space="preserve">а при личном   </w:t>
      </w:r>
      <w:r w:rsidRPr="00393150">
        <w:t xml:space="preserve">             </w:t>
      </w:r>
      <w:proofErr w:type="spellStart"/>
      <w:r w:rsidRPr="00393150">
        <w:t>│муниципальной</w:t>
      </w:r>
      <w:proofErr w:type="spellEnd"/>
      <w:r w:rsidRPr="00393150">
        <w:t xml:space="preserve"> услуги  │</w:t>
      </w:r>
      <w:proofErr w:type="gramEnd"/>
    </w:p>
    <w:p w:rsidR="00E02B01" w:rsidRPr="00393150" w:rsidRDefault="00E02B01" w:rsidP="00E02B01">
      <w:pPr>
        <w:pStyle w:val="ConsPlusNonformat"/>
      </w:pPr>
      <w:r w:rsidRPr="00393150">
        <w:t xml:space="preserve">    </w:t>
      </w:r>
      <w:proofErr w:type="spellStart"/>
      <w:r w:rsidRPr="00393150">
        <w:t>│</w:t>
      </w:r>
      <w:r w:rsidR="009B61E2">
        <w:t>пр</w:t>
      </w:r>
      <w:r w:rsidRPr="00393150">
        <w:t>иеме</w:t>
      </w:r>
      <w:proofErr w:type="spellEnd"/>
      <w:r w:rsidRPr="00393150">
        <w:t xml:space="preserve">) заявителю </w:t>
      </w:r>
      <w:r w:rsidR="009B61E2">
        <w:t xml:space="preserve">разрешения </w:t>
      </w:r>
      <w:proofErr w:type="gramStart"/>
      <w:r w:rsidR="009B61E2">
        <w:t>на</w:t>
      </w:r>
      <w:proofErr w:type="gramEnd"/>
      <w:r w:rsidR="009B61E2">
        <w:t xml:space="preserve">  </w:t>
      </w:r>
      <w:r w:rsidRPr="00393150">
        <w:t>│            └──────────────────────┘</w:t>
      </w:r>
    </w:p>
    <w:p w:rsidR="00E02B01" w:rsidRPr="00393150" w:rsidRDefault="00E02B01" w:rsidP="00E02B01">
      <w:pPr>
        <w:pStyle w:val="ConsPlusNonformat"/>
      </w:pPr>
      <w:r w:rsidRPr="00393150">
        <w:t xml:space="preserve">    </w:t>
      </w:r>
      <w:proofErr w:type="spellStart"/>
      <w:r w:rsidRPr="00393150">
        <w:t>│</w:t>
      </w:r>
      <w:r w:rsidR="009B61E2">
        <w:t>исп</w:t>
      </w:r>
      <w:r>
        <w:t>ользование</w:t>
      </w:r>
      <w:proofErr w:type="spellEnd"/>
      <w:r>
        <w:t xml:space="preserve"> земель или </w:t>
      </w:r>
      <w:proofErr w:type="gramStart"/>
      <w:r>
        <w:t>земельно</w:t>
      </w:r>
      <w:r w:rsidR="009B61E2">
        <w:t>го</w:t>
      </w:r>
      <w:proofErr w:type="gramEnd"/>
    </w:p>
    <w:p w:rsidR="00E02B01" w:rsidRDefault="00E02B01" w:rsidP="00E02B01">
      <w:pPr>
        <w:pStyle w:val="ConsPlusNonformat"/>
      </w:pPr>
      <w:r w:rsidRPr="00393150">
        <w:t xml:space="preserve">    </w:t>
      </w:r>
      <w:r w:rsidR="009B61E2">
        <w:t xml:space="preserve"> </w:t>
      </w:r>
      <w:r w:rsidR="00491C6B">
        <w:t>у</w:t>
      </w:r>
      <w:r>
        <w:t xml:space="preserve">частка </w:t>
      </w:r>
      <w:proofErr w:type="gramStart"/>
      <w:r>
        <w:t>без</w:t>
      </w:r>
      <w:proofErr w:type="gramEnd"/>
      <w:r>
        <w:t xml:space="preserve"> выделении земельного</w:t>
      </w:r>
    </w:p>
    <w:p w:rsidR="00E02B01" w:rsidRPr="00393150" w:rsidRDefault="009B61E2" w:rsidP="00E02B01">
      <w:pPr>
        <w:pStyle w:val="ConsPlusNonformat"/>
      </w:pPr>
      <w:r>
        <w:t xml:space="preserve">     у</w:t>
      </w:r>
      <w:r w:rsidR="00E02B01">
        <w:t xml:space="preserve">частка и </w:t>
      </w:r>
      <w:proofErr w:type="gramStart"/>
      <w:r w:rsidR="00E02B01">
        <w:t>установлении</w:t>
      </w:r>
      <w:proofErr w:type="gramEnd"/>
      <w:r w:rsidR="00E02B01">
        <w:t xml:space="preserve"> сервитута</w:t>
      </w:r>
    </w:p>
    <w:p w:rsidR="00E02B01" w:rsidRDefault="00E02B01" w:rsidP="00E02B01">
      <w:pPr>
        <w:pStyle w:val="ConsPlusNonformat"/>
      </w:pPr>
      <w:r w:rsidRPr="00393150">
        <w:t xml:space="preserve">    └─────────────────────────────────┘</w:t>
      </w: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both"/>
      </w:pPr>
    </w:p>
    <w:sectPr w:rsidR="00E02B01" w:rsidSect="008E1E77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2A1" w:rsidRDefault="008452A1" w:rsidP="0057177D">
      <w:r>
        <w:separator/>
      </w:r>
    </w:p>
  </w:endnote>
  <w:endnote w:type="continuationSeparator" w:id="0">
    <w:p w:rsidR="008452A1" w:rsidRDefault="008452A1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2A1" w:rsidRDefault="008452A1" w:rsidP="0057177D">
      <w:r>
        <w:separator/>
      </w:r>
    </w:p>
  </w:footnote>
  <w:footnote w:type="continuationSeparator" w:id="0">
    <w:p w:rsidR="008452A1" w:rsidRDefault="008452A1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2C8E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6AD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04E"/>
    <w:rsid w:val="000D011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179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4332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29C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0DE3"/>
    <w:rsid w:val="002A1545"/>
    <w:rsid w:val="002A2408"/>
    <w:rsid w:val="002A291F"/>
    <w:rsid w:val="002A2CC1"/>
    <w:rsid w:val="002A3005"/>
    <w:rsid w:val="002A359A"/>
    <w:rsid w:val="002A3646"/>
    <w:rsid w:val="002A3C38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844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C6B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5E25"/>
    <w:rsid w:val="004A60FF"/>
    <w:rsid w:val="004A67B0"/>
    <w:rsid w:val="004A71D5"/>
    <w:rsid w:val="004A7ED7"/>
    <w:rsid w:val="004B0C47"/>
    <w:rsid w:val="004B0EF0"/>
    <w:rsid w:val="004B10E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A16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2A51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05E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545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D6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20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6EA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1BC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2A1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281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11D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2738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575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131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1E2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632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B7F3A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C94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0E29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6CD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3D3A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D7F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07D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48C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624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01"/>
    <w:rsid w:val="00E02BDC"/>
    <w:rsid w:val="00E02EB5"/>
    <w:rsid w:val="00E03718"/>
    <w:rsid w:val="00E038B4"/>
    <w:rsid w:val="00E03B30"/>
    <w:rsid w:val="00E04068"/>
    <w:rsid w:val="00E040B3"/>
    <w:rsid w:val="00E04565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307E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1E6B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5E65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006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443"/>
    <w:rsid w:val="00F4557A"/>
    <w:rsid w:val="00F4575E"/>
    <w:rsid w:val="00F463D5"/>
    <w:rsid w:val="00F4657F"/>
    <w:rsid w:val="00F46B55"/>
    <w:rsid w:val="00F46CBD"/>
    <w:rsid w:val="00F46DD7"/>
    <w:rsid w:val="00F474B6"/>
    <w:rsid w:val="00F50013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7C7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43D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1">
    <w:name w:val="Body Text Indent 3"/>
    <w:basedOn w:val="a"/>
    <w:link w:val="32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character" w:customStyle="1" w:styleId="FontStyle14">
    <w:name w:val="Font Style14"/>
    <w:rsid w:val="009D163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9D1632"/>
    <w:rPr>
      <w:rFonts w:ascii="Times New Roman" w:hAnsi="Times New Roman" w:cs="Times New Roman"/>
      <w:sz w:val="24"/>
      <w:szCs w:val="24"/>
    </w:rPr>
  </w:style>
  <w:style w:type="paragraph" w:styleId="af1">
    <w:name w:val="No Spacing"/>
    <w:qFormat/>
    <w:rsid w:val="000816AD"/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C43D3A"/>
    <w:rPr>
      <w:rFonts w:asciiTheme="majorHAnsi" w:eastAsiaTheme="majorEastAsia" w:hAnsiTheme="majorHAnsi" w:cstheme="majorBidi"/>
      <w:bCs/>
      <w:color w:val="4F81BD" w:themeColor="accent1"/>
      <w:kern w:val="18"/>
      <w:sz w:val="28"/>
      <w:szCs w:val="20"/>
    </w:rPr>
  </w:style>
  <w:style w:type="paragraph" w:styleId="af2">
    <w:name w:val="caption"/>
    <w:basedOn w:val="a"/>
    <w:next w:val="a"/>
    <w:qFormat/>
    <w:rsid w:val="002D3844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kern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5C02FBD0E108479520F2285864D313CF202808DA939923CABD0362B0VDE2F" TargetMode="External"/><Relationship Id="rId13" Type="http://schemas.openxmlformats.org/officeDocument/2006/relationships/hyperlink" Target="consultantplus://offline/ref=2C8DABB8440197A3CBC5A6437DA10D130C252CA872AFDBA2BBFC3BFBE6E9A81D2C5E77E59580C56E53z6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31.rosreest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45C02FBD0E108479520F2285864D313CF21260CDD979923CABD0362B0D2AA70B46F98E9F2285F23V4E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5C02FBD0E108479520F2285864D313CF202708DD939923CABD0362B0VDE2F" TargetMode="External"/><Relationship Id="rId14" Type="http://schemas.openxmlformats.org/officeDocument/2006/relationships/hyperlink" Target="consultantplus://offline/ref=2C8DABB8440197A3CBC5A6437DA10D130C252CA872AFDBA2BBFC3BFBE6E9A81D2C5E77E59580C56C53z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C72DC-A8C7-4E20-8084-F4537AB8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13</Pages>
  <Words>6115</Words>
  <Characters>34859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10</cp:revision>
  <cp:lastPrinted>2016-04-28T12:48:00Z</cp:lastPrinted>
  <dcterms:created xsi:type="dcterms:W3CDTF">2021-05-28T06:51:00Z</dcterms:created>
  <dcterms:modified xsi:type="dcterms:W3CDTF">2021-06-22T08:16:00Z</dcterms:modified>
</cp:coreProperties>
</file>