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right="0" w:firstLine="0"/>
        <w:jc w:val="center"/>
        <w:widowControl/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ind w:right="0" w:firstLine="0"/>
        <w:jc w:val="center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ind w:right="0" w:firstLine="0"/>
        <w:jc w:val="center"/>
        <w:widowControl/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653577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ind w:right="0" w:firstLine="0"/>
        <w:jc w:val="center"/>
        <w:widowControl/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ind w:right="0" w:firstLine="0"/>
        <w:jc w:val="center"/>
        <w:widowControl/>
      </w:pP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ind w:right="0" w:firstLine="0"/>
        <w:jc w:val="center"/>
        <w:widowControl/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ind w:right="0" w:firstLine="0"/>
        <w:jc w:val="center"/>
        <w:widowControl/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0"/>
        <w:ind w:right="0" w:firstLine="0"/>
        <w:jc w:val="center"/>
        <w:widowControl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firstLine="0"/>
        <w:jc w:val="center"/>
        <w:spacing w:before="0" w:after="0" w:line="240" w:lineRule="auto"/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/>
    </w:p>
    <w:p>
      <w:pPr>
        <w:pStyle w:val="861"/>
        <w:ind w:firstLine="0"/>
        <w:jc w:val="center"/>
        <w:spacing w:before="0" w:after="0" w:line="240" w:lineRule="auto"/>
      </w:pPr>
      <w:r>
        <w:rPr>
          <w:b/>
          <w:sz w:val="20"/>
          <w:szCs w:val="20"/>
        </w:rPr>
        <w:t xml:space="preserve">с. Малотроицкое</w:t>
      </w:r>
      <w:r>
        <w:rPr>
          <w:b/>
          <w:sz w:val="20"/>
          <w:szCs w:val="20"/>
        </w:rPr>
      </w:r>
      <w:r/>
    </w:p>
    <w:p>
      <w:pPr>
        <w:pStyle w:val="861"/>
        <w:ind w:firstLine="0"/>
        <w:jc w:val="center"/>
        <w:spacing w:before="0" w:after="0" w:line="240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spacing w:line="0" w:lineRule="atLeast"/>
        <w:rPr>
          <w:b/>
          <w:spacing w:val="60"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«30» марта 2023 года</w:t>
        <w:tab/>
        <w:tab/>
        <w:tab/>
        <w:tab/>
        <w:tab/>
        <w:tab/>
        <w:tab/>
        <w:t xml:space="preserve">                № 179/1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right="52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0" w:right="1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Об объявлении конкурса на замещение должности главы администрации </w:t>
      </w:r>
      <w:r>
        <w:rPr>
          <w:b/>
          <w:sz w:val="28"/>
          <w:szCs w:val="28"/>
        </w:rPr>
        <w:t xml:space="preserve">Малотроицкого сельского поселения                       муниципального района «Чернянский район» Белгородской области</w:t>
      </w:r>
      <w:r>
        <w:rPr>
          <w:b/>
          <w:sz w:val="28"/>
          <w:szCs w:val="28"/>
        </w:rPr>
      </w:r>
      <w:r/>
    </w:p>
    <w:p>
      <w:pPr>
        <w:rPr>
          <w:b/>
          <w:sz w:val="24"/>
          <w:szCs w:val="24"/>
        </w:rPr>
      </w:pPr>
      <w:r>
        <w:rPr>
          <w:b/>
          <w:bCs/>
          <w:sz w:val="28"/>
          <w:szCs w:val="28"/>
        </w:rPr>
      </w:r>
      <w:r/>
    </w:p>
    <w:p>
      <w:pPr>
        <w:pStyle w:val="843"/>
        <w:ind w:firstLine="0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29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статьями 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, 32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, в связи с истечением срока полномочий главы администрации </w:t>
      </w:r>
      <w:r>
        <w:rPr>
          <w:rFonts w:ascii="Times New Roman" w:hAnsi="Times New Roman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Чернянского района Белгородской области </w:t>
      </w:r>
      <w:r>
        <w:rPr>
          <w:rFonts w:ascii="Times New Roman" w:hAnsi="Times New Roman"/>
          <w:sz w:val="28"/>
          <w:szCs w:val="28"/>
        </w:rPr>
        <w:t xml:space="preserve">Нечепуренко В.А., земское собрание Малотроицкого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 xml:space="preserve">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 xml:space="preserve">решило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/>
    </w:p>
    <w:p>
      <w:pPr>
        <w:pStyle w:val="829"/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Объявить конкурс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Назначить проведение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на </w:t>
      </w:r>
      <w:r>
        <w:rPr>
          <w:rFonts w:ascii="Times New Roman" w:hAnsi="Times New Roman"/>
          <w:sz w:val="28"/>
          <w:szCs w:val="28"/>
          <w:highlight w:val="white"/>
        </w:rPr>
        <w:t xml:space="preserve">10.00</w:t>
      </w:r>
      <w:r>
        <w:rPr>
          <w:rFonts w:ascii="Times New Roman" w:hAnsi="Times New Roman"/>
          <w:sz w:val="28"/>
          <w:szCs w:val="28"/>
        </w:rPr>
        <w:t xml:space="preserve"> часов 9 октября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3 г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 адресу: Белгородская область, Чернянский район,                                        с. </w:t>
      </w:r>
      <w:r>
        <w:rPr>
          <w:rFonts w:ascii="Times New Roman" w:hAnsi="Times New Roman"/>
          <w:sz w:val="28"/>
          <w:szCs w:val="28"/>
        </w:rPr>
        <w:t xml:space="preserve">Малотроицкое, </w:t>
      </w:r>
      <w:r>
        <w:rPr>
          <w:rFonts w:ascii="Times New Roman" w:hAnsi="Times New Roman"/>
          <w:sz w:val="28"/>
          <w:szCs w:val="28"/>
          <w:highlight w:val="white"/>
        </w:rPr>
        <w:t xml:space="preserve">ул.</w:t>
      </w:r>
      <w:r>
        <w:rPr>
          <w:rFonts w:ascii="Times New Roman" w:hAnsi="Times New Roman"/>
          <w:sz w:val="28"/>
          <w:szCs w:val="28"/>
          <w:highlight w:val="white"/>
        </w:rPr>
        <w:t xml:space="preserve"> Садовая д. 1, кабинет 2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Определить, что конкурс на замещение должности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  <w:t xml:space="preserve"> проводится в порядке, установленном решением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 муниципального района «Чернянский </w:t>
      </w:r>
      <w:r>
        <w:rPr>
          <w:rFonts w:ascii="Times New Roman" w:hAnsi="Times New Roman"/>
          <w:sz w:val="28"/>
          <w:szCs w:val="28"/>
        </w:rPr>
        <w:t xml:space="preserve">район» Белгородской области от 29</w:t>
      </w:r>
      <w:r>
        <w:rPr>
          <w:rFonts w:ascii="Times New Roman" w:hAnsi="Times New Roman"/>
          <w:sz w:val="28"/>
          <w:szCs w:val="28"/>
        </w:rPr>
        <w:t xml:space="preserve">.03.2018 г. №</w:t>
      </w:r>
      <w:r>
        <w:rPr>
          <w:rFonts w:ascii="Times New Roman" w:hAnsi="Times New Roman"/>
          <w:sz w:val="28"/>
          <w:szCs w:val="28"/>
        </w:rPr>
        <w:t xml:space="preserve"> 161 «</w:t>
      </w:r>
      <w:r>
        <w:rPr>
          <w:rFonts w:ascii="Times New Roman" w:hAnsi="Times New Roman"/>
          <w:sz w:val="28"/>
          <w:szCs w:val="28"/>
        </w:rPr>
        <w:t xml:space="preserve">О Порядке проведения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» (в редакции решения от 06.03.2023 г. № 173/1).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ind w:firstLine="567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4. 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принимаются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05.04.20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3 г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 по </w:t>
      </w:r>
      <w:r>
        <w:rPr>
          <w:rFonts w:ascii="Times New Roman" w:hAnsi="Times New Roman"/>
          <w:sz w:val="28"/>
          <w:szCs w:val="28"/>
          <w:highlight w:val="white"/>
        </w:rPr>
        <w:t xml:space="preserve">18.04.20</w:t>
      </w:r>
      <w:r>
        <w:rPr>
          <w:rFonts w:ascii="Times New Roman" w:hAnsi="Times New Roman"/>
          <w:sz w:val="28"/>
          <w:szCs w:val="28"/>
          <w:highlight w:val="white"/>
        </w:rPr>
        <w:t xml:space="preserve">23</w:t>
      </w:r>
      <w:r>
        <w:rPr>
          <w:rFonts w:ascii="Times New Roman" w:hAnsi="Times New Roman"/>
          <w:sz w:val="28"/>
          <w:szCs w:val="28"/>
          <w:highlight w:val="white"/>
        </w:rPr>
        <w:t xml:space="preserve"> г.</w:t>
      </w:r>
      <w:r>
        <w:rPr>
          <w:rFonts w:ascii="Times New Roman" w:hAnsi="Times New Roman"/>
          <w:sz w:val="28"/>
          <w:szCs w:val="28"/>
          <w:highlight w:val="white"/>
        </w:rPr>
        <w:t xml:space="preserve"> (включительно), с понедельника по пятни</w:t>
      </w:r>
      <w:r>
        <w:rPr>
          <w:rFonts w:ascii="Times New Roman" w:hAnsi="Times New Roman"/>
          <w:sz w:val="28"/>
          <w:szCs w:val="28"/>
          <w:highlight w:val="white"/>
        </w:rPr>
        <w:t xml:space="preserve">цу</w:t>
      </w:r>
      <w:r>
        <w:rPr>
          <w:rFonts w:ascii="Times New Roman" w:hAnsi="Times New Roman"/>
          <w:sz w:val="28"/>
          <w:szCs w:val="28"/>
        </w:rPr>
        <w:t xml:space="preserve">,                    с 8.00 часов до 15.00 часов, исключая время с 12.00 часов до 13.00 часов, по адресу: Белгородская область, Чернянский район,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Малотроицкое, </w:t>
      </w:r>
      <w:r>
        <w:rPr>
          <w:rFonts w:ascii="Times New Roman" w:hAnsi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/>
          <w:sz w:val="28"/>
          <w:szCs w:val="28"/>
          <w:highlight w:val="white"/>
        </w:rPr>
        <w:t xml:space="preserve">л. </w:t>
      </w:r>
      <w:r>
        <w:rPr>
          <w:rFonts w:ascii="Times New Roman" w:hAnsi="Times New Roman"/>
          <w:sz w:val="28"/>
          <w:szCs w:val="28"/>
          <w:highlight w:val="white"/>
        </w:rPr>
        <w:t xml:space="preserve">Садовая, </w:t>
      </w:r>
      <w:r>
        <w:rPr>
          <w:rFonts w:ascii="Times New Roman" w:hAnsi="Times New Roman"/>
          <w:sz w:val="28"/>
          <w:szCs w:val="28"/>
          <w:highlight w:val="white"/>
        </w:rPr>
        <w:t xml:space="preserve">д. 1</w:t>
      </w:r>
      <w:r>
        <w:rPr>
          <w:rFonts w:ascii="Times New Roman" w:hAnsi="Times New Roman"/>
          <w:sz w:val="28"/>
          <w:szCs w:val="28"/>
          <w:highlight w:val="white"/>
        </w:rPr>
        <w:t xml:space="preserve">, кабинет 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29"/>
        <w:ind w:firstLine="567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5. Установить, что документы кандидатов для участия в конкурсе на замещение должности главы администрации Малотроицкого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</w:t>
      </w:r>
      <w:r>
        <w:rPr>
          <w:rFonts w:ascii="Times New Roman" w:hAnsi="Times New Roman"/>
          <w:sz w:val="28"/>
          <w:szCs w:val="28"/>
        </w:rPr>
        <w:t xml:space="preserve">ляются в конкурсную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>
        <w:rPr>
          <w:rFonts w:ascii="Times New Roman" w:hAnsi="Times New Roman"/>
          <w:sz w:val="28"/>
          <w:szCs w:val="28"/>
          <w:highlight w:val="white"/>
        </w:rPr>
        <w:t xml:space="preserve">с 1</w:t>
      </w:r>
      <w:r>
        <w:rPr>
          <w:rFonts w:ascii="Times New Roman" w:hAnsi="Times New Roman"/>
          <w:sz w:val="28"/>
          <w:szCs w:val="28"/>
          <w:highlight w:val="white"/>
        </w:rPr>
        <w:t xml:space="preserve">5.0</w:t>
      </w:r>
      <w:r>
        <w:rPr>
          <w:rFonts w:ascii="Times New Roman" w:hAnsi="Times New Roman"/>
          <w:sz w:val="28"/>
          <w:szCs w:val="28"/>
          <w:highlight w:val="white"/>
        </w:rPr>
        <w:t xml:space="preserve">5.20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3 г. по </w:t>
      </w:r>
      <w:r>
        <w:rPr>
          <w:rFonts w:ascii="Times New Roman" w:hAnsi="Times New Roman"/>
          <w:sz w:val="28"/>
          <w:szCs w:val="28"/>
          <w:highlight w:val="white"/>
        </w:rPr>
        <w:t xml:space="preserve">31.08.20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 г.</w:t>
      </w:r>
      <w:r>
        <w:rPr>
          <w:rFonts w:ascii="Times New Roman" w:hAnsi="Times New Roman"/>
          <w:sz w:val="28"/>
          <w:szCs w:val="28"/>
          <w:highlight w:val="white"/>
        </w:rPr>
        <w:t xml:space="preserve"> (включительно)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29"/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Обнародов</w:t>
      </w:r>
      <w:r>
        <w:rPr>
          <w:rFonts w:ascii="Times New Roman" w:hAnsi="Times New Roman"/>
          <w:sz w:val="28"/>
          <w:szCs w:val="28"/>
        </w:rPr>
        <w:t xml:space="preserve">ат</w:t>
      </w:r>
      <w:r>
        <w:rPr>
          <w:rFonts w:ascii="Times New Roman" w:hAnsi="Times New Roman"/>
          <w:sz w:val="28"/>
          <w:szCs w:val="28"/>
        </w:rPr>
        <w:t xml:space="preserve">ь настоящее 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а:</w:t>
      </w:r>
      <w:r>
        <w:rPr>
          <w:rFonts w:ascii="Times New Roman" w:hAnsi="Times New Roman"/>
          <w:sz w:val="28"/>
          <w:szCs w:val="28"/>
          <w:lang w:val="en-US"/>
        </w:rPr>
        <w:t xml:space="preserve"> 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sz w:val="28"/>
          <w:szCs w:val="28"/>
        </w:rPr>
        <w:t xml:space="preserve">)</w:t>
      </w:r>
      <w:r>
        <w:rPr>
          <w:i w:val="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 xml:space="preserve">решения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Малотроицкого</w:t>
      </w:r>
      <w:r/>
    </w:p>
    <w:p>
      <w:pPr>
        <w:pStyle w:val="8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    поселения </w:t>
      </w:r>
      <w:r>
        <w:rPr>
          <w:b/>
          <w:sz w:val="28"/>
          <w:szCs w:val="28"/>
        </w:rPr>
        <w:tab/>
        <w:tab/>
        <w:tab/>
        <w:tab/>
        <w:tab/>
        <w:tab/>
        <w:tab/>
        <w:t xml:space="preserve">Н.В. Мухин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multiLevelType w:val="hybridMultilevel"/>
    <w:lvl w:ilvl="0">
      <w:start w:val="15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/>
        <w:bCs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2"/>
    <w:link w:val="830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2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2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2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2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2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2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29"/>
    <w:next w:val="82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2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>
    <w:name w:val="Title Char"/>
    <w:basedOn w:val="832"/>
    <w:link w:val="841"/>
    <w:uiPriority w:val="10"/>
    <w:rPr>
      <w:sz w:val="48"/>
      <w:szCs w:val="48"/>
    </w:rPr>
  </w:style>
  <w:style w:type="character" w:styleId="677">
    <w:name w:val="Subtitle Char"/>
    <w:basedOn w:val="832"/>
    <w:link w:val="845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2"/>
    <w:link w:val="854"/>
    <w:uiPriority w:val="99"/>
  </w:style>
  <w:style w:type="character" w:styleId="683">
    <w:name w:val="Footer Char"/>
    <w:basedOn w:val="832"/>
    <w:link w:val="85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56"/>
    <w:uiPriority w:val="99"/>
  </w:style>
  <w:style w:type="table" w:styleId="686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2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2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b w:val="0"/>
      <w:bCs w:val="0"/>
      <w:sz w:val="28"/>
      <w:szCs w:val="20"/>
    </w:rPr>
  </w:style>
  <w:style w:type="paragraph" w:styleId="830">
    <w:name w:val="Heading 1"/>
    <w:basedOn w:val="829"/>
    <w:next w:val="829"/>
    <w:link w:val="835"/>
    <w:qFormat/>
    <w:pPr>
      <w:jc w:val="right"/>
      <w:keepNext/>
      <w:outlineLvl w:val="0"/>
    </w:pPr>
    <w:rPr>
      <w:b/>
      <w:bCs/>
      <w:sz w:val="24"/>
      <w:szCs w:val="24"/>
    </w:rPr>
  </w:style>
  <w:style w:type="paragraph" w:styleId="831">
    <w:name w:val="Heading 2"/>
    <w:basedOn w:val="829"/>
    <w:next w:val="829"/>
    <w:link w:val="836"/>
    <w:qFormat/>
    <w:pPr>
      <w:jc w:val="center"/>
      <w:keepNext/>
      <w:outlineLvl w:val="1"/>
    </w:pPr>
    <w:rPr>
      <w:b/>
      <w:bCs/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0"/>
    <w:rPr>
      <w:b/>
      <w:bCs/>
      <w:sz w:val="28"/>
      <w:szCs w:val="24"/>
    </w:rPr>
  </w:style>
  <w:style w:type="character" w:styleId="836" w:customStyle="1">
    <w:name w:val="Заголовок 2 Знак"/>
    <w:basedOn w:val="832"/>
    <w:link w:val="831"/>
    <w:rPr>
      <w:b/>
      <w:bCs/>
      <w:sz w:val="28"/>
      <w:szCs w:val="24"/>
    </w:rPr>
  </w:style>
  <w:style w:type="paragraph" w:styleId="837">
    <w:name w:val="List Paragraph"/>
    <w:basedOn w:val="829"/>
    <w:uiPriority w:val="34"/>
    <w:qFormat/>
    <w:pPr>
      <w:contextualSpacing/>
      <w:ind w:left="720"/>
    </w:pPr>
  </w:style>
  <w:style w:type="character" w:styleId="838">
    <w:name w:val="Hyperlink"/>
    <w:basedOn w:val="832"/>
    <w:unhideWhenUsed/>
    <w:rPr>
      <w:color w:val="0000ff" w:themeColor="hyperlink"/>
      <w:u w:val="single"/>
    </w:rPr>
  </w:style>
  <w:style w:type="paragraph" w:styleId="839" w:customStyle="1">
    <w:name w:val="Default"/>
    <w:rPr>
      <w:color w:val="000000"/>
    </w:rPr>
  </w:style>
  <w:style w:type="paragraph" w:styleId="840" w:customStyle="1">
    <w:name w:val="ConsPlusNonformat"/>
    <w:pPr>
      <w:widowControl w:val="off"/>
    </w:pPr>
    <w:rPr>
      <w:rFonts w:ascii="Courier New" w:hAnsi="Courier New" w:cs="Courier New"/>
      <w:b w:val="0"/>
      <w:bCs w:val="0"/>
      <w:sz w:val="20"/>
      <w:szCs w:val="20"/>
    </w:rPr>
  </w:style>
  <w:style w:type="paragraph" w:styleId="841">
    <w:name w:val="Title"/>
    <w:basedOn w:val="829"/>
    <w:link w:val="842"/>
    <w:qFormat/>
    <w:pPr>
      <w:jc w:val="center"/>
    </w:pPr>
    <w:rPr>
      <w:b/>
    </w:rPr>
  </w:style>
  <w:style w:type="character" w:styleId="842" w:customStyle="1">
    <w:name w:val="Название Знак"/>
    <w:basedOn w:val="832"/>
    <w:link w:val="841"/>
    <w:rPr>
      <w:bCs w:val="0"/>
      <w:sz w:val="28"/>
      <w:szCs w:val="20"/>
    </w:rPr>
  </w:style>
  <w:style w:type="paragraph" w:styleId="843">
    <w:name w:val="Body Text Indent"/>
    <w:basedOn w:val="829"/>
    <w:link w:val="844"/>
    <w:semiHidden/>
    <w:unhideWhenUsed/>
    <w:pPr>
      <w:ind w:firstLine="720"/>
      <w:jc w:val="both"/>
      <w:spacing w:line="360" w:lineRule="auto"/>
    </w:pPr>
    <w:rPr>
      <w:bCs/>
      <w:sz w:val="24"/>
      <w:szCs w:val="24"/>
    </w:rPr>
  </w:style>
  <w:style w:type="character" w:styleId="844" w:customStyle="1">
    <w:name w:val="Основной текст с отступом Знак"/>
    <w:basedOn w:val="832"/>
    <w:link w:val="843"/>
    <w:semiHidden/>
    <w:rPr>
      <w:b w:val="0"/>
      <w:sz w:val="28"/>
    </w:rPr>
  </w:style>
  <w:style w:type="paragraph" w:styleId="845">
    <w:name w:val="Subtitle"/>
    <w:basedOn w:val="829"/>
    <w:link w:val="846"/>
    <w:qFormat/>
    <w:pPr>
      <w:jc w:val="center"/>
    </w:pPr>
    <w:rPr>
      <w:b/>
      <w:i/>
      <w:sz w:val="24"/>
    </w:rPr>
  </w:style>
  <w:style w:type="character" w:styleId="846" w:customStyle="1">
    <w:name w:val="Подзаголовок Знак"/>
    <w:basedOn w:val="832"/>
    <w:link w:val="845"/>
    <w:rPr>
      <w:bCs w:val="0"/>
      <w:i/>
      <w:sz w:val="20"/>
      <w:szCs w:val="20"/>
    </w:rPr>
  </w:style>
  <w:style w:type="paragraph" w:styleId="847" w:customStyle="1">
    <w:name w:val="ConsPlusNormal"/>
    <w:rPr>
      <w:rFonts w:ascii="Arial" w:hAnsi="Arial" w:cs="Arial" w:eastAsiaTheme="minorHAnsi"/>
      <w:b w:val="0"/>
      <w:bCs w:val="0"/>
      <w:sz w:val="20"/>
      <w:szCs w:val="20"/>
      <w:lang w:eastAsia="en-US"/>
    </w:rPr>
  </w:style>
  <w:style w:type="paragraph" w:styleId="848" w:customStyle="1">
    <w:name w:val="style33"/>
    <w:basedOn w:val="829"/>
    <w:pPr>
      <w:spacing w:before="100" w:beforeAutospacing="1" w:after="100" w:afterAutospacing="1"/>
    </w:pPr>
    <w:rPr>
      <w:sz w:val="24"/>
      <w:szCs w:val="24"/>
    </w:rPr>
  </w:style>
  <w:style w:type="paragraph" w:styleId="849">
    <w:name w:val="Normal (Web)"/>
    <w:basedOn w:val="829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850">
    <w:name w:val="Strong"/>
    <w:basedOn w:val="832"/>
    <w:qFormat/>
    <w:rPr>
      <w:b/>
      <w:bCs/>
    </w:rPr>
  </w:style>
  <w:style w:type="table" w:styleId="851">
    <w:name w:val="Light List Accent 3"/>
    <w:basedOn w:val="833"/>
    <w:uiPriority w:val="61"/>
    <w:rPr>
      <w:rFonts w:asciiTheme="minorHAnsi" w:hAnsiTheme="minorHAnsi" w:eastAsiaTheme="minorEastAsia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styleId="852">
    <w:name w:val="Body Text Indent 3"/>
    <w:basedOn w:val="829"/>
    <w:link w:val="853"/>
    <w:pPr>
      <w:ind w:left="283"/>
      <w:spacing w:after="120"/>
    </w:pPr>
    <w:rPr>
      <w:sz w:val="16"/>
      <w:szCs w:val="16"/>
    </w:rPr>
  </w:style>
  <w:style w:type="character" w:styleId="853" w:customStyle="1">
    <w:name w:val="Основной текст с отступом 3 Знак"/>
    <w:basedOn w:val="832"/>
    <w:link w:val="852"/>
    <w:rPr>
      <w:b w:val="0"/>
      <w:bCs w:val="0"/>
      <w:sz w:val="16"/>
      <w:szCs w:val="16"/>
    </w:rPr>
  </w:style>
  <w:style w:type="paragraph" w:styleId="854">
    <w:name w:val="Header"/>
    <w:basedOn w:val="829"/>
    <w:link w:val="855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55" w:customStyle="1">
    <w:name w:val="Верхний колонтитул Знак"/>
    <w:basedOn w:val="832"/>
    <w:link w:val="854"/>
    <w:uiPriority w:val="99"/>
    <w:rPr>
      <w:b w:val="0"/>
      <w:bCs w:val="0"/>
    </w:rPr>
  </w:style>
  <w:style w:type="paragraph" w:styleId="856">
    <w:name w:val="Footer"/>
    <w:basedOn w:val="829"/>
    <w:link w:val="857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57" w:customStyle="1">
    <w:name w:val="Нижний колонтитул Знак"/>
    <w:basedOn w:val="832"/>
    <w:link w:val="856"/>
    <w:rPr>
      <w:b w:val="0"/>
      <w:bCs w:val="0"/>
    </w:rPr>
  </w:style>
  <w:style w:type="character" w:styleId="858" w:customStyle="1">
    <w:name w:val="blk"/>
  </w:style>
  <w:style w:type="paragraph" w:styleId="859">
    <w:name w:val="No Spacing"/>
    <w:uiPriority w:val="1"/>
    <w:qFormat/>
    <w:rPr>
      <w:rFonts w:asciiTheme="minorHAnsi" w:hAnsiTheme="minorHAnsi" w:eastAsiaTheme="minorEastAsia" w:cstheme="minorBidi"/>
      <w:b w:val="0"/>
      <w:bCs w:val="0"/>
      <w:sz w:val="22"/>
      <w:szCs w:val="22"/>
    </w:rPr>
  </w:style>
  <w:style w:type="paragraph" w:styleId="860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1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revision>1186</cp:revision>
  <dcterms:created xsi:type="dcterms:W3CDTF">2013-11-07T04:44:00Z</dcterms:created>
  <dcterms:modified xsi:type="dcterms:W3CDTF">2023-05-17T08:13:57Z</dcterms:modified>
</cp:coreProperties>
</file>