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footnotes.xml" ContentType="application/vnd.openxmlformats-officedocument.wordprocessingml.footnotes+xml"/>
  <Override PartName="/word/styles.xml" ContentType="application/vnd.openxmlformats-officedocument.wordprocessingml.styl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746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jc w:val="center"/>
        <w:spacing w:line="0" w:lineRule="atLeast"/>
        <w:tabs>
          <w:tab w:val="left" w:pos="993" w:leader="none"/>
        </w:tabs>
        <w:rPr>
          <w:highlight w:val="none"/>
        </w:rPr>
      </w:pPr>
      <w:r>
        <w:rPr>
          <w:b/>
          <w:bCs/>
          <w:szCs w:val="28"/>
        </w:rPr>
        <w:t xml:space="preserve">Реестр документов, входящих в состав муниципальной программы</w:t>
      </w:r>
      <w:r>
        <w:rPr>
          <w:b/>
          <w:bCs/>
          <w:szCs w:val="28"/>
        </w:rPr>
        <w:t xml:space="preserve"> </w:t>
      </w:r>
      <w:r>
        <w:rPr>
          <w:highlight w:val="none"/>
        </w:rPr>
      </w:r>
      <w:r>
        <w:rPr>
          <w:highlight w:val="none"/>
        </w:rPr>
      </w:r>
    </w:p>
    <w:p>
      <w:pPr>
        <w:jc w:val="center"/>
        <w:spacing w:line="0" w:lineRule="atLeast"/>
        <w:tabs>
          <w:tab w:val="left" w:pos="993" w:leader="none"/>
        </w:tabs>
      </w:pPr>
      <w:r>
        <w:rPr>
          <w:szCs w:val="28"/>
          <w:highlight w:val="none"/>
        </w:rPr>
      </w:r>
      <w:r>
        <w:rPr>
          <w:szCs w:val="28"/>
          <w:highlight w:val="none"/>
        </w:rPr>
      </w:r>
      <w:r/>
    </w:p>
    <w:p>
      <w:pPr>
        <w:jc w:val="center"/>
        <w:spacing w:line="0" w:lineRule="atLeast"/>
        <w:tabs>
          <w:tab w:val="left" w:pos="993" w:leader="none"/>
        </w:tabs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tbl>
      <w:tblPr>
        <w:tblW w:w="5000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28" w:type="dxa"/>
          <w:top w:w="28" w:type="dxa"/>
          <w:right w:w="28" w:type="dxa"/>
          <w:bottom w:w="28" w:type="dxa"/>
        </w:tblCellMar>
        <w:tblLook w:val="04A0" w:firstRow="1" w:lastRow="0" w:firstColumn="1" w:lastColumn="0" w:noHBand="0" w:noVBand="1"/>
      </w:tblPr>
      <w:tblGrid>
        <w:gridCol w:w="430"/>
        <w:gridCol w:w="1920"/>
        <w:gridCol w:w="1885"/>
        <w:gridCol w:w="3764"/>
        <w:gridCol w:w="1731"/>
        <w:gridCol w:w="2328"/>
        <w:gridCol w:w="2545"/>
        <w:gridCol w:w="23"/>
      </w:tblGrid>
      <w:tr>
        <w:trPr>
          <w:gridAfter w:val="1"/>
          <w:jc w:val="center"/>
          <w:trHeight w:val="22"/>
        </w:trPr>
        <w:tc>
          <w:tcPr>
            <w:shd w:val="clear" w:color="auto" w:fill="auto"/>
            <w:tcW w:w="411" w:type="dxa"/>
            <w:vAlign w:val="center"/>
            <w:textDirection w:val="lrTb"/>
            <w:noWrap w:val="false"/>
          </w:tcPr>
          <w:p>
            <w:pPr>
              <w:jc w:val="center"/>
              <w:spacing w:line="0" w:lineRule="atLeast"/>
              <w:tabs>
                <w:tab w:val="left" w:pos="993" w:leader="none"/>
              </w:tabs>
              <w:rPr>
                <w:rFonts w:eastAsia="Arial"/>
                <w:sz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eastAsia="Arial"/>
                <w:sz w:val="22"/>
                <w:szCs w:val="22"/>
              </w:rPr>
              <w:t xml:space="preserve">№ п/п</w:t>
            </w:r>
            <w:r>
              <w:rPr>
                <w:rFonts w:eastAsia="Arial"/>
                <w:sz w:val="20"/>
              </w:rPr>
            </w:r>
            <w:r>
              <w:rPr>
                <w:rFonts w:eastAsia="Arial"/>
                <w:sz w:val="20"/>
              </w:rPr>
            </w:r>
          </w:p>
        </w:tc>
        <w:tc>
          <w:tcPr>
            <w:shd w:val="clear" w:color="auto" w:fill="auto"/>
            <w:tcW w:w="1840" w:type="dxa"/>
            <w:vAlign w:val="center"/>
            <w:textDirection w:val="lrTb"/>
            <w:noWrap w:val="false"/>
          </w:tcPr>
          <w:p>
            <w:pPr>
              <w:jc w:val="center"/>
              <w:spacing w:line="0" w:lineRule="atLeast"/>
              <w:tabs>
                <w:tab w:val="left" w:pos="993" w:leader="none"/>
              </w:tabs>
              <w:rPr>
                <w:rFonts w:eastAsia="Arial"/>
                <w:sz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eastAsia="Arial"/>
                <w:sz w:val="22"/>
                <w:szCs w:val="22"/>
              </w:rPr>
              <w:t xml:space="preserve">Тип документа</w:t>
            </w:r>
            <w:r>
              <w:rPr>
                <w:rFonts w:eastAsia="Arial"/>
                <w:sz w:val="20"/>
              </w:rPr>
            </w:r>
            <w:r>
              <w:rPr>
                <w:rFonts w:eastAsia="Arial"/>
                <w:sz w:val="20"/>
              </w:rPr>
            </w:r>
          </w:p>
        </w:tc>
        <w:tc>
          <w:tcPr>
            <w:shd w:val="clear" w:color="auto" w:fill="auto"/>
            <w:tcW w:w="1806" w:type="dxa"/>
            <w:vAlign w:val="center"/>
            <w:textDirection w:val="lrTb"/>
            <w:noWrap w:val="false"/>
          </w:tcPr>
          <w:p>
            <w:pPr>
              <w:jc w:val="center"/>
              <w:spacing w:line="0" w:lineRule="atLeast"/>
              <w:tabs>
                <w:tab w:val="left" w:pos="993" w:leader="none"/>
              </w:tabs>
              <w:rPr>
                <w:rFonts w:eastAsia="Arial"/>
                <w:sz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eastAsia="Arial"/>
                <w:sz w:val="22"/>
                <w:szCs w:val="22"/>
              </w:rPr>
              <w:t xml:space="preserve">Вид документа</w:t>
            </w:r>
            <w:r>
              <w:rPr>
                <w:rFonts w:eastAsia="Arial"/>
                <w:sz w:val="20"/>
              </w:rPr>
            </w:r>
            <w:r>
              <w:rPr>
                <w:rFonts w:eastAsia="Arial"/>
                <w:sz w:val="20"/>
              </w:rPr>
            </w:r>
          </w:p>
        </w:tc>
        <w:tc>
          <w:tcPr>
            <w:shd w:val="clear" w:color="auto" w:fill="auto"/>
            <w:tcW w:w="3607" w:type="dxa"/>
            <w:vAlign w:val="center"/>
            <w:textDirection w:val="lrTb"/>
            <w:noWrap w:val="false"/>
          </w:tcPr>
          <w:p>
            <w:pPr>
              <w:jc w:val="center"/>
              <w:spacing w:line="0" w:lineRule="atLeast"/>
              <w:tabs>
                <w:tab w:val="left" w:pos="993" w:leader="none"/>
              </w:tabs>
              <w:rPr>
                <w:rFonts w:eastAsia="Arial"/>
                <w:sz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eastAsia="Arial"/>
                <w:sz w:val="22"/>
                <w:szCs w:val="22"/>
              </w:rPr>
              <w:t xml:space="preserve">Наименование документа</w:t>
            </w:r>
            <w:r>
              <w:rPr>
                <w:rFonts w:eastAsia="Arial"/>
                <w:sz w:val="20"/>
              </w:rPr>
            </w:r>
            <w:r>
              <w:rPr>
                <w:rFonts w:eastAsia="Arial"/>
                <w:sz w:val="20"/>
              </w:rPr>
            </w:r>
          </w:p>
        </w:tc>
        <w:tc>
          <w:tcPr>
            <w:shd w:val="clear" w:color="auto" w:fill="auto"/>
            <w:tcW w:w="1659" w:type="dxa"/>
            <w:vAlign w:val="center"/>
            <w:textDirection w:val="lrTb"/>
            <w:noWrap w:val="false"/>
          </w:tcPr>
          <w:p>
            <w:pPr>
              <w:jc w:val="center"/>
              <w:spacing w:line="0" w:lineRule="atLeast"/>
              <w:tabs>
                <w:tab w:val="left" w:pos="993" w:leader="none"/>
              </w:tabs>
              <w:rPr>
                <w:rFonts w:eastAsia="Arial"/>
                <w:sz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eastAsia="Arial"/>
                <w:sz w:val="22"/>
                <w:szCs w:val="22"/>
              </w:rPr>
              <w:t xml:space="preserve">Реквизиты</w:t>
            </w:r>
            <w:r>
              <w:rPr>
                <w:rFonts w:eastAsia="Arial"/>
                <w:sz w:val="20"/>
              </w:rPr>
            </w:r>
            <w:r>
              <w:rPr>
                <w:rFonts w:eastAsia="Arial"/>
                <w:sz w:val="20"/>
              </w:rPr>
            </w:r>
          </w:p>
        </w:tc>
        <w:tc>
          <w:tcPr>
            <w:shd w:val="clear" w:color="auto" w:fill="auto"/>
            <w:tcW w:w="2231" w:type="dxa"/>
            <w:vAlign w:val="center"/>
            <w:textDirection w:val="lrTb"/>
            <w:noWrap w:val="false"/>
          </w:tcPr>
          <w:p>
            <w:pPr>
              <w:jc w:val="center"/>
              <w:spacing w:line="0" w:lineRule="atLeast"/>
              <w:tabs>
                <w:tab w:val="left" w:pos="993" w:leader="none"/>
              </w:tabs>
              <w:rPr>
                <w:rFonts w:eastAsia="Arial"/>
                <w:sz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eastAsia="Arial"/>
                <w:sz w:val="22"/>
                <w:szCs w:val="22"/>
              </w:rPr>
              <w:t xml:space="preserve">Разработчик</w:t>
            </w:r>
            <w:r>
              <w:rPr>
                <w:rFonts w:eastAsia="Arial"/>
                <w:sz w:val="20"/>
              </w:rPr>
            </w:r>
            <w:r>
              <w:rPr>
                <w:rFonts w:eastAsia="Arial"/>
                <w:sz w:val="20"/>
              </w:rPr>
            </w:r>
          </w:p>
        </w:tc>
        <w:tc>
          <w:tcPr>
            <w:shd w:val="clear" w:color="auto" w:fill="auto"/>
            <w:tcW w:w="2439" w:type="dxa"/>
            <w:vAlign w:val="center"/>
            <w:textDirection w:val="lrTb"/>
            <w:noWrap w:val="false"/>
          </w:tcPr>
          <w:p>
            <w:pPr>
              <w:jc w:val="center"/>
              <w:spacing w:line="0" w:lineRule="atLeast"/>
              <w:tabs>
                <w:tab w:val="left" w:pos="993" w:leader="none"/>
              </w:tabs>
              <w:rPr>
                <w:rFonts w:eastAsia="Arial"/>
                <w:sz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eastAsia="Arial"/>
                <w:sz w:val="22"/>
                <w:szCs w:val="22"/>
              </w:rPr>
              <w:t xml:space="preserve">Гиперссылка на текст документа</w:t>
            </w:r>
            <w:r>
              <w:rPr>
                <w:rFonts w:eastAsia="Arial"/>
                <w:sz w:val="20"/>
              </w:rPr>
            </w:r>
            <w:r>
              <w:rPr>
                <w:rFonts w:eastAsia="Arial"/>
                <w:sz w:val="20"/>
              </w:rPr>
            </w:r>
          </w:p>
        </w:tc>
      </w:tr>
      <w:tr>
        <w:trPr>
          <w:gridAfter w:val="1"/>
          <w:jc w:val="center"/>
          <w:trHeight w:val="22"/>
        </w:trPr>
        <w:tc>
          <w:tcPr>
            <w:shd w:val="clear" w:color="auto" w:fill="auto"/>
            <w:tcW w:w="411" w:type="dxa"/>
            <w:textDirection w:val="lrTb"/>
            <w:noWrap w:val="false"/>
          </w:tcPr>
          <w:p>
            <w:pPr>
              <w:jc w:val="center"/>
              <w:spacing w:line="0" w:lineRule="atLeast"/>
              <w:tabs>
                <w:tab w:val="left" w:pos="993" w:leader="none"/>
              </w:tabs>
              <w:rPr>
                <w:rFonts w:eastAsia="Arial"/>
                <w:sz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eastAsia="Arial"/>
                <w:sz w:val="22"/>
                <w:szCs w:val="22"/>
              </w:rPr>
              <w:t xml:space="preserve">1</w:t>
            </w:r>
            <w:r>
              <w:rPr>
                <w:rFonts w:eastAsia="Arial"/>
                <w:sz w:val="20"/>
              </w:rPr>
            </w:r>
            <w:r>
              <w:rPr>
                <w:rFonts w:eastAsia="Arial"/>
                <w:sz w:val="20"/>
              </w:rPr>
            </w:r>
          </w:p>
        </w:tc>
        <w:tc>
          <w:tcPr>
            <w:shd w:val="clear" w:color="auto" w:fill="auto"/>
            <w:tcW w:w="1840" w:type="dxa"/>
            <w:vAlign w:val="center"/>
            <w:textDirection w:val="lrTb"/>
            <w:noWrap w:val="false"/>
          </w:tcPr>
          <w:p>
            <w:pPr>
              <w:jc w:val="center"/>
              <w:spacing w:line="0" w:lineRule="atLeast"/>
              <w:tabs>
                <w:tab w:val="left" w:pos="993" w:leader="none"/>
              </w:tabs>
              <w:rPr>
                <w:rFonts w:eastAsia="Arial"/>
                <w:sz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eastAsia="Arial"/>
                <w:sz w:val="22"/>
                <w:szCs w:val="22"/>
              </w:rPr>
              <w:t xml:space="preserve">2</w:t>
            </w:r>
            <w:r>
              <w:rPr>
                <w:rFonts w:eastAsia="Arial"/>
                <w:sz w:val="20"/>
              </w:rPr>
            </w:r>
            <w:r>
              <w:rPr>
                <w:rFonts w:eastAsia="Arial"/>
                <w:sz w:val="20"/>
              </w:rPr>
            </w:r>
          </w:p>
        </w:tc>
        <w:tc>
          <w:tcPr>
            <w:shd w:val="clear" w:color="auto" w:fill="auto"/>
            <w:tcW w:w="1806" w:type="dxa"/>
            <w:vAlign w:val="center"/>
            <w:textDirection w:val="lrTb"/>
            <w:noWrap w:val="false"/>
          </w:tcPr>
          <w:p>
            <w:pPr>
              <w:jc w:val="center"/>
              <w:spacing w:line="0" w:lineRule="atLeast"/>
              <w:tabs>
                <w:tab w:val="left" w:pos="993" w:leader="none"/>
              </w:tabs>
              <w:rPr>
                <w:rFonts w:eastAsia="Arial"/>
                <w:sz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eastAsia="Arial"/>
                <w:sz w:val="22"/>
                <w:szCs w:val="22"/>
              </w:rPr>
              <w:t xml:space="preserve">3</w:t>
            </w:r>
            <w:r>
              <w:rPr>
                <w:rFonts w:eastAsia="Arial"/>
                <w:sz w:val="20"/>
              </w:rPr>
            </w:r>
            <w:r>
              <w:rPr>
                <w:rFonts w:eastAsia="Arial"/>
                <w:sz w:val="20"/>
              </w:rPr>
            </w:r>
          </w:p>
        </w:tc>
        <w:tc>
          <w:tcPr>
            <w:shd w:val="clear" w:color="auto" w:fill="auto"/>
            <w:tcW w:w="3607" w:type="dxa"/>
            <w:vAlign w:val="center"/>
            <w:textDirection w:val="lrTb"/>
            <w:noWrap w:val="false"/>
          </w:tcPr>
          <w:p>
            <w:pPr>
              <w:jc w:val="center"/>
              <w:spacing w:line="0" w:lineRule="atLeast"/>
              <w:tabs>
                <w:tab w:val="left" w:pos="993" w:leader="none"/>
              </w:tabs>
              <w:rPr>
                <w:rFonts w:eastAsia="Arial"/>
                <w:sz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eastAsia="Arial"/>
                <w:sz w:val="22"/>
                <w:szCs w:val="22"/>
              </w:rPr>
              <w:t xml:space="preserve">4</w:t>
            </w:r>
            <w:r>
              <w:rPr>
                <w:rFonts w:eastAsia="Arial"/>
                <w:sz w:val="20"/>
              </w:rPr>
            </w:r>
            <w:r>
              <w:rPr>
                <w:rFonts w:eastAsia="Arial"/>
                <w:sz w:val="20"/>
              </w:rPr>
            </w:r>
          </w:p>
        </w:tc>
        <w:tc>
          <w:tcPr>
            <w:shd w:val="clear" w:color="auto" w:fill="auto"/>
            <w:tcW w:w="1659" w:type="dxa"/>
            <w:vAlign w:val="center"/>
            <w:textDirection w:val="lrTb"/>
            <w:noWrap w:val="false"/>
          </w:tcPr>
          <w:p>
            <w:pPr>
              <w:jc w:val="center"/>
              <w:spacing w:line="0" w:lineRule="atLeast"/>
              <w:tabs>
                <w:tab w:val="left" w:pos="993" w:leader="none"/>
              </w:tabs>
              <w:rPr>
                <w:rFonts w:eastAsia="Arial"/>
                <w:sz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eastAsia="Arial"/>
                <w:sz w:val="22"/>
                <w:szCs w:val="22"/>
              </w:rPr>
              <w:t xml:space="preserve">5</w:t>
            </w:r>
            <w:r>
              <w:rPr>
                <w:rFonts w:eastAsia="Arial"/>
                <w:sz w:val="20"/>
              </w:rPr>
            </w:r>
            <w:r>
              <w:rPr>
                <w:rFonts w:eastAsia="Arial"/>
                <w:sz w:val="20"/>
              </w:rPr>
            </w:r>
          </w:p>
        </w:tc>
        <w:tc>
          <w:tcPr>
            <w:shd w:val="clear" w:color="auto" w:fill="auto"/>
            <w:tcW w:w="2231" w:type="dxa"/>
            <w:vAlign w:val="center"/>
            <w:textDirection w:val="lrTb"/>
            <w:noWrap w:val="false"/>
          </w:tcPr>
          <w:p>
            <w:pPr>
              <w:jc w:val="center"/>
              <w:spacing w:line="0" w:lineRule="atLeast"/>
              <w:tabs>
                <w:tab w:val="left" w:pos="993" w:leader="none"/>
              </w:tabs>
              <w:rPr>
                <w:rFonts w:eastAsia="Arial"/>
                <w:sz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eastAsia="Arial"/>
                <w:sz w:val="22"/>
                <w:szCs w:val="22"/>
              </w:rPr>
              <w:t xml:space="preserve">6</w:t>
            </w:r>
            <w:r>
              <w:rPr>
                <w:rFonts w:eastAsia="Arial"/>
                <w:sz w:val="20"/>
              </w:rPr>
            </w:r>
            <w:r>
              <w:rPr>
                <w:rFonts w:eastAsia="Arial"/>
                <w:sz w:val="20"/>
              </w:rPr>
            </w:r>
          </w:p>
        </w:tc>
        <w:tc>
          <w:tcPr>
            <w:shd w:val="clear" w:color="auto" w:fill="auto"/>
            <w:tcW w:w="2439" w:type="dxa"/>
            <w:vAlign w:val="center"/>
            <w:textDirection w:val="lrTb"/>
            <w:noWrap w:val="false"/>
          </w:tcPr>
          <w:p>
            <w:pPr>
              <w:jc w:val="center"/>
              <w:spacing w:line="0" w:lineRule="atLeast"/>
              <w:tabs>
                <w:tab w:val="left" w:pos="993" w:leader="none"/>
              </w:tabs>
              <w:rPr>
                <w:rFonts w:eastAsia="Arial"/>
                <w:sz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eastAsia="Arial"/>
                <w:sz w:val="22"/>
                <w:szCs w:val="22"/>
              </w:rPr>
              <w:t xml:space="preserve">7</w:t>
            </w:r>
            <w:r>
              <w:rPr>
                <w:rFonts w:eastAsia="Arial"/>
                <w:sz w:val="20"/>
              </w:rPr>
            </w:r>
            <w:r>
              <w:rPr>
                <w:rFonts w:eastAsia="Arial"/>
                <w:sz w:val="20"/>
              </w:rPr>
            </w:r>
          </w:p>
        </w:tc>
      </w:tr>
      <w:tr>
        <w:trPr>
          <w:jc w:val="center"/>
          <w:trHeight w:val="20"/>
        </w:trPr>
        <w:tc>
          <w:tcPr>
            <w:gridSpan w:val="8"/>
            <w:shd w:val="clear" w:color="auto" w:fill="auto"/>
            <w:tcW w:w="14014" w:type="dxa"/>
            <w:vAlign w:val="center"/>
            <w:textDirection w:val="lrTb"/>
            <w:noWrap w:val="false"/>
          </w:tcPr>
          <w:p>
            <w:pPr>
              <w:jc w:val="left"/>
              <w:rPr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</w:rPr>
              <w:t xml:space="preserve">Муниципальная программа «</w:t>
            </w:r>
            <w:r>
              <w:rPr>
                <w:sz w:val="22"/>
                <w:szCs w:val="22"/>
              </w:rPr>
              <w:t xml:space="preserve">Устойчивое развитие сельских территорий </w:t>
            </w:r>
            <w:r>
              <w:rPr>
                <w:sz w:val="22"/>
                <w:szCs w:val="22"/>
              </w:rPr>
              <w:t xml:space="preserve">Малотроицкого сельского поселения Чернянского района </w:t>
            </w:r>
            <w:r>
              <w:rPr>
                <w:sz w:val="22"/>
                <w:szCs w:val="22"/>
              </w:rPr>
              <w:t xml:space="preserve">Белгородской области</w:t>
            </w:r>
            <w:r>
              <w:rPr>
                <w:rFonts w:eastAsia="Arial"/>
                <w:sz w:val="22"/>
                <w:szCs w:val="22"/>
              </w:rPr>
              <w:t xml:space="preserve">»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rPr>
          <w:gridAfter w:val="1"/>
          <w:jc w:val="center"/>
          <w:trHeight w:val="20"/>
        </w:trPr>
        <w:tc>
          <w:tcPr>
            <w:shd w:val="clear" w:color="auto" w:fill="auto"/>
            <w:tcW w:w="411" w:type="dxa"/>
            <w:textDirection w:val="lrTb"/>
            <w:noWrap w:val="false"/>
          </w:tcPr>
          <w:p>
            <w:pPr>
              <w:jc w:val="center"/>
              <w:spacing w:line="0" w:lineRule="atLeast"/>
              <w:tabs>
                <w:tab w:val="left" w:pos="993" w:leader="none"/>
              </w:tabs>
              <w:rPr>
                <w:rFonts w:eastAsia="Arial"/>
                <w:sz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eastAsia="Arial"/>
                <w:sz w:val="22"/>
                <w:szCs w:val="22"/>
              </w:rPr>
              <w:t xml:space="preserve">1.</w:t>
            </w:r>
            <w:r>
              <w:rPr>
                <w:rFonts w:eastAsia="Arial"/>
                <w:sz w:val="20"/>
              </w:rPr>
            </w:r>
            <w:r>
              <w:rPr>
                <w:rFonts w:eastAsia="Arial"/>
                <w:sz w:val="20"/>
              </w:rPr>
            </w:r>
          </w:p>
        </w:tc>
        <w:tc>
          <w:tcPr>
            <w:shd w:val="clear" w:color="auto" w:fill="auto"/>
            <w:tcW w:w="1840" w:type="dxa"/>
            <w:vAlign w:val="center"/>
            <w:textDirection w:val="lrTb"/>
            <w:noWrap w:val="false"/>
          </w:tcPr>
          <w:p>
            <w:pPr>
              <w:jc w:val="center"/>
              <w:spacing w:line="0" w:lineRule="atLeast"/>
              <w:tabs>
                <w:tab w:val="left" w:pos="993" w:leader="none"/>
              </w:tabs>
              <w:rPr>
                <w:rFonts w:eastAsia="Arial"/>
                <w:i/>
                <w:iCs/>
                <w:sz w:val="20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eastAsia="Arial"/>
                <w:i/>
                <w:iCs/>
                <w:sz w:val="20"/>
                <w:szCs w:val="22"/>
              </w:rPr>
              <w:t xml:space="preserve">Паспорт муниципальной программы</w:t>
            </w:r>
            <w:r>
              <w:rPr>
                <w:rFonts w:eastAsia="Arial"/>
                <w:i/>
                <w:iCs/>
                <w:sz w:val="20"/>
                <w:szCs w:val="22"/>
              </w:rPr>
            </w:r>
            <w:r>
              <w:rPr>
                <w:rFonts w:eastAsia="Arial"/>
                <w:i/>
                <w:iCs/>
                <w:sz w:val="20"/>
                <w:szCs w:val="22"/>
              </w:rPr>
            </w:r>
          </w:p>
        </w:tc>
        <w:tc>
          <w:tcPr>
            <w:shd w:val="clear" w:color="auto" w:fill="auto"/>
            <w:tcW w:w="1806" w:type="dxa"/>
            <w:vAlign w:val="center"/>
            <w:textDirection w:val="lrTb"/>
            <w:noWrap w:val="false"/>
          </w:tcPr>
          <w:p>
            <w:pPr>
              <w:jc w:val="center"/>
              <w:spacing w:line="0" w:lineRule="atLeast"/>
              <w:tabs>
                <w:tab w:val="left" w:pos="993" w:leader="none"/>
              </w:tabs>
              <w:rPr>
                <w:rFonts w:eastAsia="Arial"/>
                <w:i/>
                <w:sz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eastAsia="Arial"/>
                <w:i/>
                <w:sz w:val="20"/>
              </w:rPr>
              <w:t xml:space="preserve">Постановление администрации Малотроицкого сельского поселения</w:t>
            </w:r>
            <w:r>
              <w:rPr>
                <w:rFonts w:eastAsia="Arial"/>
                <w:i/>
                <w:sz w:val="20"/>
              </w:rPr>
            </w:r>
            <w:r>
              <w:rPr>
                <w:rFonts w:eastAsia="Arial"/>
                <w:i/>
                <w:sz w:val="20"/>
              </w:rPr>
            </w:r>
          </w:p>
        </w:tc>
        <w:tc>
          <w:tcPr>
            <w:shd w:val="clear" w:color="auto" w:fill="auto"/>
            <w:tcW w:w="3607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highlight w:val="white"/>
              </w:rPr>
            </w:pPr>
            <w:r>
              <w:rPr>
                <w:bCs/>
                <w:sz w:val="20"/>
                <w:highlight w:val="white"/>
              </w:rPr>
              <w:t xml:space="preserve"> «Об утверждении муниципальной программы «Устойчивое развитие</w:t>
            </w:r>
            <w:r>
              <w:rPr>
                <w:bCs/>
                <w:sz w:val="20"/>
                <w:highlight w:val="white"/>
              </w:rPr>
            </w:r>
            <w:r>
              <w:rPr>
                <w:bCs/>
                <w:sz w:val="20"/>
                <w:highlight w:val="white"/>
              </w:rPr>
            </w:r>
          </w:p>
          <w:p>
            <w:pPr>
              <w:jc w:val="center"/>
              <w:rPr>
                <w:bCs/>
                <w:sz w:val="20"/>
                <w:highlight w:val="white"/>
              </w:rPr>
            </w:pPr>
            <w:r>
              <w:rPr>
                <w:bCs/>
                <w:sz w:val="20"/>
                <w:highlight w:val="white"/>
              </w:rPr>
              <w:t xml:space="preserve">сельских территорий Малотроицкого сельского поселения Чернянского</w:t>
            </w:r>
            <w:r>
              <w:rPr>
                <w:bCs/>
                <w:sz w:val="20"/>
                <w:highlight w:val="white"/>
              </w:rPr>
            </w:r>
            <w:r>
              <w:rPr>
                <w:bCs/>
                <w:sz w:val="20"/>
                <w:highlight w:val="white"/>
              </w:rPr>
            </w:r>
          </w:p>
          <w:p>
            <w:pPr>
              <w:jc w:val="center"/>
              <w:rPr>
                <w:bCs/>
                <w:sz w:val="20"/>
                <w:highlight w:val="white"/>
              </w:rPr>
            </w:pPr>
            <w:r>
              <w:rPr>
                <w:bCs/>
                <w:sz w:val="20"/>
                <w:highlight w:val="white"/>
              </w:rPr>
              <w:t xml:space="preserve">района Белгородской области»</w:t>
            </w:r>
            <w:r>
              <w:rPr>
                <w:bCs/>
                <w:sz w:val="20"/>
                <w:highlight w:val="white"/>
              </w:rPr>
            </w:r>
            <w:r>
              <w:rPr>
                <w:bCs/>
                <w:sz w:val="20"/>
                <w:highlight w:val="white"/>
              </w:rPr>
            </w:r>
          </w:p>
          <w:p>
            <w:pPr>
              <w:jc w:val="center"/>
              <w:spacing w:line="0" w:lineRule="atLeast"/>
              <w:tabs>
                <w:tab w:val="left" w:pos="993" w:leader="none"/>
              </w:tabs>
              <w:rPr>
                <w:rFonts w:eastAsia="Arial"/>
                <w:bCs/>
                <w:i/>
                <w:sz w:val="20"/>
                <w:highlight w:val="yellow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eastAsia="Arial"/>
                <w:bCs/>
                <w:i/>
                <w:sz w:val="20"/>
                <w:highlight w:val="yellow"/>
              </w:rPr>
            </w:r>
            <w:r>
              <w:rPr>
                <w:rFonts w:eastAsia="Arial"/>
                <w:bCs/>
                <w:i/>
                <w:sz w:val="20"/>
                <w:highlight w:val="yellow"/>
              </w:rPr>
            </w:r>
            <w:r>
              <w:rPr>
                <w:rFonts w:eastAsia="Arial"/>
                <w:bCs/>
                <w:i/>
                <w:sz w:val="20"/>
                <w:highlight w:val="yellow"/>
              </w:rPr>
            </w:r>
          </w:p>
        </w:tc>
        <w:tc>
          <w:tcPr>
            <w:shd w:val="clear" w:color="auto" w:fill="auto"/>
            <w:tcW w:w="1659" w:type="dxa"/>
            <w:vAlign w:val="center"/>
            <w:textDirection w:val="lrTb"/>
            <w:noWrap w:val="false"/>
          </w:tcPr>
          <w:p>
            <w:pPr>
              <w:jc w:val="center"/>
              <w:spacing w:line="0" w:lineRule="atLeast"/>
              <w:tabs>
                <w:tab w:val="left" w:pos="993" w:leader="none"/>
              </w:tabs>
              <w:rPr>
                <w:rFonts w:eastAsia="Arial"/>
                <w:i/>
                <w:sz w:val="20"/>
                <w:highlight w:val="red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eastAsia="Arial"/>
                <w:i/>
                <w:sz w:val="20"/>
                <w:highlight w:val="none"/>
              </w:rPr>
              <w:t xml:space="preserve">от 26.12.2024 г.   № 54</w:t>
            </w:r>
            <w:r>
              <w:rPr>
                <w:rFonts w:eastAsia="Arial"/>
                <w:i/>
                <w:sz w:val="20"/>
                <w:highlight w:val="red"/>
              </w:rPr>
            </w:r>
            <w:r>
              <w:rPr>
                <w:rFonts w:eastAsia="Arial"/>
                <w:i/>
                <w:sz w:val="20"/>
                <w:highlight w:val="red"/>
              </w:rPr>
            </w:r>
          </w:p>
        </w:tc>
        <w:tc>
          <w:tcPr>
            <w:shd w:val="clear" w:color="auto" w:fill="auto"/>
            <w:tcW w:w="2231" w:type="dxa"/>
            <w:vAlign w:val="center"/>
            <w:textDirection w:val="lrTb"/>
            <w:noWrap w:val="false"/>
          </w:tcPr>
          <w:p>
            <w:pPr>
              <w:jc w:val="center"/>
              <w:spacing w:line="0" w:lineRule="atLeast"/>
              <w:tabs>
                <w:tab w:val="left" w:pos="993" w:leader="none"/>
              </w:tabs>
              <w:rPr>
                <w:rFonts w:eastAsia="Arial"/>
                <w:i/>
                <w:sz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eastAsia="Arial"/>
                <w:i/>
                <w:sz w:val="20"/>
              </w:rPr>
              <w:t xml:space="preserve">Администрация Малотроицкого сельского поселения</w:t>
            </w:r>
            <w:r>
              <w:rPr>
                <w:rFonts w:eastAsia="Arial"/>
                <w:i/>
                <w:sz w:val="20"/>
              </w:rPr>
            </w:r>
            <w:r>
              <w:rPr>
                <w:rFonts w:eastAsia="Arial"/>
                <w:i/>
                <w:sz w:val="20"/>
              </w:rPr>
            </w:r>
          </w:p>
        </w:tc>
        <w:tc>
          <w:tcPr>
            <w:shd w:val="clear" w:color="auto" w:fill="auto"/>
            <w:tcW w:w="2439" w:type="dxa"/>
            <w:vAlign w:val="center"/>
            <w:textDirection w:val="lrTb"/>
            <w:noWrap w:val="false"/>
          </w:tcPr>
          <w:p>
            <w:pPr>
              <w:jc w:val="center"/>
              <w:spacing w:line="0" w:lineRule="atLeast"/>
              <w:tabs>
                <w:tab w:val="left" w:pos="993" w:leader="none"/>
              </w:tabs>
              <w:rPr>
                <w:rFonts w:eastAsia="Arial"/>
                <w:i/>
                <w:sz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eastAsia="Arial"/>
                <w:i/>
                <w:sz w:val="20"/>
              </w:rPr>
            </w:r>
            <w:r>
              <w:rPr>
                <w:rFonts w:eastAsia="Arial"/>
                <w:i/>
                <w:sz w:val="20"/>
              </w:rPr>
            </w:r>
            <w:r>
              <w:rPr>
                <w:rFonts w:eastAsia="Arial"/>
                <w:i/>
                <w:sz w:val="20"/>
              </w:rPr>
            </w:r>
          </w:p>
        </w:tc>
      </w:tr>
      <w:tr>
        <w:trPr>
          <w:gridAfter w:val="1"/>
          <w:trHeight w:val="20"/>
        </w:trPr>
        <w:tc>
          <w:tcPr>
            <w:gridSpan w:val="7"/>
            <w:shd w:val="clear" w:color="ffffff" w:fill="ffffff"/>
            <w:tcW w:w="14603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sz w:val="22"/>
                <w:szCs w:val="22"/>
              </w:rPr>
              <w:t xml:space="preserve">Структурные элементы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</w:tr>
      <w:tr>
        <w:trPr>
          <w:gridAfter w:val="1"/>
          <w:trHeight w:val="1336"/>
        </w:trPr>
        <w:tc>
          <w:tcPr>
            <w:shd w:val="clear" w:color="ffffff" w:fill="ffffff"/>
            <w:tcW w:w="411" w:type="dxa"/>
            <w:vMerge w:val="restart"/>
            <w:textDirection w:val="lrTb"/>
            <w:noWrap w:val="false"/>
          </w:tcPr>
          <w:p>
            <w:pPr>
              <w:jc w:val="center"/>
              <w:spacing w:line="0" w:lineRule="atLeast"/>
              <w:tabs>
                <w:tab w:val="left" w:pos="993" w:leader="none"/>
              </w:tabs>
              <w:rPr>
                <w:rFonts w:eastAsia="Arial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eastAsia="Arial"/>
                <w:sz w:val="22"/>
                <w:szCs w:val="22"/>
              </w:rPr>
              <w:t xml:space="preserve">1.</w:t>
            </w:r>
            <w:r>
              <w:rPr>
                <w:rFonts w:eastAsia="Arial"/>
                <w:sz w:val="22"/>
                <w:szCs w:val="22"/>
              </w:rPr>
            </w:r>
            <w:r>
              <w:rPr>
                <w:rFonts w:eastAsia="Arial"/>
                <w:sz w:val="22"/>
                <w:szCs w:val="22"/>
              </w:rPr>
            </w:r>
          </w:p>
        </w:tc>
        <w:tc>
          <w:tcPr>
            <w:shd w:val="clear" w:color="ffffff" w:fill="ffffff"/>
            <w:tcW w:w="1840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line="0" w:lineRule="atLeast"/>
              <w:tabs>
                <w:tab w:val="left" w:pos="993" w:leader="none"/>
              </w:tabs>
              <w:rPr>
                <w:b/>
                <w:bCs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eastAsia="Arial"/>
                <w:i/>
                <w:iCs/>
                <w:sz w:val="20"/>
                <w:szCs w:val="20"/>
              </w:rPr>
              <w:t xml:space="preserve">Паспорт комплекса процессных мероп</w:t>
            </w:r>
            <w:r>
              <w:rPr>
                <w:rFonts w:eastAsia="Arial"/>
                <w:i/>
                <w:iCs/>
                <w:sz w:val="20"/>
                <w:szCs w:val="20"/>
              </w:rPr>
              <w:t xml:space="preserve">риятий «Повышение уровня благоустройст</w:t>
            </w:r>
            <w:r>
              <w:rPr>
                <w:rFonts w:eastAsia="Arial"/>
                <w:i/>
                <w:iCs/>
                <w:sz w:val="20"/>
                <w:szCs w:val="20"/>
              </w:rPr>
              <w:t xml:space="preserve">ва территории»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ffffff" w:fill="ffffff"/>
            <w:tcW w:w="180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0" w:lineRule="atLeast"/>
              <w:tabs>
                <w:tab w:val="left" w:pos="993" w:leader="none"/>
              </w:tabs>
              <w:rPr>
                <w:rFonts w:eastAsia="Arial"/>
                <w:i/>
                <w:sz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eastAsia="Arial"/>
                <w:i/>
                <w:sz w:val="20"/>
              </w:rPr>
            </w:r>
            <w:r>
              <w:rPr>
                <w:rFonts w:eastAsia="Arial"/>
                <w:i/>
                <w:sz w:val="20"/>
              </w:rPr>
            </w:r>
            <w:r>
              <w:rPr>
                <w:rFonts w:eastAsia="Arial"/>
                <w:i/>
                <w:sz w:val="20"/>
              </w:rPr>
            </w:r>
          </w:p>
        </w:tc>
        <w:tc>
          <w:tcPr>
            <w:shd w:val="clear" w:color="ffffff" w:fill="ffffff"/>
            <w:tcW w:w="360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</w:tc>
        <w:tc>
          <w:tcPr>
            <w:shd w:val="clear" w:color="ffffff" w:fill="ffffff"/>
            <w:tcW w:w="165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0" w:lineRule="atLeast"/>
              <w:tabs>
                <w:tab w:val="left" w:pos="993" w:leader="none"/>
              </w:tabs>
              <w:rPr>
                <w:rFonts w:eastAsia="Arial"/>
                <w:i/>
                <w:sz w:val="20"/>
                <w:highlight w:val="red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eastAsia="Arial"/>
                <w:i/>
                <w:sz w:val="20"/>
                <w:highlight w:val="red"/>
              </w:rPr>
            </w:r>
            <w:r>
              <w:rPr>
                <w:rFonts w:eastAsia="Arial"/>
                <w:i/>
                <w:sz w:val="20"/>
                <w:highlight w:val="red"/>
              </w:rPr>
            </w:r>
            <w:r>
              <w:rPr>
                <w:rFonts w:eastAsia="Arial"/>
                <w:i/>
                <w:sz w:val="20"/>
                <w:highlight w:val="red"/>
              </w:rPr>
            </w:r>
          </w:p>
        </w:tc>
        <w:tc>
          <w:tcPr>
            <w:shd w:val="clear" w:color="ffffff" w:fill="ffffff"/>
            <w:tcW w:w="223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0" w:lineRule="atLeast"/>
              <w:tabs>
                <w:tab w:val="left" w:pos="993" w:leader="none"/>
              </w:tabs>
              <w:rPr>
                <w:rFonts w:eastAsia="Arial"/>
                <w:i/>
                <w:sz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eastAsia="Arial"/>
                <w:i/>
                <w:sz w:val="20"/>
              </w:rPr>
            </w:r>
            <w:r>
              <w:rPr>
                <w:rFonts w:eastAsia="Arial"/>
                <w:i/>
                <w:sz w:val="20"/>
              </w:rPr>
            </w:r>
            <w:r>
              <w:rPr>
                <w:rFonts w:eastAsia="Arial"/>
                <w:i/>
                <w:sz w:val="20"/>
              </w:rPr>
            </w:r>
          </w:p>
        </w:tc>
        <w:tc>
          <w:tcPr>
            <w:shd w:val="clear" w:color="ffffff" w:fill="ffffff"/>
            <w:tcW w:w="243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0" w:lineRule="atLeast"/>
              <w:tabs>
                <w:tab w:val="left" w:pos="993" w:leader="none"/>
              </w:tabs>
              <w:rPr>
                <w:rFonts w:eastAsia="Arial"/>
                <w:i/>
                <w:sz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eastAsia="Arial"/>
                <w:i/>
                <w:sz w:val="20"/>
              </w:rPr>
            </w:r>
            <w:r>
              <w:rPr>
                <w:rFonts w:eastAsia="Arial"/>
                <w:i/>
                <w:sz w:val="20"/>
              </w:rPr>
            </w:r>
            <w:r>
              <w:rPr>
                <w:rFonts w:eastAsia="Arial"/>
                <w:i/>
                <w:sz w:val="20"/>
              </w:rPr>
            </w:r>
          </w:p>
        </w:tc>
      </w:tr>
      <w:tr>
        <w:trPr>
          <w:gridAfter w:val="1"/>
          <w:trHeight w:val="2060"/>
        </w:trPr>
        <w:tc>
          <w:tcPr>
            <w:shd w:val="clear" w:color="ffffff" w:fill="ffffff"/>
            <w:tcW w:w="411" w:type="dxa"/>
            <w:vMerge w:val="restart"/>
            <w:textDirection w:val="lrTb"/>
            <w:noWrap w:val="false"/>
          </w:tcPr>
          <w:p>
            <w:pPr>
              <w:jc w:val="center"/>
              <w:spacing w:line="0" w:lineRule="atLeast"/>
              <w:tabs>
                <w:tab w:val="left" w:pos="993" w:leader="none"/>
              </w:tabs>
              <w:rPr>
                <w:rFonts w:eastAsia="Arial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eastAsia="Arial"/>
                <w:sz w:val="22"/>
                <w:szCs w:val="22"/>
              </w:rPr>
              <w:t xml:space="preserve">2.</w:t>
            </w:r>
            <w:r>
              <w:rPr>
                <w:rFonts w:eastAsia="Arial"/>
                <w:sz w:val="22"/>
                <w:szCs w:val="22"/>
              </w:rPr>
            </w:r>
            <w:r>
              <w:rPr>
                <w:rFonts w:eastAsia="Arial"/>
                <w:sz w:val="22"/>
                <w:szCs w:val="22"/>
              </w:rPr>
            </w:r>
          </w:p>
        </w:tc>
        <w:tc>
          <w:tcPr>
            <w:shd w:val="clear" w:color="ffffff" w:fill="ffffff"/>
            <w:tcW w:w="1840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line="0" w:lineRule="atLeast"/>
              <w:tabs>
                <w:tab w:val="left" w:pos="993" w:leader="none"/>
              </w:tabs>
              <w:rPr>
                <w:rFonts w:eastAsia="Arial"/>
                <w:color w:val="000000" w:themeColor="text1"/>
                <w:sz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eastAsia="Arial"/>
                <w:i/>
                <w:iCs/>
                <w:sz w:val="20"/>
                <w:szCs w:val="20"/>
              </w:rPr>
              <w:t xml:space="preserve">Паспорт комплекса процессных мероприятий </w:t>
            </w:r>
            <w:r>
              <w:rPr>
                <w:rFonts w:eastAsia="Arial"/>
                <w:i/>
                <w:iCs/>
                <w:sz w:val="20"/>
                <w:szCs w:val="20"/>
              </w:rPr>
              <w:t xml:space="preserve">«</w:t>
            </w:r>
            <w:r>
              <w:rPr>
                <w:rFonts w:eastAsia="Arial"/>
                <w:i/>
                <w:iCs/>
                <w:sz w:val="20"/>
                <w:szCs w:val="20"/>
              </w:rPr>
              <w:t xml:space="preserve">Обеспечению безопасности жизнедеятельности </w:t>
            </w:r>
            <w:r>
              <w:rPr>
                <w:rFonts w:eastAsia="Arial"/>
                <w:color w:val="000000" w:themeColor="text1"/>
                <w:sz w:val="20"/>
                <w14:ligatures w14:val="none"/>
              </w:rPr>
            </w:r>
            <w:r>
              <w:rPr>
                <w:rFonts w:eastAsia="Arial"/>
                <w:color w:val="000000" w:themeColor="text1"/>
                <w:sz w:val="20"/>
                <w14:ligatures w14:val="none"/>
              </w:rPr>
            </w:r>
          </w:p>
          <w:p>
            <w:pPr>
              <w:jc w:val="center"/>
              <w:spacing w:line="0" w:lineRule="atLeast"/>
              <w:tabs>
                <w:tab w:val="left" w:pos="993" w:leader="none"/>
              </w:tabs>
              <w:rPr>
                <w:b/>
                <w:bCs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eastAsia="Arial"/>
                <w:i/>
                <w:iCs/>
                <w:sz w:val="20"/>
                <w:szCs w:val="20"/>
              </w:rPr>
              <w:t xml:space="preserve">населения Малотроицкого сельского поселения»</w:t>
            </w:r>
            <w:r>
              <w:rPr>
                <w:rFonts w:eastAsia="Arial"/>
                <w:i/>
                <w:i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  <w:p>
            <w:pPr>
              <w:jc w:val="center"/>
              <w:spacing w:line="0" w:lineRule="atLeast"/>
              <w:tabs>
                <w:tab w:val="left" w:pos="993" w:leader="none"/>
              </w:tabs>
              <w:rPr>
                <w:rFonts w:eastAsia="Arial"/>
                <w:i/>
                <w:iCs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eastAsia="Arial"/>
                <w:i/>
                <w:iCs/>
                <w:sz w:val="20"/>
                <w:szCs w:val="20"/>
              </w:rPr>
            </w:r>
            <w:r>
              <w:rPr>
                <w:rFonts w:eastAsia="Arial"/>
                <w:i/>
                <w:iCs/>
                <w:sz w:val="20"/>
                <w:szCs w:val="20"/>
              </w:rPr>
            </w:r>
            <w:r>
              <w:rPr>
                <w:rFonts w:eastAsia="Arial"/>
                <w:i/>
                <w:iCs/>
                <w:sz w:val="20"/>
                <w:szCs w:val="20"/>
              </w:rPr>
            </w:r>
          </w:p>
        </w:tc>
        <w:tc>
          <w:tcPr>
            <w:shd w:val="clear" w:color="ffffff" w:fill="ffffff"/>
            <w:tcW w:w="180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0" w:lineRule="atLeast"/>
              <w:tabs>
                <w:tab w:val="left" w:pos="993" w:leader="none"/>
              </w:tabs>
              <w:rPr>
                <w:rFonts w:eastAsia="Arial"/>
                <w:i/>
                <w:sz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eastAsia="Arial"/>
                <w:i/>
                <w:sz w:val="20"/>
              </w:rPr>
            </w:r>
            <w:r>
              <w:rPr>
                <w:rFonts w:eastAsia="Arial"/>
                <w:i/>
                <w:sz w:val="20"/>
              </w:rPr>
            </w:r>
            <w:r>
              <w:rPr>
                <w:rFonts w:eastAsia="Arial"/>
                <w:i/>
                <w:sz w:val="20"/>
              </w:rPr>
            </w:r>
          </w:p>
        </w:tc>
        <w:tc>
          <w:tcPr>
            <w:shd w:val="clear" w:color="ffffff" w:fill="ffffff"/>
            <w:tcW w:w="360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</w:tc>
        <w:tc>
          <w:tcPr>
            <w:shd w:val="clear" w:color="ffffff" w:fill="ffffff"/>
            <w:tcW w:w="165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0" w:lineRule="atLeast"/>
              <w:tabs>
                <w:tab w:val="left" w:pos="993" w:leader="none"/>
              </w:tabs>
              <w:rPr>
                <w:rFonts w:eastAsia="Arial"/>
                <w:i/>
                <w:sz w:val="20"/>
                <w:highlight w:val="red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eastAsia="Arial"/>
                <w:i/>
                <w:sz w:val="20"/>
                <w:highlight w:val="red"/>
              </w:rPr>
            </w:r>
            <w:r>
              <w:rPr>
                <w:rFonts w:eastAsia="Arial"/>
                <w:i/>
                <w:sz w:val="20"/>
                <w:highlight w:val="red"/>
              </w:rPr>
            </w:r>
            <w:r>
              <w:rPr>
                <w:rFonts w:eastAsia="Arial"/>
                <w:i/>
                <w:sz w:val="20"/>
                <w:highlight w:val="red"/>
              </w:rPr>
            </w:r>
          </w:p>
        </w:tc>
        <w:tc>
          <w:tcPr>
            <w:shd w:val="clear" w:color="ffffff" w:fill="ffffff"/>
            <w:tcW w:w="223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0" w:lineRule="atLeast"/>
              <w:tabs>
                <w:tab w:val="left" w:pos="993" w:leader="none"/>
              </w:tabs>
              <w:rPr>
                <w:rFonts w:eastAsia="Arial"/>
                <w:i/>
                <w:sz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eastAsia="Arial"/>
                <w:i/>
                <w:sz w:val="20"/>
              </w:rPr>
            </w:r>
            <w:r>
              <w:rPr>
                <w:rFonts w:eastAsia="Arial"/>
                <w:i/>
                <w:sz w:val="20"/>
              </w:rPr>
            </w:r>
            <w:r>
              <w:rPr>
                <w:rFonts w:eastAsia="Arial"/>
                <w:i/>
                <w:sz w:val="20"/>
              </w:rPr>
            </w:r>
          </w:p>
        </w:tc>
        <w:tc>
          <w:tcPr>
            <w:shd w:val="clear" w:color="ffffff" w:fill="ffffff"/>
            <w:tcW w:w="243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0" w:lineRule="atLeast"/>
              <w:tabs>
                <w:tab w:val="left" w:pos="993" w:leader="none"/>
              </w:tabs>
              <w:rPr>
                <w:rFonts w:eastAsia="Arial"/>
                <w:i/>
                <w:sz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eastAsia="Arial"/>
                <w:i/>
                <w:sz w:val="20"/>
              </w:rPr>
            </w:r>
            <w:r>
              <w:rPr>
                <w:rFonts w:eastAsia="Arial"/>
                <w:i/>
                <w:sz w:val="20"/>
              </w:rPr>
            </w:r>
            <w:r>
              <w:rPr>
                <w:rFonts w:eastAsia="Arial"/>
                <w:i/>
                <w:sz w:val="20"/>
              </w:rPr>
            </w:r>
          </w:p>
        </w:tc>
      </w:tr>
      <w:tr>
        <w:trPr>
          <w:gridAfter w:val="1"/>
          <w:trHeight w:val="20"/>
        </w:trPr>
        <w:tc>
          <w:tcPr>
            <w:shd w:val="clear" w:color="ffffff" w:fill="ffffff"/>
            <w:tcW w:w="411" w:type="dxa"/>
            <w:vMerge w:val="restart"/>
            <w:textDirection w:val="lrTb"/>
            <w:noWrap w:val="false"/>
          </w:tcPr>
          <w:p>
            <w:pPr>
              <w:jc w:val="center"/>
              <w:spacing w:line="0" w:lineRule="atLeast"/>
              <w:tabs>
                <w:tab w:val="left" w:pos="993" w:leader="none"/>
              </w:tabs>
              <w:rPr>
                <w:rFonts w:eastAsia="Arial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eastAsia="Arial"/>
                <w:sz w:val="22"/>
                <w:szCs w:val="22"/>
              </w:rPr>
              <w:t xml:space="preserve">3.</w:t>
            </w:r>
            <w:r>
              <w:rPr>
                <w:rFonts w:eastAsia="Arial"/>
                <w:sz w:val="22"/>
                <w:szCs w:val="22"/>
              </w:rPr>
            </w:r>
            <w:r>
              <w:rPr>
                <w:rFonts w:eastAsia="Arial"/>
                <w:sz w:val="22"/>
                <w:szCs w:val="22"/>
              </w:rPr>
            </w:r>
          </w:p>
        </w:tc>
        <w:tc>
          <w:tcPr>
            <w:shd w:val="clear" w:color="ffffff" w:fill="ffffff"/>
            <w:tcW w:w="1840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line="0" w:lineRule="atLeast"/>
              <w:tabs>
                <w:tab w:val="left" w:pos="993" w:leader="none"/>
              </w:tabs>
              <w:rPr>
                <w:rFonts w:eastAsia="Arial"/>
                <w:i/>
                <w:iCs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eastAsia="Arial"/>
                <w:i/>
                <w:iCs/>
                <w:sz w:val="20"/>
                <w:szCs w:val="20"/>
              </w:rPr>
            </w:r>
            <w:r>
              <w:rPr>
                <w:rFonts w:eastAsia="Arial"/>
                <w:i/>
                <w:iCs/>
                <w:sz w:val="20"/>
                <w:szCs w:val="20"/>
              </w:rPr>
              <w:t xml:space="preserve">Сведения о порядке сбора информации и методике расчета показателя муниципальной программы</w:t>
            </w:r>
            <w:r>
              <w:rPr>
                <w:rFonts w:eastAsia="Arial"/>
                <w:i/>
                <w:iCs/>
                <w:sz w:val="20"/>
                <w:szCs w:val="20"/>
              </w:rPr>
            </w:r>
            <w:r>
              <w:rPr>
                <w:rFonts w:eastAsia="Arial"/>
                <w:i/>
                <w:iCs/>
                <w:sz w:val="20"/>
                <w:szCs w:val="20"/>
              </w:rPr>
            </w:r>
          </w:p>
        </w:tc>
        <w:tc>
          <w:tcPr>
            <w:shd w:val="clear" w:color="ffffff" w:fill="ffffff"/>
            <w:tcW w:w="180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0" w:lineRule="atLeast"/>
              <w:tabs>
                <w:tab w:val="left" w:pos="993" w:leader="none"/>
              </w:tabs>
              <w:rPr>
                <w:rFonts w:eastAsia="Arial"/>
                <w:i/>
                <w:sz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eastAsia="Arial"/>
                <w:i/>
                <w:sz w:val="20"/>
              </w:rPr>
            </w:r>
            <w:r>
              <w:rPr>
                <w:rFonts w:eastAsia="Arial"/>
                <w:i/>
                <w:sz w:val="20"/>
              </w:rPr>
            </w:r>
            <w:r>
              <w:rPr>
                <w:rFonts w:eastAsia="Arial"/>
                <w:i/>
                <w:sz w:val="20"/>
              </w:rPr>
            </w:r>
          </w:p>
        </w:tc>
        <w:tc>
          <w:tcPr>
            <w:shd w:val="clear" w:color="ffffff" w:fill="ffffff"/>
            <w:tcW w:w="360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</w:tc>
        <w:tc>
          <w:tcPr>
            <w:shd w:val="clear" w:color="ffffff" w:fill="ffffff"/>
            <w:tcW w:w="165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0" w:lineRule="atLeast"/>
              <w:tabs>
                <w:tab w:val="left" w:pos="993" w:leader="none"/>
              </w:tabs>
              <w:rPr>
                <w:rFonts w:eastAsia="Arial"/>
                <w:i/>
                <w:sz w:val="20"/>
                <w:highlight w:val="red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eastAsia="Arial"/>
                <w:i/>
                <w:sz w:val="20"/>
                <w:highlight w:val="red"/>
              </w:rPr>
            </w:r>
            <w:r>
              <w:rPr>
                <w:rFonts w:eastAsia="Arial"/>
                <w:i/>
                <w:sz w:val="20"/>
                <w:highlight w:val="red"/>
              </w:rPr>
            </w:r>
            <w:r>
              <w:rPr>
                <w:rFonts w:eastAsia="Arial"/>
                <w:i/>
                <w:sz w:val="20"/>
                <w:highlight w:val="red"/>
              </w:rPr>
            </w:r>
          </w:p>
        </w:tc>
        <w:tc>
          <w:tcPr>
            <w:shd w:val="clear" w:color="ffffff" w:fill="ffffff"/>
            <w:tcW w:w="223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0" w:lineRule="atLeast"/>
              <w:tabs>
                <w:tab w:val="left" w:pos="993" w:leader="none"/>
              </w:tabs>
              <w:rPr>
                <w:rFonts w:eastAsia="Arial"/>
                <w:i/>
                <w:sz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eastAsia="Arial"/>
                <w:i/>
                <w:sz w:val="20"/>
              </w:rPr>
            </w:r>
            <w:r>
              <w:rPr>
                <w:rFonts w:eastAsia="Arial"/>
                <w:i/>
                <w:sz w:val="20"/>
              </w:rPr>
            </w:r>
            <w:r>
              <w:rPr>
                <w:rFonts w:eastAsia="Arial"/>
                <w:i/>
                <w:sz w:val="20"/>
              </w:rPr>
            </w:r>
          </w:p>
        </w:tc>
        <w:tc>
          <w:tcPr>
            <w:shd w:val="clear" w:color="ffffff" w:fill="ffffff"/>
            <w:tcW w:w="243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0" w:lineRule="atLeast"/>
              <w:tabs>
                <w:tab w:val="left" w:pos="993" w:leader="none"/>
              </w:tabs>
              <w:rPr>
                <w:rFonts w:eastAsia="Arial"/>
                <w:i/>
                <w:sz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eastAsia="Arial"/>
                <w:i/>
                <w:sz w:val="20"/>
              </w:rPr>
            </w:r>
            <w:r>
              <w:rPr>
                <w:rFonts w:eastAsia="Arial"/>
                <w:i/>
                <w:sz w:val="20"/>
              </w:rPr>
            </w:r>
            <w:r>
              <w:rPr>
                <w:rFonts w:eastAsia="Arial"/>
                <w:i/>
                <w:sz w:val="20"/>
              </w:rPr>
            </w:r>
          </w:p>
        </w:tc>
      </w:tr>
    </w:tbl>
    <w:p>
      <w:pPr>
        <w:jc w:val="left"/>
        <w:rPr>
          <w:b/>
          <w:bCs/>
          <w:highlight w:val="none"/>
        </w:rPr>
      </w:pPr>
      <w:r>
        <w:rPr>
          <w:b/>
          <w:bCs/>
          <w:szCs w:val="28"/>
          <w:highlight w:val="none"/>
        </w:rPr>
      </w:r>
      <w:r>
        <w:rPr>
          <w:b/>
          <w:bCs/>
          <w:highlight w:val="none"/>
        </w:rPr>
      </w:r>
      <w:r>
        <w:rPr>
          <w:b/>
          <w:bCs/>
          <w:highlight w:val="none"/>
        </w:rPr>
      </w:r>
    </w:p>
    <w:p>
      <w:pPr>
        <w:jc w:val="center"/>
        <w:rPr>
          <w:b/>
          <w:bCs/>
          <w:highlight w:val="none"/>
        </w:rPr>
      </w:pPr>
      <w:r>
        <w:rPr>
          <w:b/>
          <w:bCs/>
          <w:szCs w:val="28"/>
          <w:highlight w:val="none"/>
        </w:rPr>
      </w:r>
      <w:r>
        <w:rPr>
          <w:b/>
          <w:bCs/>
          <w:highlight w:val="none"/>
        </w:rPr>
      </w:r>
      <w:r>
        <w:rPr>
          <w:b/>
          <w:bCs/>
          <w:highlight w:val="none"/>
        </w:rPr>
      </w:r>
    </w:p>
    <w:p>
      <w:pPr>
        <w:jc w:val="center"/>
        <w:rPr>
          <w:b/>
          <w:bCs/>
          <w:highlight w:val="none"/>
        </w:rPr>
      </w:pPr>
      <w:r>
        <w:rPr>
          <w:b/>
          <w:bCs/>
          <w:szCs w:val="28"/>
          <w:highlight w:val="none"/>
        </w:rPr>
      </w:r>
      <w:r>
        <w:rPr>
          <w:b/>
          <w:bCs/>
          <w:highlight w:val="none"/>
        </w:rPr>
      </w:r>
      <w:r>
        <w:rPr>
          <w:b/>
          <w:bCs/>
          <w:highlight w:val="none"/>
        </w:rPr>
      </w:r>
    </w:p>
    <w:p>
      <w:pPr>
        <w:jc w:val="right"/>
        <w:rPr>
          <w:b w:val="0"/>
          <w:bCs w:val="0"/>
          <w:sz w:val="24"/>
          <w:szCs w:val="24"/>
          <w:highlight w:val="none"/>
        </w:rPr>
      </w:pPr>
      <w:r>
        <w:rPr>
          <w:b w:val="0"/>
          <w:bCs w:val="0"/>
          <w:sz w:val="24"/>
          <w:szCs w:val="24"/>
          <w:highlight w:val="none"/>
        </w:rPr>
        <w:t xml:space="preserve">Приложение</w:t>
      </w:r>
      <w:r>
        <w:rPr>
          <w:b w:val="0"/>
          <w:bCs w:val="0"/>
          <w:sz w:val="24"/>
          <w:szCs w:val="24"/>
          <w:highlight w:val="none"/>
        </w:rPr>
      </w:r>
    </w:p>
    <w:p>
      <w:pPr>
        <w:jc w:val="right"/>
        <w:rPr>
          <w:b w:val="0"/>
          <w:bCs w:val="0"/>
          <w:sz w:val="24"/>
          <w:szCs w:val="24"/>
          <w:highlight w:val="none"/>
        </w:rPr>
      </w:pPr>
      <w:r>
        <w:rPr>
          <w:b w:val="0"/>
          <w:bCs w:val="0"/>
          <w:sz w:val="24"/>
          <w:szCs w:val="24"/>
          <w:highlight w:val="none"/>
        </w:rPr>
        <w:t xml:space="preserve">к постановлению администрации</w:t>
      </w:r>
      <w:r>
        <w:rPr>
          <w:b w:val="0"/>
          <w:bCs w:val="0"/>
          <w:sz w:val="24"/>
          <w:szCs w:val="24"/>
          <w:highlight w:val="none"/>
        </w:rPr>
      </w:r>
    </w:p>
    <w:p>
      <w:pPr>
        <w:jc w:val="right"/>
        <w:rPr>
          <w:b w:val="0"/>
          <w:bCs w:val="0"/>
          <w:sz w:val="24"/>
          <w:szCs w:val="24"/>
          <w:highlight w:val="none"/>
        </w:rPr>
      </w:pPr>
      <w:r>
        <w:rPr>
          <w:b w:val="0"/>
          <w:bCs w:val="0"/>
          <w:sz w:val="24"/>
          <w:szCs w:val="24"/>
          <w:highlight w:val="none"/>
        </w:rPr>
        <w:t xml:space="preserve">Малотроицкого сельского поселения</w:t>
      </w:r>
      <w:r>
        <w:rPr>
          <w:b w:val="0"/>
          <w:bCs w:val="0"/>
          <w:sz w:val="24"/>
          <w:szCs w:val="24"/>
          <w:highlight w:val="none"/>
        </w:rPr>
      </w:r>
    </w:p>
    <w:p>
      <w:pPr>
        <w:jc w:val="right"/>
        <w:rPr>
          <w:b w:val="0"/>
          <w:bCs w:val="0"/>
          <w:sz w:val="24"/>
          <w:szCs w:val="24"/>
          <w:highlight w:val="none"/>
        </w:rPr>
      </w:pPr>
      <w:r>
        <w:rPr>
          <w:b w:val="0"/>
          <w:bCs w:val="0"/>
          <w:sz w:val="24"/>
          <w:szCs w:val="24"/>
          <w:highlight w:val="none"/>
        </w:rPr>
        <w:t xml:space="preserve">от 26.12.2024 г. № 54</w:t>
      </w:r>
      <w:r>
        <w:rPr>
          <w:b/>
          <w:bCs/>
          <w:sz w:val="24"/>
          <w:szCs w:val="24"/>
          <w:highlight w:val="none"/>
        </w:rPr>
      </w:r>
    </w:p>
    <w:p>
      <w:pPr>
        <w:jc w:val="right"/>
        <w:rPr>
          <w:b/>
          <w:bCs/>
          <w:sz w:val="24"/>
          <w:szCs w:val="24"/>
          <w:highlight w:val="none"/>
        </w:rPr>
      </w:pPr>
      <w:r>
        <w:rPr>
          <w:b/>
          <w:bCs/>
          <w:sz w:val="24"/>
          <w:szCs w:val="24"/>
          <w:highlight w:val="none"/>
        </w:rPr>
      </w:r>
      <w:r>
        <w:rPr>
          <w:b/>
          <w:bCs/>
          <w:sz w:val="24"/>
          <w:szCs w:val="24"/>
          <w:highlight w:val="none"/>
        </w:rPr>
      </w:r>
    </w:p>
    <w:p>
      <w:pPr>
        <w:jc w:val="right"/>
        <w:rPr>
          <w:b/>
          <w:bCs/>
          <w:sz w:val="24"/>
          <w:szCs w:val="24"/>
          <w:highlight w:val="none"/>
        </w:rPr>
      </w:pPr>
      <w:r>
        <w:rPr>
          <w:b w:val="0"/>
          <w:bCs w:val="0"/>
          <w:sz w:val="24"/>
          <w:szCs w:val="24"/>
          <w:highlight w:val="none"/>
        </w:rPr>
      </w:r>
      <w:r>
        <w:rPr>
          <w:b w:val="0"/>
          <w:bCs w:val="0"/>
          <w:sz w:val="24"/>
          <w:szCs w:val="24"/>
          <w:highlight w:val="none"/>
        </w:rPr>
      </w:r>
    </w:p>
    <w:p>
      <w:pPr>
        <w:jc w:val="center"/>
        <w:rPr>
          <w:b/>
          <w:bCs/>
          <w:highlight w:val="none"/>
        </w:rPr>
      </w:pPr>
      <w:r>
        <w:rPr>
          <w:b/>
          <w:bCs/>
          <w:szCs w:val="28"/>
          <w:highlight w:val="none"/>
        </w:rPr>
      </w:r>
      <w:r>
        <w:rPr>
          <w:b/>
          <w:bCs/>
          <w:szCs w:val="28"/>
          <w:highlight w:val="none"/>
        </w:rPr>
      </w:r>
    </w:p>
    <w:p>
      <w:pPr>
        <w:jc w:val="center"/>
        <w:rPr>
          <w:b/>
          <w:bCs/>
          <w:highlight w:val="none"/>
        </w:rPr>
      </w:pPr>
      <w:r>
        <w:rPr>
          <w:b/>
          <w:bCs/>
          <w:szCs w:val="28"/>
        </w:rPr>
        <w:t xml:space="preserve">МУНИЦИПАЛЬНАЯ ПРОГРАММА</w:t>
      </w:r>
      <w:r>
        <w:rPr>
          <w:b/>
          <w:bCs/>
          <w:highlight w:val="none"/>
        </w:rPr>
      </w:r>
      <w:r>
        <w:rPr>
          <w:b/>
          <w:bCs/>
          <w:highlight w:val="none"/>
        </w:rPr>
      </w:r>
    </w:p>
    <w:p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«Устойчивое развитие сельских территорий Малотроицкого сельского поселения</w:t>
      </w:r>
      <w:r>
        <w:rPr>
          <w:b/>
          <w:bCs/>
          <w:szCs w:val="28"/>
        </w:rPr>
      </w:r>
      <w:r>
        <w:rPr>
          <w:b/>
          <w:bCs/>
          <w:szCs w:val="28"/>
        </w:rPr>
      </w:r>
    </w:p>
    <w:p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Чернянского района Белгородской области</w:t>
      </w:r>
      <w:r>
        <w:rPr>
          <w:b/>
          <w:bCs/>
          <w:szCs w:val="28"/>
        </w:rPr>
        <w:t xml:space="preserve">»</w:t>
      </w:r>
      <w:r>
        <w:rPr>
          <w:b/>
          <w:bCs/>
          <w:szCs w:val="28"/>
        </w:rPr>
      </w:r>
      <w:r>
        <w:rPr>
          <w:b/>
          <w:bCs/>
          <w:szCs w:val="28"/>
        </w:rPr>
      </w:r>
    </w:p>
    <w:p>
      <w:pPr>
        <w:rPr>
          <w:color w:val="ff0000"/>
          <w:sz w:val="22"/>
          <w:szCs w:val="22"/>
        </w:rPr>
      </w:pPr>
      <w:r>
        <w:rPr>
          <w:color w:val="ff0000"/>
          <w:sz w:val="22"/>
          <w:szCs w:val="22"/>
        </w:rPr>
      </w:r>
      <w:r>
        <w:rPr>
          <w:color w:val="ff0000"/>
          <w:sz w:val="22"/>
          <w:szCs w:val="22"/>
        </w:rPr>
      </w:r>
      <w:r>
        <w:rPr>
          <w:color w:val="ff0000"/>
          <w:sz w:val="22"/>
          <w:szCs w:val="22"/>
        </w:rPr>
      </w:r>
    </w:p>
    <w:p>
      <w:pPr>
        <w:rPr>
          <w:color w:val="ff0000"/>
          <w:sz w:val="22"/>
          <w:szCs w:val="22"/>
        </w:rPr>
      </w:pPr>
      <w:r>
        <w:rPr>
          <w:color w:val="ff0000"/>
          <w:sz w:val="22"/>
          <w:szCs w:val="22"/>
        </w:rPr>
      </w:r>
      <w:r>
        <w:rPr>
          <w:color w:val="ff0000"/>
          <w:sz w:val="22"/>
          <w:szCs w:val="22"/>
        </w:rPr>
      </w:r>
      <w:r>
        <w:rPr>
          <w:color w:val="ff0000"/>
          <w:sz w:val="22"/>
          <w:szCs w:val="22"/>
        </w:rPr>
      </w:r>
    </w:p>
    <w:p>
      <w:pPr>
        <w:rPr>
          <w:color w:val="ff0000"/>
          <w:sz w:val="22"/>
          <w:szCs w:val="22"/>
        </w:rPr>
      </w:pPr>
      <w:r>
        <w:rPr>
          <w:color w:val="ff0000"/>
          <w:sz w:val="22"/>
          <w:szCs w:val="22"/>
        </w:rPr>
      </w:r>
      <w:r>
        <w:rPr>
          <w:color w:val="ff0000"/>
          <w:sz w:val="22"/>
          <w:szCs w:val="22"/>
        </w:rPr>
      </w:r>
      <w:r>
        <w:rPr>
          <w:color w:val="ff0000"/>
          <w:sz w:val="22"/>
          <w:szCs w:val="22"/>
        </w:rPr>
      </w:r>
    </w:p>
    <w:p>
      <w:pPr>
        <w:numPr>
          <w:ilvl w:val="0"/>
          <w:numId w:val="15"/>
        </w:numPr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Приоритеты и цели муниципальной политики в сфере реализации муниципальной программы «Устойчивое развитие сельских территорий Малотроицкого сельского поселения Чернянского района Белгородской области»</w:t>
      </w:r>
      <w:r>
        <w:rPr>
          <w:b/>
          <w:bCs/>
          <w:szCs w:val="28"/>
        </w:rPr>
      </w:r>
      <w:r>
        <w:rPr>
          <w:b/>
          <w:bCs/>
          <w:szCs w:val="28"/>
        </w:rPr>
      </w:r>
    </w:p>
    <w:p>
      <w:pPr>
        <w:ind w:left="1080"/>
        <w:rPr>
          <w:b/>
          <w:bCs/>
          <w:szCs w:val="28"/>
        </w:rPr>
      </w:pPr>
      <w:r>
        <w:rPr>
          <w:b/>
          <w:bCs/>
          <w:szCs w:val="28"/>
        </w:rPr>
      </w:r>
      <w:r>
        <w:rPr>
          <w:b/>
          <w:bCs/>
          <w:szCs w:val="28"/>
        </w:rPr>
      </w:r>
      <w:r>
        <w:rPr>
          <w:b/>
          <w:bCs/>
          <w:szCs w:val="28"/>
        </w:rPr>
      </w:r>
    </w:p>
    <w:p>
      <w:pPr>
        <w:numPr>
          <w:ilvl w:val="1"/>
          <w:numId w:val="15"/>
        </w:numPr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Оценка текущего состояния социально-экономического развития</w:t>
      </w:r>
      <w:r>
        <w:rPr>
          <w:b/>
          <w:bCs/>
          <w:szCs w:val="28"/>
        </w:rPr>
      </w:r>
      <w:r>
        <w:rPr>
          <w:b/>
          <w:bCs/>
          <w:szCs w:val="28"/>
        </w:rPr>
      </w:r>
    </w:p>
    <w:p>
      <w:pPr>
        <w:ind w:left="1800"/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Малотроицкого сельского поселения</w:t>
      </w:r>
      <w:r>
        <w:rPr>
          <w:b/>
          <w:bCs/>
          <w:szCs w:val="28"/>
        </w:rPr>
      </w:r>
      <w:r>
        <w:rPr>
          <w:b/>
          <w:bCs/>
          <w:szCs w:val="28"/>
        </w:rPr>
      </w:r>
    </w:p>
    <w:p>
      <w:pPr>
        <w:rPr>
          <w:color w:val="ff0000"/>
          <w:sz w:val="22"/>
          <w:szCs w:val="22"/>
        </w:rPr>
      </w:pPr>
      <w:r>
        <w:rPr>
          <w:color w:val="ff0000"/>
          <w:sz w:val="22"/>
          <w:szCs w:val="22"/>
        </w:rPr>
      </w:r>
      <w:r>
        <w:rPr>
          <w:color w:val="ff0000"/>
          <w:sz w:val="22"/>
          <w:szCs w:val="22"/>
        </w:rPr>
      </w:r>
      <w:r>
        <w:rPr>
          <w:color w:val="ff0000"/>
          <w:sz w:val="22"/>
          <w:szCs w:val="22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Малотроицкое сельское поселение расположено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 северо-восточной части  Белгородской области. Границы территории Малотроицкого сельского поселения установлены Законом Белгородской области </w:t>
      </w:r>
      <w:r>
        <w:rPr>
          <w:sz w:val="28"/>
          <w:szCs w:val="28"/>
        </w:rPr>
        <w:t xml:space="preserve">№ 159 от 20.12.2004 г. «Об </w:t>
      </w:r>
      <w:r>
        <w:rPr>
          <w:sz w:val="28"/>
          <w:szCs w:val="28"/>
        </w:rPr>
        <w:t xml:space="preserve">установлении границ муниципальных образований им наделение их статусом городского, сельского поселения, городского округа, муниципального района».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состав сельского поселения входят 6 населенных пунктов (село Малотроицкое, село Баклановка, село Хитрово, хутор Славянка, хутор Петровский, хутор Сукмановка), насчитывающие  699 хозяйств, с административным центром в селе Малотроицкое.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Административный центр находится  на  расстоянии  30 км  о</w:t>
      </w:r>
      <w:r>
        <w:rPr>
          <w:sz w:val="28"/>
          <w:szCs w:val="28"/>
        </w:rPr>
        <w:t xml:space="preserve">т районного  центра. Общая  площадь  сельского поселения  составляет  9711 га. Граничит  на  севере  с  землями  Страрооскольского городского округа, на северо-востоке с Новореченским сельским поселением, на юго-востоке с Волоконовским сельским поселением,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 юге  с  землями  Андреевского сел</w:t>
      </w:r>
      <w:r>
        <w:rPr>
          <w:sz w:val="28"/>
          <w:szCs w:val="28"/>
        </w:rPr>
        <w:t xml:space="preserve">ьского поселения, на юго-западе с Большанским сельским поселением. Территория поселения расположена в пределах среднерусской возвышенности. Рельеф представляет собой пологоволнистую равнину и густой глубоковрезанной овражной сетью.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 xml:space="preserve">Численность  населения  Малотроицкого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на </w:t>
      </w:r>
      <w:r>
        <w:rPr>
          <w:sz w:val="28"/>
          <w:szCs w:val="28"/>
          <w:highlight w:val="white"/>
        </w:rPr>
        <w:t xml:space="preserve">01.01.2024 </w:t>
      </w:r>
      <w:r>
        <w:rPr>
          <w:sz w:val="28"/>
          <w:szCs w:val="28"/>
        </w:rPr>
        <w:t xml:space="preserve">года составляет </w:t>
      </w:r>
      <w:r>
        <w:rPr>
          <w:sz w:val="28"/>
          <w:szCs w:val="28"/>
          <w:highlight w:val="white"/>
        </w:rPr>
        <w:t xml:space="preserve">953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</w:rPr>
        <w:t xml:space="preserve">человека, в том числе д</w:t>
      </w:r>
      <w:r>
        <w:rPr>
          <w:sz w:val="28"/>
          <w:szCs w:val="28"/>
          <w:highlight w:val="white"/>
        </w:rPr>
        <w:t xml:space="preserve">етей дошкольного возраста – 35</w:t>
      </w:r>
      <w:r>
        <w:rPr>
          <w:sz w:val="28"/>
          <w:szCs w:val="28"/>
          <w:highlight w:val="white"/>
        </w:rPr>
        <w:t xml:space="preserve">, школьников - 72</w:t>
      </w:r>
      <w:r>
        <w:rPr>
          <w:sz w:val="28"/>
          <w:szCs w:val="28"/>
          <w:highlight w:val="white"/>
        </w:rPr>
        <w:t xml:space="preserve">, студентов - 19, населения трудоспособного возраста - 446</w:t>
      </w:r>
      <w:r>
        <w:rPr>
          <w:sz w:val="28"/>
          <w:szCs w:val="28"/>
          <w:highlight w:val="white"/>
        </w:rPr>
        <w:t xml:space="preserve">, </w:t>
      </w:r>
      <w:r>
        <w:rPr>
          <w:sz w:val="28"/>
          <w:szCs w:val="28"/>
          <w:highlight w:val="white"/>
        </w:rPr>
        <w:t xml:space="preserve"> пенсионеров  381</w:t>
      </w:r>
      <w:r>
        <w:rPr>
          <w:sz w:val="28"/>
          <w:szCs w:val="28"/>
          <w:highlight w:val="white"/>
        </w:rPr>
        <w:t xml:space="preserve">. </w:t>
      </w:r>
      <w:r>
        <w:rPr>
          <w:sz w:val="28"/>
          <w:szCs w:val="28"/>
          <w:highlight w:val="yellow"/>
        </w:rPr>
      </w:r>
      <w:r>
        <w:rPr>
          <w:sz w:val="28"/>
          <w:szCs w:val="28"/>
          <w:highlight w:val="yellow"/>
        </w:rPr>
      </w:r>
    </w:p>
    <w:p>
      <w:pPr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Демографическая ситуация в сельском поселении в целом характеризуется убылью населения, что является следствием превышения числа умерших над числом родивших.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Cs w:val="28"/>
        </w:rPr>
        <w:t xml:space="preserve">Улучшению демографической ситуации будет способствовать повышение качества жизни населения.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8"/>
        <w:jc w:val="both"/>
        <w:rPr>
          <w:szCs w:val="28"/>
        </w:rPr>
      </w:pPr>
      <w:r>
        <w:rPr>
          <w:szCs w:val="28"/>
        </w:rPr>
        <w:t xml:space="preserve">Общая площадь поселения составляет 9711 га. Из них земли населенных пунктов – 1044 га, земли сельскохозяйственного назначения - 8487 га, земли лесного фонда - 134 га.</w:t>
      </w:r>
      <w:r>
        <w:rPr>
          <w:szCs w:val="28"/>
        </w:rPr>
        <w:t xml:space="preserve"> Почва – чернозем.</w:t>
      </w:r>
      <w:r>
        <w:rPr>
          <w:szCs w:val="28"/>
        </w:rPr>
      </w:r>
      <w:r>
        <w:rPr>
          <w:szCs w:val="28"/>
        </w:rPr>
      </w:r>
    </w:p>
    <w:p>
      <w:pPr>
        <w:ind w:firstLine="709"/>
        <w:jc w:val="both"/>
        <w:rPr>
          <w:highlight w:val="none"/>
        </w:rPr>
      </w:pPr>
      <w:r>
        <w:rPr>
          <w:szCs w:val="28"/>
        </w:rPr>
        <w:t xml:space="preserve"> Согласно Федерального закона от 06.10.2003 года № 131 -ФЗ «Об общих принципах организации местного самоуправления Российской Федерации» и Устава Малотроицкого сельского поселения структуру органов местного самоуправления составляют </w:t>
      </w:r>
      <w:r>
        <w:rPr>
          <w:szCs w:val="28"/>
        </w:rPr>
        <w:t xml:space="preserve">администрация сельского поселения и </w:t>
      </w:r>
      <w:r>
        <w:rPr>
          <w:szCs w:val="28"/>
        </w:rPr>
        <w:t xml:space="preserve">земское собрание сельского поселения, состоящее из 10 депутатов.</w:t>
      </w:r>
      <w:r>
        <w:rPr>
          <w:highlight w:val="none"/>
        </w:rPr>
      </w:r>
      <w:r>
        <w:rPr>
          <w:highlight w:val="none"/>
        </w:rPr>
      </w:r>
    </w:p>
    <w:p>
      <w:pPr>
        <w:ind w:firstLine="0"/>
        <w:jc w:val="both"/>
        <w:rPr>
          <w:i/>
          <w:iCs/>
          <w:szCs w:val="28"/>
          <w:highlight w:val="white"/>
        </w:rPr>
      </w:pPr>
      <w:r>
        <w:rPr>
          <w:sz w:val="28"/>
          <w:szCs w:val="28"/>
        </w:rPr>
        <w:t xml:space="preserve">          </w:t>
      </w:r>
      <w:r>
        <w:rPr>
          <w:sz w:val="28"/>
          <w:szCs w:val="28"/>
          <w:highlight w:val="white"/>
        </w:rPr>
        <w:t xml:space="preserve"> </w:t>
      </w:r>
      <w:r>
        <w:rPr>
          <w:szCs w:val="28"/>
          <w:highlight w:val="white"/>
        </w:rPr>
        <w:t xml:space="preserve">Экономическую основу поселения составляет сельское хозяйство.</w:t>
      </w:r>
      <w:r>
        <w:rPr>
          <w:i/>
          <w:iCs/>
          <w:szCs w:val="28"/>
          <w:highlight w:val="white"/>
        </w:rPr>
        <w:t xml:space="preserve"> </w:t>
      </w:r>
      <w:r>
        <w:rPr>
          <w:i/>
          <w:iCs/>
          <w:szCs w:val="28"/>
          <w:highlight w:val="white"/>
        </w:rPr>
      </w:r>
      <w:r>
        <w:rPr>
          <w:i/>
          <w:iCs/>
          <w:szCs w:val="28"/>
          <w:highlight w:val="white"/>
        </w:rPr>
      </w:r>
    </w:p>
    <w:p>
      <w:pPr>
        <w:jc w:val="both"/>
        <w:rPr>
          <w:sz w:val="28"/>
          <w:szCs w:val="28"/>
          <w:highlight w:val="none"/>
        </w:rPr>
      </w:pPr>
      <w:r>
        <w:rPr>
          <w:szCs w:val="28"/>
          <w:highlight w:val="white"/>
        </w:rPr>
        <w:t xml:space="preserve">Стабильно работает на сельской территории </w:t>
      </w:r>
      <w:r>
        <w:rPr>
          <w:sz w:val="28"/>
          <w:szCs w:val="28"/>
        </w:rPr>
        <w:t xml:space="preserve">сельхозпредприятия  ООО «РусАгро Инвест», специализирующееся на растениеводстве и КФХ «Сукмановка», основные направления деятельности которого животноводство и растениеводство. 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zCs w:val="28"/>
          <w:highlight w:val="white"/>
        </w:rPr>
      </w:pPr>
      <w:r>
        <w:rPr>
          <w:szCs w:val="28"/>
          <w:highlight w:val="white"/>
        </w:rPr>
        <w:t xml:space="preserve">Значительная часть жителей территории занимается развитием личного подсобного хозяйства. Всего на     территории     расположено    </w:t>
      </w:r>
      <w:r>
        <w:rPr>
          <w:b w:val="0"/>
          <w:bCs w:val="0"/>
          <w:szCs w:val="28"/>
          <w:highlight w:val="white"/>
        </w:rPr>
        <w:t xml:space="preserve">573  </w:t>
      </w:r>
      <w:r>
        <w:rPr>
          <w:b/>
          <w:bCs/>
          <w:szCs w:val="28"/>
          <w:highlight w:val="white"/>
        </w:rPr>
        <w:t xml:space="preserve">  </w:t>
      </w:r>
      <w:r>
        <w:rPr>
          <w:szCs w:val="28"/>
          <w:highlight w:val="white"/>
        </w:rPr>
        <w:t xml:space="preserve">ЛПХ.</w:t>
      </w:r>
      <w:r>
        <w:rPr>
          <w:szCs w:val="28"/>
          <w:highlight w:val="white"/>
        </w:rPr>
      </w:r>
      <w:r>
        <w:rPr>
          <w:szCs w:val="28"/>
          <w:highlight w:val="white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  <w:highlight w:val="none"/>
        </w:rPr>
        <w:t xml:space="preserve">          </w:t>
      </w:r>
      <w:r>
        <w:rPr>
          <w:sz w:val="28"/>
          <w:szCs w:val="28"/>
          <w:highlight w:val="none"/>
        </w:rPr>
        <w:t xml:space="preserve">В селе Хитрово осуществляет деятельность промышленное предприятие ООО «Стерх».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after="0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sz w:val="28"/>
          <w:szCs w:val="28"/>
        </w:rPr>
        <w:t xml:space="preserve">          На  территории сельского поселения  функционирует  МБОУ «СОШ с.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Малотроицкое», на данный момент  в  ней обучается  79 учащихся. 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 средней школе созданы необходимые условия для обеспечения детей горячим питанием. </w:t>
      </w:r>
      <w:r>
        <w:rPr>
          <w:sz w:val="28"/>
          <w:szCs w:val="28"/>
        </w:rPr>
        <w:t xml:space="preserve">Также при школе работает дошкольная группа, размещенная в отдельном здании. </w:t>
      </w:r>
      <w:r>
        <w:rPr>
          <w:rFonts w:ascii="Times New Roman" w:hAnsi="Times New Roman" w:cs="Times New Roman"/>
          <w:sz w:val="28"/>
          <w:szCs w:val="28"/>
        </w:rPr>
        <w:t xml:space="preserve">Образовательные учреждения оснащены необходимым оборудованием и укомплектованы кадрами. 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с</w:t>
      </w:r>
      <w:r>
        <w:rPr>
          <w:rFonts w:ascii="Times New Roman" w:hAnsi="Times New Roman" w:cs="Times New Roman"/>
          <w:sz w:val="28"/>
          <w:szCs w:val="28"/>
        </w:rPr>
        <w:t xml:space="preserve">.М</w:t>
      </w:r>
      <w:r>
        <w:rPr>
          <w:rFonts w:ascii="Times New Roman" w:hAnsi="Times New Roman" w:cs="Times New Roman"/>
          <w:sz w:val="28"/>
          <w:szCs w:val="28"/>
        </w:rPr>
        <w:t xml:space="preserve">алотроицкое</w:t>
      </w:r>
      <w:r>
        <w:rPr>
          <w:rFonts w:ascii="Times New Roman" w:hAnsi="Times New Roman" w:cs="Times New Roman"/>
          <w:sz w:val="28"/>
          <w:szCs w:val="28"/>
        </w:rPr>
        <w:t xml:space="preserve"> расположена церковь Святой Троицы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 xml:space="preserve">праздничным</w:t>
      </w:r>
      <w:r>
        <w:rPr>
          <w:rFonts w:ascii="Times New Roman" w:hAnsi="Times New Roman" w:cs="Times New Roman"/>
          <w:sz w:val="28"/>
          <w:szCs w:val="28"/>
        </w:rPr>
        <w:t xml:space="preserve"> и воскресным дням проходят литургии.</w:t>
      </w:r>
      <w:r>
        <w:rPr>
          <w:rFonts w:ascii="Times New Roman" w:hAnsi="Times New Roman" w:cs="Times New Roman"/>
          <w:sz w:val="28"/>
          <w:szCs w:val="28"/>
        </w:rPr>
        <w:t xml:space="preserve"> При храме открыта воскресная школа. Каждый понедельник учащиеся </w:t>
      </w:r>
      <w:r>
        <w:rPr>
          <w:rFonts w:ascii="Times New Roman" w:hAnsi="Times New Roman" w:cs="Times New Roman"/>
          <w:sz w:val="28"/>
          <w:szCs w:val="28"/>
        </w:rPr>
        <w:t xml:space="preserve">Малотроицкой</w:t>
      </w:r>
      <w:r>
        <w:rPr>
          <w:rFonts w:ascii="Times New Roman" w:hAnsi="Times New Roman" w:cs="Times New Roman"/>
          <w:sz w:val="28"/>
          <w:szCs w:val="28"/>
        </w:rPr>
        <w:t xml:space="preserve"> средней школы посещают храм.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Предоставление услуг населению в области культуры </w:t>
      </w:r>
      <w:r>
        <w:rPr>
          <w:rFonts w:ascii="Times New Roman" w:hAnsi="Times New Roman" w:cs="Times New Roman"/>
          <w:sz w:val="28"/>
          <w:szCs w:val="28"/>
        </w:rPr>
        <w:t xml:space="preserve">осуществляют  центральный сельский Дом культуры </w:t>
      </w:r>
      <w:r>
        <w:rPr>
          <w:rFonts w:ascii="Times New Roman" w:hAnsi="Times New Roman" w:cs="Times New Roman"/>
          <w:sz w:val="28"/>
          <w:szCs w:val="28"/>
        </w:rPr>
        <w:t xml:space="preserve">с</w:t>
      </w:r>
      <w:r>
        <w:rPr>
          <w:rFonts w:ascii="Times New Roman" w:hAnsi="Times New Roman" w:cs="Times New Roman"/>
          <w:sz w:val="28"/>
          <w:szCs w:val="28"/>
        </w:rPr>
        <w:t xml:space="preserve">.М</w:t>
      </w:r>
      <w:r>
        <w:rPr>
          <w:rFonts w:ascii="Times New Roman" w:hAnsi="Times New Roman" w:cs="Times New Roman"/>
          <w:sz w:val="28"/>
          <w:szCs w:val="28"/>
        </w:rPr>
        <w:t xml:space="preserve">алотроицкое</w:t>
      </w:r>
      <w:r>
        <w:rPr>
          <w:rFonts w:ascii="Times New Roman" w:hAnsi="Times New Roman" w:cs="Times New Roman"/>
          <w:sz w:val="28"/>
          <w:szCs w:val="28"/>
        </w:rPr>
        <w:t xml:space="preserve"> и клубы-библиотеки в селах Баклановка, Хитрово, Славянка, Петровский.</w:t>
      </w:r>
      <w:r>
        <w:rPr>
          <w:rFonts w:ascii="Times New Roman" w:hAnsi="Times New Roman" w:cs="Times New Roman"/>
          <w:sz w:val="28"/>
          <w:szCs w:val="28"/>
        </w:rPr>
        <w:t xml:space="preserve"> В учреждениях культуры работают  кружки для взрослых и детей</w:t>
      </w:r>
      <w:r>
        <w:rPr>
          <w:rFonts w:ascii="Times New Roman" w:hAnsi="Times New Roman" w:cs="Times New Roman"/>
          <w:sz w:val="28"/>
          <w:szCs w:val="28"/>
        </w:rPr>
        <w:t xml:space="preserve"> различной направленности. </w:t>
      </w:r>
      <w:r>
        <w:rPr>
          <w:rFonts w:ascii="Times New Roman" w:hAnsi="Times New Roman" w:cs="Times New Roman"/>
          <w:sz w:val="28"/>
          <w:szCs w:val="28"/>
        </w:rPr>
        <w:t xml:space="preserve">Во всех учреждениях культуры произведен ремонт, прилегающие территории благоустроены.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На базе </w:t>
      </w:r>
      <w:r>
        <w:rPr>
          <w:rFonts w:ascii="Times New Roman" w:hAnsi="Times New Roman" w:cs="Times New Roman"/>
          <w:sz w:val="28"/>
          <w:szCs w:val="28"/>
        </w:rPr>
        <w:t xml:space="preserve">Малотроицкого</w:t>
      </w:r>
      <w:r>
        <w:rPr>
          <w:rFonts w:ascii="Times New Roman" w:hAnsi="Times New Roman" w:cs="Times New Roman"/>
          <w:sz w:val="28"/>
          <w:szCs w:val="28"/>
        </w:rPr>
        <w:t xml:space="preserve"> Дома культуры</w:t>
      </w:r>
      <w:r>
        <w:rPr>
          <w:rFonts w:ascii="Times New Roman" w:hAnsi="Times New Roman" w:cs="Times New Roman"/>
          <w:sz w:val="28"/>
          <w:szCs w:val="28"/>
        </w:rPr>
        <w:t xml:space="preserve"> работает модельная библиотека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где созданы </w:t>
      </w:r>
      <w:r>
        <w:rPr>
          <w:rFonts w:ascii="Times New Roman" w:hAnsi="Times New Roman" w:eastAsia="Calibri" w:cs="Times New Roman"/>
          <w:sz w:val="28"/>
          <w:szCs w:val="28"/>
        </w:rPr>
        <w:t xml:space="preserve"> </w:t>
      </w:r>
      <w:r>
        <w:rPr>
          <w:rFonts w:ascii="Times New Roman" w:hAnsi="Times New Roman" w:eastAsia="Calibri" w:cs="Times New Roman"/>
          <w:sz w:val="28"/>
          <w:szCs w:val="28"/>
        </w:rPr>
        <w:t xml:space="preserve">комфортные условия для организации досуга населения и приобщению их к чтению. 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Также здесь работают два филиала музыкальной школы по классу «баян» и «фортепиано».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 здании администрации  расположен музей, фонд которого насчитывает 4.700 экспонатов. </w:t>
      </w:r>
      <w:r>
        <w:rPr>
          <w:rFonts w:ascii="Times New Roman" w:hAnsi="Times New Roman" w:cs="Times New Roman"/>
          <w:sz w:val="28"/>
          <w:szCs w:val="28"/>
        </w:rPr>
        <w:t xml:space="preserve">Малотроицкий</w:t>
      </w:r>
      <w:r>
        <w:rPr>
          <w:rFonts w:ascii="Times New Roman" w:hAnsi="Times New Roman" w:cs="Times New Roman"/>
          <w:sz w:val="28"/>
          <w:szCs w:val="28"/>
        </w:rPr>
        <w:t xml:space="preserve"> музей является центром, в котором проводится большая работа по патриотическому воспитанию молодёжи. Особенно любят посещать музей пенсионеры, которые являются ак</w:t>
      </w:r>
      <w:r>
        <w:rPr>
          <w:rFonts w:ascii="Times New Roman" w:hAnsi="Times New Roman" w:cs="Times New Roman"/>
          <w:sz w:val="28"/>
          <w:szCs w:val="28"/>
        </w:rPr>
        <w:t xml:space="preserve">тивными участниками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мероприятий, проводимых в краеведческом музее.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Для оказания  доступной медицинской помощи осуществляет  деятельность  офис се</w:t>
      </w:r>
      <w:r>
        <w:rPr>
          <w:rFonts w:ascii="Times New Roman" w:hAnsi="Times New Roman"/>
          <w:sz w:val="28"/>
          <w:szCs w:val="28"/>
        </w:rPr>
        <w:t xml:space="preserve">мейного врача </w:t>
      </w:r>
      <w:r>
        <w:rPr>
          <w:rFonts w:ascii="Times New Roman" w:hAnsi="Times New Roman"/>
          <w:sz w:val="28"/>
          <w:szCs w:val="28"/>
        </w:rPr>
        <w:t xml:space="preserve">с</w:t>
      </w:r>
      <w:r>
        <w:rPr>
          <w:rFonts w:ascii="Times New Roman" w:hAnsi="Times New Roman"/>
          <w:sz w:val="28"/>
          <w:szCs w:val="28"/>
        </w:rPr>
        <w:t xml:space="preserve">.М</w:t>
      </w:r>
      <w:r>
        <w:rPr>
          <w:rFonts w:ascii="Times New Roman" w:hAnsi="Times New Roman"/>
          <w:sz w:val="28"/>
          <w:szCs w:val="28"/>
        </w:rPr>
        <w:t xml:space="preserve">алотроицкое</w:t>
      </w:r>
      <w:r>
        <w:rPr>
          <w:rFonts w:ascii="Times New Roman" w:hAnsi="Times New Roman"/>
          <w:sz w:val="28"/>
          <w:szCs w:val="28"/>
        </w:rPr>
        <w:t xml:space="preserve"> и фельдшерские пункты в Баклановке, Хитрово, Славянке, Петровском.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Прилегающие к медицинским учреждениям территории благоустроены, ограждены, произведено озеленение.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tabs>
          <w:tab w:val="left" w:pos="600" w:leader="none"/>
        </w:tabs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с</w:t>
      </w:r>
      <w:r>
        <w:rPr>
          <w:rFonts w:ascii="Times New Roman" w:hAnsi="Times New Roman" w:cs="Times New Roman"/>
          <w:sz w:val="28"/>
          <w:szCs w:val="28"/>
        </w:rPr>
        <w:t xml:space="preserve">.М</w:t>
      </w:r>
      <w:r>
        <w:rPr>
          <w:rFonts w:ascii="Times New Roman" w:hAnsi="Times New Roman" w:cs="Times New Roman"/>
          <w:sz w:val="28"/>
          <w:szCs w:val="28"/>
        </w:rPr>
        <w:t xml:space="preserve">алотроицкое</w:t>
      </w:r>
      <w:r>
        <w:rPr>
          <w:rFonts w:ascii="Times New Roman" w:hAnsi="Times New Roman" w:cs="Times New Roman"/>
          <w:sz w:val="28"/>
          <w:szCs w:val="28"/>
        </w:rPr>
        <w:t xml:space="preserve"> функционируют 2 спортивные площадки, на которых занимаются взрослые и дети. 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Для отдыха жителей на</w:t>
      </w:r>
      <w:r>
        <w:rPr>
          <w:rFonts w:ascii="Times New Roman" w:hAnsi="Times New Roman" w:cs="Times New Roman"/>
          <w:sz w:val="28"/>
          <w:szCs w:val="28"/>
        </w:rPr>
        <w:t xml:space="preserve"> улице Школьная в </w:t>
      </w:r>
      <w:r>
        <w:rPr>
          <w:rFonts w:ascii="Times New Roman" w:hAnsi="Times New Roman" w:cs="Times New Roman"/>
          <w:sz w:val="28"/>
          <w:szCs w:val="28"/>
        </w:rPr>
        <w:t xml:space="preserve">с</w:t>
      </w:r>
      <w:r>
        <w:rPr>
          <w:rFonts w:ascii="Times New Roman" w:hAnsi="Times New Roman" w:cs="Times New Roman"/>
          <w:sz w:val="28"/>
          <w:szCs w:val="28"/>
        </w:rPr>
        <w:t xml:space="preserve">.М</w:t>
      </w:r>
      <w:r>
        <w:rPr>
          <w:rFonts w:ascii="Times New Roman" w:hAnsi="Times New Roman" w:cs="Times New Roman"/>
          <w:sz w:val="28"/>
          <w:szCs w:val="28"/>
        </w:rPr>
        <w:t xml:space="preserve">алотроицкое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заложен парк площадью 1 га. В 3-х селах установлено 5 детских площадок.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Также на территории сельского поселения работают отделения почты и сберкассы. 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         Для обеспечения пожарной безопасности поселения открыто пожарное депо. В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составе расчета пожарный автомобиль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и 3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человека расчета.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         На  территории  сельского поселения работает 4 магазина </w:t>
      </w:r>
      <w:r>
        <w:rPr>
          <w:sz w:val="28"/>
          <w:szCs w:val="28"/>
        </w:rPr>
        <w:t xml:space="preserve">и автолавка.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Ассортимент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продовольственных и промышленных товаров удовлетворяет спрос жителей.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  <w:highlight w:val="none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В рамках развития общественного самоуправления в с.Малотроицкое создано 2 ТОС - «Возрождение» и «Успех».</w:t>
      </w:r>
      <w:r>
        <w:rPr>
          <w:rFonts w:ascii="Times New Roman" w:hAnsi="Times New Roman" w:cs="Times New Roman"/>
          <w:sz w:val="28"/>
          <w:szCs w:val="28"/>
        </w:rPr>
        <w:t xml:space="preserve"> Во всех населенных</w:t>
      </w:r>
      <w:r>
        <w:rPr>
          <w:rFonts w:ascii="Times New Roman" w:hAnsi="Times New Roman" w:cs="Times New Roman"/>
          <w:sz w:val="28"/>
          <w:szCs w:val="28"/>
        </w:rPr>
        <w:t xml:space="preserve"> пунктах территории работают сельские старосты. Повышение гражданской активности посредством создания территориального общественного самоуправления позволяет на местном уровне решать конкретные проблемы людей, проживающих на территории сельского поселения.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0" w:lineRule="atLeast"/>
        <w:rPr>
          <w:color w:val="000000" w:themeColor="text1"/>
          <w:sz w:val="28"/>
          <w:szCs w:val="28"/>
          <w:highlight w:val="red"/>
        </w:rPr>
      </w:pPr>
      <w:r>
        <w:rPr>
          <w:sz w:val="28"/>
          <w:szCs w:val="28"/>
          <w:highlight w:val="none"/>
        </w:rPr>
        <w:t xml:space="preserve">        </w:t>
      </w:r>
      <w:r>
        <w:rPr>
          <w:color w:val="000000" w:themeColor="text1"/>
          <w:sz w:val="28"/>
          <w:szCs w:val="28"/>
          <w:highlight w:val="red"/>
        </w:rPr>
      </w:r>
      <w:r>
        <w:rPr>
          <w:color w:val="000000" w:themeColor="text1"/>
          <w:sz w:val="28"/>
          <w:szCs w:val="28"/>
          <w:highlight w:val="red"/>
        </w:rPr>
      </w:r>
    </w:p>
    <w:p>
      <w:pPr>
        <w:ind w:firstLine="708"/>
        <w:jc w:val="both"/>
        <w:rPr>
          <w:color w:val="ff0000"/>
        </w:rPr>
      </w:pPr>
      <w:r>
        <w:rPr>
          <w:sz w:val="28"/>
          <w:szCs w:val="28"/>
        </w:rPr>
        <w:t xml:space="preserve">Прогноз реализации </w:t>
      </w:r>
      <w:r>
        <w:rPr>
          <w:sz w:val="28"/>
          <w:szCs w:val="28"/>
        </w:rPr>
        <w:t xml:space="preserve">муниципальной программы</w:t>
      </w:r>
      <w:r>
        <w:rPr>
          <w:sz w:val="28"/>
          <w:szCs w:val="28"/>
        </w:rPr>
        <w:t xml:space="preserve"> основывается на достижении уровней ее основных показателей. Реализация стратегических приоритетов </w:t>
      </w:r>
      <w:r>
        <w:rPr>
          <w:sz w:val="28"/>
          <w:szCs w:val="28"/>
        </w:rPr>
        <w:t xml:space="preserve">муниципальной программы</w:t>
      </w:r>
      <w:r>
        <w:rPr>
          <w:sz w:val="28"/>
          <w:szCs w:val="28"/>
        </w:rPr>
        <w:t xml:space="preserve"> социально-экономического развития Малотроицкого сельского поселения позволит решить наиболее актуальные проблемы сельского поселения, создать благоприятные социально-бытовые условия для проживания населения.</w:t>
      </w:r>
      <w:r>
        <w:rPr>
          <w:color w:val="ff0000"/>
        </w:rPr>
      </w:r>
      <w:r>
        <w:rPr>
          <w:color w:val="ff0000"/>
        </w:rPr>
      </w:r>
    </w:p>
    <w:p>
      <w:pPr>
        <w:ind w:firstLine="0"/>
        <w:jc w:val="both"/>
        <w:rPr>
          <w:highlight w:val="none"/>
        </w:rPr>
      </w:pPr>
      <w:r>
        <w:rPr>
          <w:szCs w:val="28"/>
        </w:rPr>
        <w:t xml:space="preserve">         Программа </w:t>
      </w:r>
      <w:r>
        <w:rPr>
          <w:szCs w:val="28"/>
        </w:rPr>
        <w:t xml:space="preserve">направлена на обеспечение привлекательности сельской территории для комфортного проживания населения и включает в себя увеличение насаждений декоративных растений, содержание в надлежащем со</w:t>
      </w:r>
      <w:r>
        <w:rPr>
          <w:szCs w:val="28"/>
        </w:rPr>
        <w:t xml:space="preserve">с</w:t>
      </w:r>
      <w:r>
        <w:rPr>
          <w:szCs w:val="28"/>
        </w:rPr>
        <w:t xml:space="preserve">тоянии территории парков, скверов, детских площадок, мест массового отдыха населения, создания многофункциональной системы зеленых насаждений для оздоровления окружающей среды, улучшение внешнего облика населенных пунктов Малотроицкого сельского поселения.</w:t>
      </w:r>
      <w:r>
        <w:rPr>
          <w:highlight w:val="none"/>
        </w:rPr>
      </w:r>
      <w:r>
        <w:rPr>
          <w:highlight w:val="none"/>
        </w:rPr>
      </w:r>
    </w:p>
    <w:p>
      <w:pPr>
        <w:ind w:firstLine="708"/>
        <w:jc w:val="both"/>
        <w:rPr>
          <w:highlight w:val="none"/>
        </w:rPr>
      </w:pPr>
      <w:r>
        <w:rPr>
          <w:szCs w:val="28"/>
          <w:highlight w:val="none"/>
        </w:rPr>
      </w:r>
      <w:r>
        <w:rPr>
          <w:szCs w:val="28"/>
        </w:rPr>
        <w:t xml:space="preserve">В  целом, благодаря рациональной стратегии руководства области и района, в Малотроицком сельском поселении созданы благоприятные социально-экономические условия для комфортного проживания.  </w:t>
      </w:r>
      <w:r>
        <w:rPr>
          <w:szCs w:val="28"/>
          <w:highlight w:val="none"/>
        </w:rPr>
      </w:r>
      <w:r/>
    </w:p>
    <w:p>
      <w:pPr>
        <w:ind w:firstLine="708"/>
        <w:jc w:val="both"/>
      </w:pPr>
      <w:r>
        <w:rPr>
          <w:szCs w:val="28"/>
          <w:highlight w:val="none"/>
        </w:rPr>
      </w:r>
      <w:r>
        <w:rPr>
          <w:szCs w:val="28"/>
          <w:highlight w:val="none"/>
        </w:rPr>
      </w:r>
    </w:p>
    <w:p>
      <w:pPr>
        <w:ind w:firstLine="709"/>
        <w:jc w:val="both"/>
        <w:rPr>
          <w:b/>
          <w:bCs/>
          <w:szCs w:val="28"/>
        </w:rPr>
      </w:pPr>
      <w:r>
        <w:rPr>
          <w:b/>
          <w:bCs/>
          <w:szCs w:val="28"/>
        </w:rPr>
      </w:r>
      <w:r>
        <w:rPr>
          <w:b/>
          <w:bCs/>
          <w:szCs w:val="28"/>
        </w:rPr>
      </w:r>
      <w:r>
        <w:rPr>
          <w:b/>
          <w:bCs/>
          <w:szCs w:val="28"/>
        </w:rPr>
      </w:r>
    </w:p>
    <w:p>
      <w:pPr>
        <w:ind w:firstLine="709"/>
        <w:jc w:val="both"/>
        <w:rPr>
          <w:b/>
          <w:bCs/>
          <w:highlight w:val="none"/>
        </w:rPr>
      </w:pPr>
      <w:r>
        <w:rPr>
          <w:b/>
          <w:bCs/>
          <w:szCs w:val="28"/>
        </w:rPr>
        <w:t xml:space="preserve">        1.2 Описание приоритетов и целей государственной политики в сфере муниципальной программы</w:t>
      </w:r>
      <w:r>
        <w:rPr>
          <w:b/>
          <w:bCs/>
          <w:highlight w:val="none"/>
        </w:rPr>
      </w:r>
      <w:r>
        <w:rPr>
          <w:b/>
          <w:bCs/>
          <w:highlight w:val="none"/>
        </w:rPr>
      </w:r>
    </w:p>
    <w:p>
      <w:pPr>
        <w:ind w:firstLine="0"/>
        <w:jc w:val="both"/>
        <w:rPr>
          <w14:ligatures w14:val="none"/>
        </w:rPr>
      </w:pPr>
      <w:r>
        <w:rPr>
          <w14:ligatures w14:val="none"/>
        </w:rPr>
      </w:r>
      <w:r>
        <w:rPr>
          <w14:ligatures w14:val="none"/>
        </w:rPr>
      </w:r>
      <w:r>
        <w:rPr>
          <w14:ligatures w14:val="none"/>
        </w:rPr>
      </w:r>
    </w:p>
    <w:p>
      <w:pPr>
        <w:ind w:firstLine="708"/>
        <w:jc w:val="both"/>
        <w:rPr>
          <w14:ligatures w14:val="none"/>
        </w:rPr>
      </w:pPr>
      <w:r>
        <w:t xml:space="preserve">Для достижения поставленной цели разработана структура и система показателей муниципальной программы.</w:t>
      </w:r>
      <w:r>
        <w:rPr>
          <w14:ligatures w14:val="none"/>
        </w:rPr>
      </w:r>
      <w:r>
        <w:rPr>
          <w14:ligatures w14:val="none"/>
        </w:rPr>
      </w:r>
    </w:p>
    <w:p>
      <w:pPr>
        <w:ind w:firstLine="708"/>
        <w:jc w:val="both"/>
        <w:rPr>
          <w14:ligatures w14:val="none"/>
        </w:rPr>
      </w:pPr>
      <w:r>
        <w:t xml:space="preserve">Система целеполагания муниципальной программы включает в себя:</w:t>
      </w:r>
      <w:r>
        <w:rPr>
          <w14:ligatures w14:val="none"/>
        </w:rPr>
      </w:r>
      <w:r>
        <w:rPr>
          <w14:ligatures w14:val="none"/>
        </w:rPr>
      </w:r>
    </w:p>
    <w:p>
      <w:pPr>
        <w:ind w:firstLine="708"/>
        <w:jc w:val="both"/>
        <w:rPr>
          <w:highlight w:val="white"/>
          <w14:ligatures w14:val="none"/>
        </w:rPr>
      </w:pPr>
      <w:r>
        <w:t xml:space="preserve">Цель «</w:t>
      </w:r>
      <w:r>
        <w:t xml:space="preserve">Создание </w:t>
      </w:r>
      <w:r>
        <w:t xml:space="preserve">благоприятных социально-бытовых </w:t>
      </w:r>
      <w:r>
        <w:t xml:space="preserve">условий </w:t>
      </w:r>
      <w:r>
        <w:t xml:space="preserve">проживания населения на территории поселения», которая характеризуется достижением показателя- увеличение доли отдыхающих в местах отдыха </w:t>
      </w:r>
      <w:r>
        <w:rPr>
          <w:highlight w:val="white"/>
        </w:rPr>
        <w:t xml:space="preserve">к</w:t>
      </w:r>
      <w:r>
        <w:rPr>
          <w:highlight w:val="white"/>
        </w:rPr>
        <w:t xml:space="preserve"> 2030 году до 70%.</w:t>
      </w:r>
      <w:r>
        <w:rPr>
          <w:highlight w:val="white"/>
          <w14:ligatures w14:val="none"/>
        </w:rPr>
      </w:r>
      <w:r>
        <w:rPr>
          <w:highlight w:val="white"/>
          <w14:ligatures w14:val="none"/>
        </w:rPr>
      </w:r>
    </w:p>
    <w:p>
      <w:pPr>
        <w:ind w:firstLine="0"/>
        <w:jc w:val="both"/>
        <w:rPr>
          <w:highlight w:val="white"/>
          <w14:ligatures w14:val="none"/>
        </w:rPr>
      </w:pPr>
      <w:r>
        <w:t xml:space="preserve"> </w:t>
        <w:tab/>
        <w:t xml:space="preserve">Для достижения указанной цели в структуре муниципальной прог</w:t>
      </w:r>
      <w:r>
        <w:t xml:space="preserve">ра</w:t>
      </w:r>
      <w:r>
        <w:t xml:space="preserve">ммы включено направление (подпрограмма) реализации – «Благоустро</w:t>
      </w:r>
      <w:r>
        <w:t xml:space="preserve">йство Малотроицкого сельского поселения», в рамках которого будет реализовываться комплекс процессных мероприятий</w:t>
      </w:r>
      <w:r>
        <w:rPr>
          <w:highlight w:val="white"/>
        </w:rPr>
        <w:t xml:space="preserve"> «</w:t>
      </w:r>
      <w:r>
        <w:rPr>
          <w:highlight w:val="white"/>
        </w:rPr>
        <w:t xml:space="preserve">Повышение уровня благоустройства территории</w:t>
      </w:r>
      <w:r>
        <w:rPr>
          <w:highlight w:val="white"/>
        </w:rPr>
        <w:t xml:space="preserve">».</w:t>
      </w:r>
      <w:r>
        <w:rPr>
          <w:highlight w:val="white"/>
          <w14:ligatures w14:val="none"/>
        </w:rPr>
      </w:r>
      <w:r>
        <w:rPr>
          <w:highlight w:val="white"/>
          <w14:ligatures w14:val="none"/>
        </w:rPr>
      </w:r>
    </w:p>
    <w:p>
      <w:pPr>
        <w:ind w:firstLine="708"/>
        <w:jc w:val="both"/>
        <w:rPr>
          <w14:ligatures w14:val="none"/>
        </w:rPr>
      </w:pPr>
      <w:r>
        <w:t xml:space="preserve">Цель  «Создание условий для безопасного проживания жителей Малотроицкого сельского поселения</w:t>
      </w:r>
      <w:r>
        <w:t xml:space="preserve">»</w:t>
      </w:r>
      <w:r>
        <w:t xml:space="preserve">.</w:t>
      </w:r>
      <w:r>
        <w:rPr>
          <w14:ligatures w14:val="none"/>
        </w:rPr>
      </w:r>
      <w:r>
        <w:rPr>
          <w14:ligatures w14:val="none"/>
        </w:rPr>
      </w:r>
    </w:p>
    <w:p>
      <w:pPr>
        <w:ind w:firstLine="0"/>
        <w:jc w:val="both"/>
        <w:rPr>
          <w:color w:val="000000" w:themeColor="text1"/>
          <w:sz w:val="20"/>
          <w:highlight w:val="white"/>
          <w14:ligatures w14:val="none"/>
        </w:rPr>
      </w:pPr>
      <w:r>
        <w:t xml:space="preserve"> </w:t>
        <w:tab/>
        <w:t xml:space="preserve">Для достижения указанной цели в структуре муниципальной прог</w:t>
      </w:r>
      <w:r>
        <w:t xml:space="preserve">ра</w:t>
      </w:r>
      <w:r>
        <w:t xml:space="preserve">ммы включено направление (подпрограмма) реализации – </w:t>
      </w:r>
      <w:r>
        <w:t xml:space="preserve"> </w:t>
      </w:r>
      <w:r>
        <w:t xml:space="preserve">«</w:t>
      </w:r>
      <w:r>
        <w:t xml:space="preserve">Обеспечение безопасности жизнедеятельности населения</w:t>
      </w:r>
      <w:r>
        <w:t xml:space="preserve"> Малотроицкого сельского поселения», в рамках которого будет реализовываться комплекс процессных мероприятий </w:t>
      </w:r>
      <w:r>
        <w:rPr>
          <w:highlight w:val="white"/>
        </w:rPr>
        <w:t xml:space="preserve">«</w:t>
      </w:r>
      <w:r>
        <w:rPr>
          <w:highlight w:val="white"/>
        </w:rPr>
        <w:t xml:space="preserve">Обеспечению безопасности жизнедеятельности </w:t>
      </w:r>
      <w:r>
        <w:rPr>
          <w:highlight w:val="white"/>
        </w:rPr>
        <w:t xml:space="preserve">населения Малотроицкого сельского поселения</w:t>
      </w:r>
      <w:r>
        <w:rPr>
          <w:highlight w:val="white"/>
        </w:rPr>
        <w:t xml:space="preserve">»</w:t>
      </w:r>
      <w:r>
        <w:rPr>
          <w:highlight w:val="white"/>
        </w:rPr>
        <w:t xml:space="preserve">, которая характеризуется достижением показателя – площадь территории, подвергшаяся пожарам до 2 гектаров к 2030 году.</w:t>
      </w:r>
      <w:r>
        <w:rPr>
          <w:color w:val="000000" w:themeColor="text1"/>
          <w:sz w:val="20"/>
          <w:highlight w:val="white"/>
          <w14:ligatures w14:val="none"/>
        </w:rPr>
      </w:r>
      <w:r>
        <w:rPr>
          <w:color w:val="000000" w:themeColor="text1"/>
          <w:sz w:val="20"/>
          <w:highlight w:val="white"/>
          <w14:ligatures w14:val="none"/>
        </w:rPr>
      </w:r>
    </w:p>
    <w:p>
      <w:pPr>
        <w:ind w:firstLine="0"/>
        <w:jc w:val="both"/>
        <w:spacing w:line="276" w:lineRule="auto"/>
        <w:tabs>
          <w:tab w:val="left" w:pos="993" w:leader="none"/>
        </w:tabs>
        <w:rPr>
          <w:color w:val="7030a0"/>
          <w:sz w:val="28"/>
          <w:szCs w:val="28"/>
        </w:rPr>
      </w:pPr>
      <w:r>
        <w:rPr>
          <w:bCs/>
          <w:color w:val="7030a0"/>
          <w:sz w:val="28"/>
          <w:szCs w:val="28"/>
        </w:rPr>
      </w:r>
      <w:r>
        <w:rPr>
          <w:color w:val="7030a0"/>
          <w:sz w:val="28"/>
          <w:szCs w:val="28"/>
        </w:rPr>
      </w:r>
      <w:r>
        <w:rPr>
          <w:color w:val="7030a0"/>
          <w:sz w:val="28"/>
          <w:szCs w:val="28"/>
        </w:rPr>
      </w:r>
    </w:p>
    <w:p>
      <w:pPr>
        <w:jc w:val="center"/>
        <w:spacing w:line="276" w:lineRule="auto"/>
        <w:widowControl w:val="off"/>
        <w:rPr>
          <w:b/>
          <w:bCs/>
          <w:szCs w:val="28"/>
        </w:rPr>
      </w:pPr>
      <w:r>
        <w:rPr>
          <w:b/>
          <w:bCs/>
          <w:szCs w:val="28"/>
        </w:rPr>
        <w:t xml:space="preserve">1.3</w:t>
      </w:r>
      <w:r>
        <w:rPr>
          <w:szCs w:val="28"/>
        </w:rPr>
        <w:t xml:space="preserve"> </w:t>
      </w:r>
      <w:r>
        <w:rPr>
          <w:b/>
          <w:bCs/>
          <w:szCs w:val="28"/>
        </w:rPr>
        <w:t xml:space="preserve">Сведения о взаимосвязи со стратегическими приоритетами, целями и показателями муниципальной программы Чернянского района  </w:t>
      </w:r>
      <w:r>
        <w:rPr>
          <w:b/>
          <w:bCs/>
          <w:szCs w:val="28"/>
        </w:rPr>
      </w:r>
      <w:r>
        <w:rPr>
          <w:b/>
          <w:bCs/>
          <w:szCs w:val="28"/>
        </w:rPr>
      </w:r>
    </w:p>
    <w:p>
      <w:pPr>
        <w:jc w:val="center"/>
        <w:spacing w:line="276" w:lineRule="auto"/>
        <w:widowControl w:val="off"/>
        <w:rPr>
          <w:b/>
          <w:bCs/>
          <w:szCs w:val="28"/>
        </w:rPr>
      </w:pPr>
      <w:r>
        <w:rPr>
          <w:b/>
          <w:bCs/>
          <w:szCs w:val="28"/>
        </w:rPr>
      </w:r>
      <w:r>
        <w:rPr>
          <w:b/>
          <w:bCs/>
          <w:szCs w:val="28"/>
        </w:rPr>
      </w:r>
      <w:r>
        <w:rPr>
          <w:b/>
          <w:bCs/>
          <w:szCs w:val="28"/>
        </w:rPr>
      </w:r>
    </w:p>
    <w:p>
      <w:pPr>
        <w:ind w:firstLine="708"/>
        <w:jc w:val="both"/>
        <w:spacing w:line="240" w:lineRule="auto"/>
        <w:widowControl w:val="off"/>
        <w:rPr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Cs w:val="28"/>
        </w:rPr>
        <w:t xml:space="preserve">Система целеполагания и задачи муниципальной программы сформированы с учетом национальных целей развития на период до 2030 года, определенных </w:t>
      </w:r>
      <w:hyperlink r:id="rId16" w:tooltip="https://login.consultant.ru/link/?req=doc&amp;base=LAW&amp;n=357927&amp;date=27.08.2024" w:history="1">
        <w:r>
          <w:rPr>
            <w:szCs w:val="28"/>
          </w:rPr>
          <w:t xml:space="preserve">Указом</w:t>
        </w:r>
      </w:hyperlink>
      <w:r>
        <w:rPr>
          <w:szCs w:val="28"/>
        </w:rPr>
        <w:t xml:space="preserve"> Президента Российской Федерации от 07 мая 2024 года № 309 «О национальных целях развития Российской Федерации на период до 2030 года и на перспективу до 2036 года», и Единого </w:t>
      </w:r>
      <w:hyperlink r:id="rId17" w:tooltip="https://login.consultant.ru/link/?req=doc&amp;base=LAW&amp;n=398015&amp;date=27.08.2024" w:history="1">
        <w:r>
          <w:rPr>
            <w:szCs w:val="28"/>
          </w:rPr>
          <w:t xml:space="preserve">плана</w:t>
        </w:r>
      </w:hyperlink>
      <w:r>
        <w:rPr>
          <w:szCs w:val="28"/>
        </w:rPr>
        <w:t xml:space="preserve"> по достижению национальных целей развития Российской Федерации на период до 2024 года и на плановый период до 2030 года, утвержденного распоряжением Правительства Ро</w:t>
      </w:r>
      <w:r>
        <w:rPr>
          <w:szCs w:val="28"/>
        </w:rPr>
        <w:t xml:space="preserve">ссийской Федерации от 01 октября 2021 года № 2765-р, положениями  Стратегии социально-экономического развития Белгородской области на период до 2030 года и направлениями Стратегии социально-экономического развития Чернянского района на период до 2025 года.</w:t>
      </w:r>
      <w:r>
        <w:rPr>
          <w:szCs w:val="28"/>
        </w:rPr>
      </w:r>
      <w:r>
        <w:rPr>
          <w:szCs w:val="28"/>
        </w:rPr>
      </w:r>
    </w:p>
    <w:p>
      <w:pPr>
        <w:ind w:firstLine="708"/>
        <w:jc w:val="both"/>
        <w:spacing w:line="240" w:lineRule="auto"/>
        <w:widowControl w:val="off"/>
        <w:rPr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Cs w:val="28"/>
        </w:rPr>
        <w:t xml:space="preserve">Реализация муниципальной программы будет непосредственно направлена на достижение национальной цели развития Российской Федерации на период до 2030 </w:t>
      </w:r>
      <w:r>
        <w:rPr>
          <w:szCs w:val="28"/>
        </w:rPr>
        <w:t xml:space="preserve">года и на перспективу до 2036 года - «Комфортная и безопасная среда для жизни» и показателей муниципальных программ Чернянского района «Формирование современной городской среды на территории муниципального района «Чернянский район» Белгородской области», </w:t>
      </w:r>
      <w:r>
        <w:t xml:space="preserve">«</w:t>
      </w:r>
      <w:r>
        <w:t xml:space="preserve">Обеспечение безопасности жизнедеятельности населения и территорий </w:t>
      </w:r>
      <w:r>
        <w:t xml:space="preserve">Чернянского района</w:t>
      </w:r>
      <w:r>
        <w:t xml:space="preserve">» </w:t>
      </w:r>
      <w:r>
        <w:t xml:space="preserve">Белгородской области»</w:t>
      </w:r>
      <w:r>
        <w:rPr>
          <w:szCs w:val="28"/>
        </w:rPr>
      </w:r>
      <w:r>
        <w:rPr>
          <w:szCs w:val="28"/>
        </w:rPr>
      </w:r>
    </w:p>
    <w:p>
      <w:pPr>
        <w:ind w:firstLine="709"/>
        <w:jc w:val="both"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ind w:firstLine="709"/>
        <w:jc w:val="center"/>
        <w:rPr>
          <w:b/>
          <w:bCs/>
          <w:highlight w:val="none"/>
        </w:rPr>
      </w:pPr>
      <w:r>
        <w:rPr>
          <w:b/>
          <w:bCs/>
          <w:szCs w:val="28"/>
        </w:rPr>
        <w:t xml:space="preserve">1.4.  Задачи государственного управления, способы их эффективного решения в сфере реализации муниципальной программы</w:t>
      </w:r>
      <w:r>
        <w:rPr>
          <w:b/>
          <w:bCs/>
          <w:highlight w:val="none"/>
        </w:rPr>
      </w:r>
      <w:r>
        <w:rPr>
          <w:b/>
          <w:bCs/>
          <w:highlight w:val="none"/>
        </w:rPr>
      </w:r>
    </w:p>
    <w:p>
      <w:pPr>
        <w:ind w:firstLine="709"/>
        <w:jc w:val="center"/>
        <w:rPr>
          <w:b/>
          <w:bCs/>
        </w:rPr>
      </w:pPr>
      <w:r>
        <w:rPr>
          <w:b/>
          <w:bCs/>
          <w:szCs w:val="28"/>
          <w:highlight w:val="none"/>
        </w:rPr>
      </w:r>
      <w:r>
        <w:rPr>
          <w:b/>
          <w:bCs/>
        </w:rPr>
      </w:r>
      <w:r>
        <w:rPr>
          <w:b/>
          <w:bCs/>
        </w:rPr>
      </w:r>
    </w:p>
    <w:p>
      <w:pPr>
        <w:ind w:firstLine="709"/>
        <w:jc w:val="both"/>
        <w:rPr>
          <w:szCs w:val="28"/>
        </w:rPr>
      </w:pPr>
      <w:r>
        <w:rPr>
          <w:b/>
          <w:bCs/>
          <w:szCs w:val="28"/>
        </w:rPr>
        <w:t xml:space="preserve"> </w:t>
      </w:r>
      <w:r>
        <w:rPr>
          <w:szCs w:val="28"/>
        </w:rPr>
        <w:t xml:space="preserve">Мероприятия муниципальной программы направлены на решение основных задач, установленных в структурных элементах, сгруппированных в направление (подпрограмму)</w:t>
      </w:r>
      <w:r>
        <w:rPr>
          <w:szCs w:val="28"/>
        </w:rPr>
        <w:t xml:space="preserve">: </w:t>
      </w:r>
      <w:r>
        <w:rPr>
          <w:szCs w:val="28"/>
        </w:rPr>
      </w:r>
      <w:r>
        <w:rPr>
          <w:szCs w:val="28"/>
        </w:rPr>
      </w:r>
    </w:p>
    <w:p>
      <w:pPr>
        <w:ind w:firstLine="709"/>
        <w:jc w:val="both"/>
        <w:rPr>
          <w:szCs w:val="28"/>
        </w:rPr>
      </w:pPr>
      <w:r>
        <w:rPr>
          <w:szCs w:val="28"/>
        </w:rPr>
        <w:t xml:space="preserve">По направлению (подпрограмме) «Благоустройство Малотроицкого сельского </w:t>
      </w:r>
      <w:r>
        <w:rPr>
          <w:szCs w:val="28"/>
        </w:rPr>
        <w:t xml:space="preserve">поселения» определена ключевая задача «Обеспечение привлекательности сельской местности для комфортного проживания населения», способом эффективного решения данной задачи является организация работ по улучшению качества благоустройства сельского поселения.</w:t>
      </w:r>
      <w:r>
        <w:rPr>
          <w:szCs w:val="28"/>
        </w:rPr>
      </w:r>
      <w:r>
        <w:rPr>
          <w:szCs w:val="28"/>
        </w:rPr>
      </w:r>
    </w:p>
    <w:p>
      <w:pPr>
        <w:pStyle w:val="746"/>
        <w:jc w:val="both"/>
        <w:spacing w:line="228" w:lineRule="auto"/>
        <w:rPr>
          <w:b w:val="0"/>
          <w:bCs w:val="0"/>
          <w:color w:val="000000" w:themeColor="text1"/>
          <w14:ligatures w14:val="none"/>
        </w:rPr>
      </w:pPr>
      <w:r>
        <w:rPr>
          <w:sz w:val="22"/>
          <w:szCs w:val="22"/>
        </w:rPr>
        <w:t xml:space="preserve">          </w:t>
      </w:r>
      <w:r>
        <w:rPr>
          <w:b w:val="0"/>
          <w:bCs w:val="0"/>
          <w:sz w:val="22"/>
          <w:szCs w:val="22"/>
        </w:rPr>
        <w:t xml:space="preserve"> </w:t>
      </w:r>
      <w:r>
        <w:rPr>
          <w:b w:val="0"/>
          <w:bCs w:val="0"/>
          <w:color w:val="000000" w:themeColor="text1"/>
          <w:sz w:val="22"/>
          <w:szCs w:val="22"/>
        </w:rPr>
        <w:t xml:space="preserve"> </w:t>
      </w:r>
      <w:r>
        <w:rPr>
          <w:b w:val="0"/>
          <w:bCs w:val="0"/>
          <w:color w:val="000000" w:themeColor="text1"/>
          <w:szCs w:val="28"/>
        </w:rPr>
        <w:t xml:space="preserve">По направлению (по</w:t>
      </w:r>
      <w:r>
        <w:rPr>
          <w:b w:val="0"/>
          <w:bCs w:val="0"/>
          <w:color w:val="000000" w:themeColor="text1"/>
        </w:rPr>
        <w:t xml:space="preserve">дпрограмме) </w:t>
      </w:r>
      <w:r>
        <w:rPr>
          <w:b w:val="0"/>
          <w:bCs w:val="0"/>
          <w:color w:val="000000" w:themeColor="text1"/>
        </w:rPr>
        <w:t xml:space="preserve">«Обеспечение безопасности жизнедеятельности населения Малотроицкого сельского поселения </w:t>
      </w:r>
      <w:r>
        <w:rPr>
          <w:b w:val="0"/>
          <w:bCs w:val="0"/>
          <w:color w:val="000000" w:themeColor="text1"/>
        </w:rPr>
        <w:t xml:space="preserve">определена ключевая задача: </w:t>
      </w:r>
      <w:r>
        <w:rPr>
          <w:b w:val="0"/>
          <w:bCs w:val="0"/>
          <w:color w:val="000000" w:themeColor="text1"/>
        </w:rPr>
        <w:t xml:space="preserve">создание условий для безопасного проживания жителей Малотроицкого сельского поселения</w:t>
      </w:r>
      <w:r>
        <w:rPr>
          <w:b w:val="0"/>
          <w:bCs w:val="0"/>
          <w:color w:val="000000" w:themeColor="text1"/>
        </w:rPr>
        <w:t xml:space="preserve">.</w:t>
      </w:r>
      <w:r>
        <w:rPr>
          <w:b w:val="0"/>
          <w:bCs w:val="0"/>
          <w:color w:val="000000" w:themeColor="text1"/>
          <w14:ligatures w14:val="none"/>
        </w:rPr>
      </w:r>
      <w:r>
        <w:rPr>
          <w:b w:val="0"/>
          <w:bCs w:val="0"/>
          <w:color w:val="000000" w:themeColor="text1"/>
          <w14:ligatures w14:val="none"/>
        </w:rPr>
      </w:r>
    </w:p>
    <w:p>
      <w:r/>
      <w:r/>
    </w:p>
    <w:p>
      <w:pPr>
        <w:pStyle w:val="746"/>
        <w:jc w:val="left"/>
        <w:spacing w:line="228" w:lineRule="auto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jc w:val="center"/>
        <w:rPr>
          <w:b/>
          <w:bCs/>
          <w:highlight w:val="none"/>
        </w:rPr>
      </w:pPr>
      <w:r>
        <w:rPr>
          <w:b/>
          <w:bCs/>
          <w:szCs w:val="28"/>
        </w:rPr>
        <w:t xml:space="preserve">Паспорт муниципальной программы</w:t>
      </w:r>
      <w:r>
        <w:rPr>
          <w:b/>
          <w:bCs/>
          <w:sz w:val="22"/>
          <w:szCs w:val="22"/>
        </w:rPr>
        <w:t xml:space="preserve"> </w:t>
      </w:r>
      <w:r>
        <w:rPr>
          <w:b/>
          <w:bCs/>
          <w:szCs w:val="28"/>
        </w:rPr>
        <w:t xml:space="preserve">«Устойчивое развитие сельских территорий Малотроицкого сельского поселения Чернянского района Белгородской области»</w:t>
      </w:r>
      <w:r>
        <w:rPr>
          <w:b/>
          <w:bCs/>
          <w:highlight w:val="none"/>
        </w:rPr>
      </w:r>
      <w:r>
        <w:rPr>
          <w:b/>
          <w:bCs/>
          <w:highlight w:val="none"/>
        </w:rPr>
      </w:r>
    </w:p>
    <w:p>
      <w:pPr>
        <w:jc w:val="center"/>
        <w:rPr>
          <w:b/>
          <w:bCs/>
        </w:rPr>
      </w:pPr>
      <w:r>
        <w:rPr>
          <w:b/>
          <w:bCs/>
          <w:szCs w:val="28"/>
          <w:highlight w:val="none"/>
        </w:rPr>
      </w:r>
      <w:r>
        <w:rPr>
          <w:b/>
          <w:bCs/>
        </w:rPr>
      </w:r>
      <w:r>
        <w:rPr>
          <w:b/>
          <w:bCs/>
        </w:rPr>
      </w:r>
    </w:p>
    <w:p>
      <w:pPr>
        <w:jc w:val="center"/>
        <w:spacing w:line="0" w:lineRule="atLeast"/>
        <w:tabs>
          <w:tab w:val="left" w:pos="993" w:leader="none"/>
        </w:tabs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jc w:val="center"/>
        <w:spacing w:line="0" w:lineRule="atLeast"/>
        <w:tabs>
          <w:tab w:val="left" w:pos="993" w:leader="none"/>
        </w:tabs>
        <w:rPr>
          <w:sz w:val="22"/>
          <w:szCs w:val="22"/>
        </w:rPr>
      </w:pPr>
      <w:r>
        <w:rPr>
          <w:sz w:val="22"/>
          <w:szCs w:val="22"/>
        </w:rPr>
        <w:t xml:space="preserve">1. Основные положения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jc w:val="center"/>
        <w:spacing w:line="0" w:lineRule="atLeast"/>
        <w:tabs>
          <w:tab w:val="left" w:pos="993" w:leader="none"/>
        </w:tabs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tbl>
      <w:tblPr>
        <w:tblW w:w="4952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137"/>
        <w:gridCol w:w="5244"/>
        <w:gridCol w:w="5105"/>
      </w:tblGrid>
      <w:tr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38" w:type="dxa"/>
            <w:vAlign w:val="center"/>
            <w:textDirection w:val="lrTb"/>
            <w:noWrap w:val="false"/>
          </w:tcPr>
          <w:p>
            <w:pPr>
              <w:jc w:val="center"/>
              <w:spacing w:line="0" w:lineRule="atLeast"/>
              <w:tabs>
                <w:tab w:val="left" w:pos="993" w:leader="none"/>
              </w:tabs>
              <w:rPr>
                <w:sz w:val="20"/>
              </w:rPr>
            </w:pPr>
            <w:r>
              <w:rPr>
                <w:sz w:val="22"/>
                <w:szCs w:val="22"/>
              </w:rPr>
              <w:t xml:space="preserve">Куратор муниципальной программы 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349" w:type="dxa"/>
            <w:vAlign w:val="center"/>
            <w:textDirection w:val="lrTb"/>
            <w:noWrap w:val="false"/>
          </w:tcPr>
          <w:p>
            <w:pPr>
              <w:spacing w:line="0" w:lineRule="atLeast"/>
              <w:tabs>
                <w:tab w:val="left" w:pos="993" w:leader="none"/>
              </w:tabs>
              <w:rPr>
                <w:sz w:val="20"/>
              </w:rPr>
              <w:outlineLvl w:val="1"/>
            </w:pPr>
            <w:r>
              <w:rPr>
                <w:sz w:val="22"/>
                <w:szCs w:val="22"/>
              </w:rPr>
              <w:t xml:space="preserve">Нечепуренко Валерий Алексеевич - глава администрации Малотроицкого сельского поселения 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38" w:type="dxa"/>
            <w:vAlign w:val="center"/>
            <w:textDirection w:val="lrTb"/>
            <w:noWrap w:val="false"/>
          </w:tcPr>
          <w:p>
            <w:pPr>
              <w:jc w:val="center"/>
              <w:spacing w:line="0" w:lineRule="atLeast"/>
              <w:tabs>
                <w:tab w:val="left" w:pos="993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Ответственный исполнитель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spacing w:line="0" w:lineRule="atLeast"/>
              <w:tabs>
                <w:tab w:val="left" w:pos="993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муниципальной программы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349" w:type="dxa"/>
            <w:vAlign w:val="center"/>
            <w:textDirection w:val="lrTb"/>
            <w:noWrap w:val="false"/>
          </w:tcPr>
          <w:p>
            <w:pPr>
              <w:spacing w:line="0" w:lineRule="atLeast"/>
              <w:tabs>
                <w:tab w:val="left" w:pos="993" w:leader="none"/>
              </w:tabs>
              <w:rPr>
                <w:sz w:val="20"/>
              </w:rPr>
            </w:pPr>
            <w:r>
              <w:rPr>
                <w:sz w:val="22"/>
                <w:szCs w:val="22"/>
              </w:rPr>
              <w:t xml:space="preserve">Шевцова Татьяна Николаевна - главный специалист-управляющая делами администрации Малотроицкого сельского поселения 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38" w:type="dxa"/>
            <w:vAlign w:val="center"/>
            <w:textDirection w:val="lrTb"/>
            <w:noWrap w:val="false"/>
          </w:tcPr>
          <w:p>
            <w:pPr>
              <w:jc w:val="center"/>
              <w:spacing w:line="0" w:lineRule="atLeast"/>
              <w:tabs>
                <w:tab w:val="left" w:pos="993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Период реализации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spacing w:line="0" w:lineRule="atLeast"/>
              <w:tabs>
                <w:tab w:val="left" w:pos="993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муниципальной программы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349" w:type="dxa"/>
            <w:vAlign w:val="center"/>
            <w:textDirection w:val="lrTb"/>
            <w:noWrap w:val="false"/>
          </w:tcPr>
          <w:p>
            <w:pPr>
              <w:jc w:val="center"/>
              <w:spacing w:line="0" w:lineRule="atLeast"/>
              <w:tabs>
                <w:tab w:val="left" w:pos="993" w:leader="none"/>
              </w:tabs>
              <w:rPr>
                <w:sz w:val="20"/>
              </w:rPr>
            </w:pPr>
            <w:r>
              <w:rPr>
                <w:sz w:val="22"/>
                <w:szCs w:val="22"/>
              </w:rPr>
              <w:t xml:space="preserve">2025 -2030 год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rPr>
          <w:trHeight w:val="740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4138" w:type="dxa"/>
            <w:vAlign w:val="center"/>
            <w:textDirection w:val="lrTb"/>
            <w:noWrap w:val="false"/>
          </w:tcPr>
          <w:p>
            <w:pPr>
              <w:jc w:val="center"/>
              <w:spacing w:line="0" w:lineRule="atLeast"/>
              <w:tabs>
                <w:tab w:val="left" w:pos="993" w:leader="none"/>
              </w:tabs>
              <w:rPr>
                <w:sz w:val="20"/>
              </w:rPr>
            </w:pPr>
            <w:r>
              <w:rPr>
                <w:sz w:val="22"/>
                <w:szCs w:val="22"/>
              </w:rPr>
              <w:t xml:space="preserve">Цель(и) муниципальной программы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349" w:type="dxa"/>
            <w:vAlign w:val="center"/>
            <w:textDirection w:val="lrTb"/>
            <w:noWrap w:val="false"/>
          </w:tcPr>
          <w:p>
            <w:pPr>
              <w:widowControl w:val="off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Цель 1. «Создание благоприятных социально-бытовых условий проживания населения на территории Малотроицкого сельского поселения»</w: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  <w:p>
            <w:pPr>
              <w:widowControl w:val="off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Цель 2. «Создание условий для безопасного проживания жителей сельского поселения»</w: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  <w:p>
            <w:pPr>
              <w:jc w:val="left"/>
              <w:spacing w:line="0" w:lineRule="atLeast"/>
              <w:tabs>
                <w:tab w:val="left" w:pos="993" w:leader="none"/>
              </w:tabs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rPr>
          <w:trHeight w:val="99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38" w:type="dxa"/>
            <w:vAlign w:val="center"/>
            <w:textDirection w:val="lrTb"/>
            <w:noWrap w:val="false"/>
          </w:tcPr>
          <w:p>
            <w:pPr>
              <w:jc w:val="center"/>
              <w:spacing w:line="0" w:lineRule="atLeast"/>
              <w:tabs>
                <w:tab w:val="left" w:pos="993" w:leader="none"/>
              </w:tabs>
              <w:rPr>
                <w:sz w:val="20"/>
              </w:rPr>
            </w:pPr>
            <w:r>
              <w:rPr>
                <w:sz w:val="22"/>
                <w:szCs w:val="22"/>
              </w:rPr>
              <w:t xml:space="preserve">Направления (подпрограммы) муниципальной программы 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349" w:type="dxa"/>
            <w:vAlign w:val="center"/>
            <w:textDirection w:val="lrTb"/>
            <w:noWrap w:val="false"/>
          </w:tcPr>
          <w:p>
            <w:pPr>
              <w:jc w:val="both"/>
              <w:spacing w:line="0" w:lineRule="atLeast"/>
              <w:tabs>
                <w:tab w:val="left" w:pos="993" w:leader="none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Направление (подпрограмма)  </w:t>
            </w:r>
            <w:r>
              <w:rPr>
                <w:color w:val="000000" w:themeColor="text1"/>
                <w:sz w:val="22"/>
                <w:szCs w:val="22"/>
              </w:rPr>
              <w:t xml:space="preserve">«Благоустройство территории Малотроицкого сельского поселения</w: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  <w:p>
            <w:pPr>
              <w:jc w:val="both"/>
              <w:spacing w:line="0" w:lineRule="atLeast"/>
              <w:tabs>
                <w:tab w:val="left" w:pos="993" w:leader="none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Направление (подпрограмма) </w:t>
            </w:r>
            <w:r>
              <w:rPr>
                <w:color w:val="000000" w:themeColor="text1"/>
                <w:sz w:val="22"/>
                <w:szCs w:val="22"/>
              </w:rPr>
              <w:t xml:space="preserve">«Обеспечение безопасности жизнедеятельности населения Малотроицкого    </w: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  <w:p>
            <w:pPr>
              <w:jc w:val="both"/>
              <w:spacing w:line="0" w:lineRule="atLeast"/>
              <w:tabs>
                <w:tab w:val="left" w:pos="993" w:leader="none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                                                     сельского поселения»</w: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  <w:p>
            <w:pPr>
              <w:jc w:val="center"/>
              <w:spacing w:line="0" w:lineRule="atLeast"/>
              <w:tabs>
                <w:tab w:val="left" w:pos="993" w:leader="none"/>
              </w:tabs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rPr>
          <w:trHeight w:val="2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3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0" w:lineRule="atLeast"/>
              <w:tabs>
                <w:tab w:val="left" w:pos="993" w:leader="none"/>
              </w:tabs>
              <w:rPr>
                <w:sz w:val="20"/>
              </w:rPr>
            </w:pPr>
            <w:r>
              <w:rPr>
                <w:sz w:val="22"/>
                <w:szCs w:val="22"/>
              </w:rPr>
              <w:t xml:space="preserve">Объемы финансового обеспечения за весь период реализации, в том числе по источникам финансирования: 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jc w:val="center"/>
              <w:spacing w:line="0" w:lineRule="atLeast"/>
              <w:tabs>
                <w:tab w:val="left" w:pos="993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r/>
            <w:r/>
          </w:p>
          <w:p>
            <w:r/>
            <w:r/>
          </w:p>
          <w:p>
            <w:r/>
            <w:r/>
          </w:p>
          <w:p>
            <w:r/>
            <w:r/>
          </w:p>
          <w:p>
            <w:r/>
            <w:r/>
          </w:p>
          <w:p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44" w:type="dxa"/>
            <w:vAlign w:val="center"/>
            <w:textDirection w:val="lrTb"/>
            <w:noWrap w:val="false"/>
          </w:tcPr>
          <w:p>
            <w:pPr>
              <w:jc w:val="center"/>
              <w:spacing w:line="0" w:lineRule="atLeast"/>
              <w:tabs>
                <w:tab w:val="left" w:pos="993" w:leader="none"/>
              </w:tabs>
              <w:rPr>
                <w:i/>
                <w:strike/>
                <w:sz w:val="20"/>
              </w:rPr>
            </w:pPr>
            <w:r>
              <w:rPr>
                <w:sz w:val="22"/>
                <w:szCs w:val="22"/>
              </w:rPr>
              <w:t xml:space="preserve">Источник финансового обеспечения</w:t>
            </w:r>
            <w:r>
              <w:rPr>
                <w:i/>
                <w:strike/>
                <w:sz w:val="20"/>
              </w:rPr>
            </w:r>
            <w:r>
              <w:rPr>
                <w:i/>
                <w:strike/>
                <w:sz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5" w:type="dxa"/>
            <w:vAlign w:val="center"/>
            <w:textDirection w:val="lrTb"/>
            <w:noWrap w:val="false"/>
          </w:tcPr>
          <w:p>
            <w:pPr>
              <w:jc w:val="center"/>
              <w:spacing w:line="0" w:lineRule="atLeast"/>
              <w:tabs>
                <w:tab w:val="left" w:pos="993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Объем финансового обеспечения, тыс. рублей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rPr>
          <w:trHeight w:val="2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3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line="0" w:lineRule="atLeast"/>
              <w:tabs>
                <w:tab w:val="left" w:pos="993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44" w:type="dxa"/>
            <w:vAlign w:val="center"/>
            <w:textDirection w:val="lrTb"/>
            <w:noWrap w:val="false"/>
          </w:tcPr>
          <w:p>
            <w:pPr>
              <w:jc w:val="center"/>
              <w:spacing w:line="0" w:lineRule="atLeast"/>
              <w:tabs>
                <w:tab w:val="left" w:pos="993" w:leader="none"/>
              </w:tabs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Всего по муниципальной программе, в том числе: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5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none"/>
              </w:rPr>
              <w:t xml:space="preserve">24715,8</w:t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</w:tr>
      <w:tr>
        <w:trPr>
          <w:trHeight w:val="322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38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44" w:type="dxa"/>
            <w:vAlign w:val="center"/>
            <w:textDirection w:val="lrTb"/>
            <w:noWrap w:val="false"/>
          </w:tcPr>
          <w:p>
            <w:pPr>
              <w:spacing w:line="228" w:lineRule="auto"/>
              <w:rPr>
                <w:rFonts w:eastAsia="Arial Unicode MS"/>
                <w:color w:val="000000"/>
                <w:sz w:val="20"/>
                <w:highlight w:val="white"/>
              </w:rPr>
            </w:pPr>
            <w:r>
              <w:rPr>
                <w:color w:val="000000"/>
                <w:sz w:val="20"/>
                <w:highlight w:val="white"/>
              </w:rPr>
              <w:t xml:space="preserve">- межбюджетные трансферты из федерального бюджета </w:t>
            </w:r>
            <w:r>
              <w:rPr>
                <w:rFonts w:eastAsia="Arial Unicode MS"/>
                <w:color w:val="000000"/>
                <w:sz w:val="20"/>
                <w:highlight w:val="white"/>
              </w:rPr>
            </w:r>
            <w:r>
              <w:rPr>
                <w:rFonts w:eastAsia="Arial Unicode MS"/>
                <w:color w:val="000000"/>
                <w:sz w:val="20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5" w:type="dxa"/>
            <w:vAlign w:val="center"/>
            <w:textDirection w:val="lrTb"/>
            <w:noWrap w:val="false"/>
          </w:tcPr>
          <w:p>
            <w:pPr>
              <w:jc w:val="center"/>
              <w:spacing w:line="0" w:lineRule="atLeast"/>
              <w:tabs>
                <w:tab w:val="left" w:pos="993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rPr>
          <w:trHeight w:val="322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38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44" w:type="dxa"/>
            <w:vAlign w:val="center"/>
            <w:textDirection w:val="lrTb"/>
            <w:noWrap w:val="false"/>
          </w:tcPr>
          <w:p>
            <w:pPr>
              <w:spacing w:line="228" w:lineRule="auto"/>
              <w:rPr>
                <w:rFonts w:eastAsia="Arial Unicode MS"/>
                <w:color w:val="000000"/>
                <w:sz w:val="20"/>
                <w:highlight w:val="white"/>
              </w:rPr>
            </w:pPr>
            <w:r>
              <w:rPr>
                <w:color w:val="000000"/>
                <w:sz w:val="20"/>
                <w:highlight w:val="white"/>
              </w:rPr>
              <w:t xml:space="preserve">- межбюджетные трансферты из областного бюджета </w:t>
            </w:r>
            <w:r>
              <w:rPr>
                <w:rFonts w:eastAsia="Arial Unicode MS"/>
                <w:color w:val="000000"/>
                <w:sz w:val="20"/>
                <w:highlight w:val="white"/>
              </w:rPr>
            </w:r>
            <w:r>
              <w:rPr>
                <w:rFonts w:eastAsia="Arial Unicode MS"/>
                <w:color w:val="000000"/>
                <w:sz w:val="20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5" w:type="dxa"/>
            <w:vAlign w:val="center"/>
            <w:textDirection w:val="lrTb"/>
            <w:noWrap w:val="false"/>
          </w:tcPr>
          <w:p>
            <w:pPr>
              <w:jc w:val="center"/>
              <w:spacing w:line="0" w:lineRule="atLeast"/>
              <w:tabs>
                <w:tab w:val="left" w:pos="993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rPr>
          <w:trHeight w:val="322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38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44" w:type="dxa"/>
            <w:vAlign w:val="center"/>
            <w:textDirection w:val="lrTb"/>
            <w:noWrap w:val="false"/>
          </w:tcPr>
          <w:p>
            <w:pPr>
              <w:spacing w:line="228" w:lineRule="auto"/>
              <w:rPr>
                <w:color w:val="000000"/>
                <w:sz w:val="20"/>
                <w:highlight w:val="white"/>
              </w:rPr>
            </w:pPr>
            <w:r>
              <w:rPr>
                <w:color w:val="000000"/>
                <w:sz w:val="20"/>
                <w:highlight w:val="white"/>
              </w:rPr>
              <w:t xml:space="preserve">-местный бюджет</w:t>
            </w:r>
            <w:r>
              <w:rPr>
                <w:color w:val="000000"/>
                <w:sz w:val="20"/>
                <w:highlight w:val="white"/>
              </w:rPr>
            </w:r>
            <w:r>
              <w:rPr>
                <w:color w:val="000000"/>
                <w:sz w:val="20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5" w:type="dxa"/>
            <w:vAlign w:val="center"/>
            <w:textDirection w:val="lrTb"/>
            <w:noWrap w:val="false"/>
          </w:tcPr>
          <w:p>
            <w:pPr>
              <w:jc w:val="center"/>
              <w:spacing w:line="0" w:lineRule="atLeast"/>
              <w:tabs>
                <w:tab w:val="left" w:pos="993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rPr>
          <w:trHeight w:val="321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38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44" w:type="dxa"/>
            <w:vAlign w:val="center"/>
            <w:textDirection w:val="lrTb"/>
            <w:noWrap w:val="false"/>
          </w:tcPr>
          <w:p>
            <w:pPr>
              <w:spacing w:line="228" w:lineRule="auto"/>
              <w:rPr>
                <w:rFonts w:eastAsia="Arial Unicode MS"/>
                <w:color w:val="000000"/>
                <w:sz w:val="20"/>
                <w:highlight w:val="white"/>
              </w:rPr>
            </w:pPr>
            <w:r>
              <w:rPr>
                <w:color w:val="000000"/>
                <w:sz w:val="20"/>
                <w:highlight w:val="white"/>
              </w:rPr>
              <w:t xml:space="preserve">-внебюджетные источники</w:t>
            </w:r>
            <w:r>
              <w:rPr>
                <w:rFonts w:eastAsia="Arial Unicode MS"/>
                <w:color w:val="000000"/>
                <w:sz w:val="20"/>
                <w:highlight w:val="white"/>
              </w:rPr>
            </w:r>
            <w:r>
              <w:rPr>
                <w:rFonts w:eastAsia="Arial Unicode MS"/>
                <w:color w:val="000000"/>
                <w:sz w:val="20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5" w:type="dxa"/>
            <w:vAlign w:val="center"/>
            <w:textDirection w:val="lrTb"/>
            <w:noWrap w:val="false"/>
          </w:tcPr>
          <w:p>
            <w:pPr>
              <w:jc w:val="center"/>
              <w:spacing w:line="0" w:lineRule="atLeast"/>
              <w:tabs>
                <w:tab w:val="left" w:pos="993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38" w:type="dxa"/>
            <w:vAlign w:val="center"/>
            <w:textDirection w:val="lrTb"/>
            <w:noWrap w:val="false"/>
          </w:tcPr>
          <w:p>
            <w:pPr>
              <w:jc w:val="center"/>
              <w:spacing w:line="0" w:lineRule="atLeast"/>
              <w:tabs>
                <w:tab w:val="left" w:pos="993" w:leader="none"/>
              </w:tabs>
              <w:rPr>
                <w:sz w:val="20"/>
                <w:highlight w:val="green"/>
              </w:rPr>
            </w:pPr>
            <w:r>
              <w:rPr>
                <w:sz w:val="22"/>
                <w:szCs w:val="22"/>
              </w:rPr>
              <w:t xml:space="preserve">Связь с национальными целями / </w:t>
            </w:r>
            <w:r>
              <w:rPr>
                <w:sz w:val="22"/>
                <w:szCs w:val="22"/>
              </w:rPr>
              <w:t xml:space="preserve">муниципальной программой Чернянского района</w:t>
            </w:r>
            <w:r>
              <w:rPr>
                <w:sz w:val="20"/>
                <w:highlight w:val="green"/>
              </w:rPr>
            </w:r>
            <w:r>
              <w:rPr>
                <w:sz w:val="20"/>
                <w:highlight w:val="green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349" w:type="dxa"/>
            <w:vAlign w:val="center"/>
            <w:textDirection w:val="lrTb"/>
            <w:noWrap w:val="false"/>
          </w:tcPr>
          <w:p>
            <w:pPr>
              <w:jc w:val="both"/>
              <w:spacing w:line="0" w:lineRule="atLeast"/>
              <w:tabs>
                <w:tab w:val="left" w:pos="993" w:leader="none"/>
              </w:tabs>
              <w:rPr>
                <w:sz w:val="20"/>
              </w:rPr>
            </w:pPr>
            <w:r>
              <w:rPr>
                <w:b/>
                <w:bCs/>
                <w:sz w:val="22"/>
                <w:szCs w:val="22"/>
              </w:rPr>
              <w:t xml:space="preserve">1.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 xml:space="preserve">Наименование национальной цели</w:t>
            </w:r>
            <w:r>
              <w:rPr>
                <w:sz w:val="22"/>
                <w:szCs w:val="22"/>
              </w:rPr>
              <w:t xml:space="preserve">: «Комфортная и безопасная среда для жизни».                                         </w:t>
            </w:r>
            <w:r>
              <w:rPr>
                <w:b/>
                <w:bCs/>
                <w:sz w:val="22"/>
                <w:szCs w:val="22"/>
              </w:rPr>
              <w:t xml:space="preserve">Показатель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 xml:space="preserve">национальной цели:</w:t>
            </w:r>
            <w:r>
              <w:rPr>
                <w:sz w:val="22"/>
                <w:szCs w:val="22"/>
              </w:rPr>
              <w:t xml:space="preserve"> «Благоустройство не менее чем 30 тыс. общественных территорий и реализация в малых городах и исторических поселениях не менее чем 1600 проектов победителей Всероссийского конкурса лучших проектов создания комфортной городской среды к 2030 году»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jc w:val="both"/>
              <w:spacing w:line="0" w:lineRule="atLeast"/>
              <w:tabs>
                <w:tab w:val="left" w:pos="993" w:leader="none"/>
              </w:tabs>
              <w:rPr>
                <w:sz w:val="22"/>
                <w:szCs w:val="22"/>
                <w:highlight w:val="none"/>
              </w:rPr>
            </w:pPr>
            <w:r>
              <w:rPr>
                <w:sz w:val="22"/>
                <w:szCs w:val="22"/>
              </w:rPr>
              <w:t xml:space="preserve">       Муниципальная программа муниципального района «Чернянский район» Белгородской области «Формирование современной городской среды на территории муниципального района «Чернянский район» </w:t>
            </w:r>
            <w:r>
              <w:rPr>
                <w:sz w:val="22"/>
                <w:szCs w:val="22"/>
              </w:rPr>
              <w:br/>
              <w:t xml:space="preserve">Белгородской области»</w:t>
            </w:r>
            <w:r>
              <w:rPr>
                <w:sz w:val="22"/>
                <w:szCs w:val="22"/>
                <w:highlight w:val="none"/>
              </w:rPr>
            </w:r>
            <w:r>
              <w:rPr>
                <w:sz w:val="22"/>
                <w:szCs w:val="22"/>
                <w:highlight w:val="none"/>
              </w:rPr>
            </w:r>
          </w:p>
          <w:p>
            <w:pPr>
              <w:jc w:val="both"/>
              <w:spacing w:line="0" w:lineRule="atLeast"/>
              <w:tabs>
                <w:tab w:val="left" w:pos="993" w:leader="none"/>
              </w:tabs>
              <w:rPr>
                <w:color w:val="000000" w:themeColor="text1"/>
                <w:sz w:val="24"/>
                <w:szCs w:val="24"/>
              </w:rPr>
            </w:pPr>
            <w:r>
              <w:rPr>
                <w:color w:val="7030a0"/>
                <w:sz w:val="22"/>
                <w:szCs w:val="22"/>
              </w:rPr>
              <w:t xml:space="preserve">       </w:t>
            </w:r>
            <w:r>
              <w:rPr>
                <w:color w:val="000000" w:themeColor="text1"/>
                <w:sz w:val="22"/>
                <w:szCs w:val="22"/>
              </w:rPr>
              <w:t xml:space="preserve">Муниципальная программа «Обеспечение безопасности жизнедеятельности населения и территорий 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  <w:p>
            <w:pPr>
              <w:jc w:val="both"/>
              <w:spacing w:line="0" w:lineRule="atLeast"/>
              <w:tabs>
                <w:tab w:val="left" w:pos="993" w:leader="none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Чернянского</w:t>
            </w:r>
            <w:r>
              <w:rPr>
                <w:color w:val="000000" w:themeColor="text1"/>
                <w:sz w:val="22"/>
                <w:szCs w:val="22"/>
              </w:rPr>
              <w:t xml:space="preserve"> района» Белгородской области»</w: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  <w:p>
            <w:pPr>
              <w:jc w:val="left"/>
              <w:spacing w:line="0" w:lineRule="atLeast"/>
              <w:tabs>
                <w:tab w:val="left" w:pos="993" w:leader="none"/>
              </w:tabs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38" w:type="dxa"/>
            <w:vAlign w:val="center"/>
            <w:textDirection w:val="lrTb"/>
            <w:noWrap w:val="false"/>
          </w:tcPr>
          <w:p>
            <w:pPr>
              <w:jc w:val="center"/>
              <w:spacing w:line="0" w:lineRule="atLeast"/>
              <w:tabs>
                <w:tab w:val="left" w:pos="993" w:leader="none"/>
              </w:tabs>
              <w:rPr>
                <w:sz w:val="20"/>
              </w:rPr>
            </w:pPr>
            <w:r>
              <w:rPr>
                <w:sz w:val="22"/>
                <w:szCs w:val="22"/>
              </w:rPr>
              <w:t xml:space="preserve">Связь с целями развития муниципального района «Чернянский район» / стратегическими приоритетами муниципального района «Чернянский район»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349" w:type="dxa"/>
            <w:vAlign w:val="center"/>
            <w:textDirection w:val="lrTb"/>
            <w:noWrap w:val="false"/>
          </w:tcPr>
          <w:p>
            <w:pPr>
              <w:spacing w:line="23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Стратегическая цель Чернянского района до 2025 года - повышение благосостояния населения Чернянского района на основе всестороннего использования внутреннего потенциала муниципального образования, развития социальной инфраструктуры и бизнеса.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spacing w:line="0" w:lineRule="atLeast"/>
              <w:tabs>
                <w:tab w:val="left" w:pos="993" w:leader="none"/>
              </w:tabs>
              <w:rPr>
                <w:bCs/>
                <w:i/>
                <w:sz w:val="20"/>
              </w:rPr>
            </w:pPr>
            <w:r>
              <w:rPr>
                <w:sz w:val="22"/>
                <w:szCs w:val="22"/>
              </w:rPr>
            </w:r>
            <w:r>
              <w:rPr>
                <w:bCs/>
                <w:i/>
                <w:sz w:val="20"/>
              </w:rPr>
            </w:r>
            <w:r>
              <w:rPr>
                <w:bCs/>
                <w:i/>
                <w:sz w:val="20"/>
              </w:rPr>
            </w:r>
          </w:p>
        </w:tc>
      </w:tr>
    </w:tbl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center"/>
        <w:spacing w:line="0" w:lineRule="atLeast"/>
        <w:tabs>
          <w:tab w:val="left" w:pos="993" w:leader="none"/>
        </w:tabs>
        <w:rPr>
          <w:b/>
          <w:bCs/>
          <w:szCs w:val="28"/>
        </w:rPr>
      </w:pPr>
      <w:r>
        <w:rPr>
          <w:b/>
          <w:bCs/>
          <w:szCs w:val="28"/>
        </w:rPr>
        <w:t xml:space="preserve">2. Показатели муниципальной программы</w:t>
      </w:r>
      <w:r>
        <w:rPr>
          <w:b/>
          <w:bCs/>
          <w:szCs w:val="28"/>
        </w:rPr>
      </w:r>
      <w:r>
        <w:rPr>
          <w:b/>
          <w:bCs/>
          <w:szCs w:val="28"/>
        </w:rPr>
      </w:r>
    </w:p>
    <w:p>
      <w:pPr>
        <w:jc w:val="center"/>
        <w:spacing w:line="0" w:lineRule="atLeast"/>
        <w:tabs>
          <w:tab w:val="left" w:pos="993" w:leader="none"/>
        </w:tabs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tbl>
      <w:tblPr>
        <w:tblW w:w="5000" w:type="pc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44"/>
        <w:gridCol w:w="1293"/>
        <w:gridCol w:w="910"/>
        <w:gridCol w:w="1162"/>
        <w:gridCol w:w="726"/>
        <w:gridCol w:w="725"/>
        <w:gridCol w:w="580"/>
        <w:gridCol w:w="399"/>
        <w:gridCol w:w="56"/>
        <w:gridCol w:w="457"/>
        <w:gridCol w:w="580"/>
        <w:gridCol w:w="580"/>
        <w:gridCol w:w="415"/>
        <w:gridCol w:w="56"/>
        <w:gridCol w:w="425"/>
        <w:gridCol w:w="960"/>
        <w:gridCol w:w="1174"/>
        <w:gridCol w:w="1805"/>
        <w:gridCol w:w="45"/>
        <w:gridCol w:w="1835"/>
      </w:tblGrid>
      <w:tr>
        <w:trPr>
          <w:trHeight w:val="20"/>
          <w:tblHeader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4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0" w:lineRule="atLeast"/>
              <w:tabs>
                <w:tab w:val="left" w:pos="993" w:leader="none"/>
              </w:tabs>
              <w:rPr>
                <w:spacing w:val="-2"/>
                <w:sz w:val="18"/>
                <w:szCs w:val="18"/>
              </w:rPr>
            </w:pPr>
            <w:r>
              <w:rPr>
                <w:sz w:val="20"/>
              </w:rPr>
              <w:t xml:space="preserve">№ п/п</w:t>
            </w:r>
            <w:r>
              <w:rPr>
                <w:spacing w:val="-2"/>
                <w:sz w:val="18"/>
                <w:szCs w:val="18"/>
              </w:rPr>
            </w:r>
            <w:r>
              <w:rPr>
                <w:spacing w:val="-2"/>
                <w:sz w:val="18"/>
                <w:szCs w:val="1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9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0" w:lineRule="atLeast"/>
              <w:tabs>
                <w:tab w:val="left" w:pos="993" w:leader="none"/>
              </w:tabs>
              <w:rPr>
                <w:spacing w:val="-2"/>
                <w:sz w:val="18"/>
                <w:szCs w:val="18"/>
              </w:rPr>
            </w:pPr>
            <w:r>
              <w:rPr>
                <w:sz w:val="20"/>
              </w:rPr>
              <w:t xml:space="preserve">Наименование показателя</w:t>
            </w:r>
            <w:r>
              <w:rPr>
                <w:spacing w:val="-2"/>
                <w:sz w:val="18"/>
                <w:szCs w:val="18"/>
              </w:rPr>
            </w:r>
            <w:r>
              <w:rPr>
                <w:spacing w:val="-2"/>
                <w:sz w:val="18"/>
                <w:szCs w:val="1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W w:w="91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0" w:lineRule="atLeast"/>
              <w:tabs>
                <w:tab w:val="left" w:pos="993" w:leader="none"/>
              </w:tabs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</w:r>
            <w:r>
              <w:rPr>
                <w:spacing w:val="-2"/>
                <w:sz w:val="18"/>
                <w:szCs w:val="18"/>
              </w:rPr>
            </w:r>
            <w:r>
              <w:rPr>
                <w:spacing w:val="-2"/>
                <w:sz w:val="18"/>
                <w:szCs w:val="18"/>
              </w:rPr>
            </w:r>
          </w:p>
          <w:p>
            <w:pPr>
              <w:jc w:val="center"/>
              <w:spacing w:line="0" w:lineRule="atLeast"/>
              <w:tabs>
                <w:tab w:val="left" w:pos="993" w:leader="none"/>
              </w:tabs>
              <w:rPr>
                <w:spacing w:val="-2"/>
                <w:sz w:val="18"/>
                <w:szCs w:val="18"/>
              </w:rPr>
            </w:pPr>
            <w:r>
              <w:rPr>
                <w:sz w:val="20"/>
              </w:rPr>
              <w:t xml:space="preserve">Уровень показател</w:t>
            </w:r>
            <w:r>
              <w:rPr>
                <w:spacing w:val="-2"/>
                <w:sz w:val="18"/>
                <w:szCs w:val="18"/>
              </w:rPr>
            </w:r>
            <w:r>
              <w:rPr>
                <w:spacing w:val="-2"/>
                <w:sz w:val="18"/>
                <w:szCs w:val="1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W w:w="116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0" w:lineRule="atLeast"/>
              <w:tabs>
                <w:tab w:val="left" w:pos="993" w:leader="none"/>
              </w:tabs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</w:r>
            <w:r>
              <w:rPr>
                <w:spacing w:val="-2"/>
                <w:sz w:val="18"/>
                <w:szCs w:val="18"/>
              </w:rPr>
            </w:r>
            <w:r>
              <w:rPr>
                <w:spacing w:val="-2"/>
                <w:sz w:val="18"/>
                <w:szCs w:val="18"/>
              </w:rPr>
            </w:r>
          </w:p>
          <w:p>
            <w:pPr>
              <w:jc w:val="center"/>
              <w:spacing w:line="0" w:lineRule="atLeast"/>
              <w:tabs>
                <w:tab w:val="left" w:pos="993" w:leader="none"/>
              </w:tabs>
              <w:rPr>
                <w:spacing w:val="-2"/>
                <w:sz w:val="18"/>
                <w:szCs w:val="18"/>
              </w:rPr>
            </w:pPr>
            <w:r>
              <w:rPr>
                <w:sz w:val="20"/>
              </w:rPr>
              <w:t xml:space="preserve">Признак возрастания/ убывания</w:t>
            </w:r>
            <w:r>
              <w:rPr>
                <w:spacing w:val="-2"/>
                <w:sz w:val="18"/>
                <w:szCs w:val="18"/>
              </w:rPr>
            </w:r>
            <w:r>
              <w:rPr>
                <w:spacing w:val="-2"/>
                <w:sz w:val="18"/>
                <w:szCs w:val="1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0" w:lineRule="atLeast"/>
              <w:tabs>
                <w:tab w:val="left" w:pos="993" w:leader="none"/>
              </w:tabs>
              <w:rPr>
                <w:spacing w:val="-2"/>
                <w:sz w:val="18"/>
                <w:szCs w:val="18"/>
              </w:rPr>
            </w:pPr>
            <w:r>
              <w:rPr>
                <w:sz w:val="20"/>
              </w:rPr>
              <w:t xml:space="preserve">Единица измерения        (по ОКЕИ)</w:t>
            </w:r>
            <w:r>
              <w:rPr>
                <w:spacing w:val="-2"/>
                <w:sz w:val="18"/>
                <w:szCs w:val="18"/>
              </w:rPr>
            </w:r>
            <w:r>
              <w:rPr>
                <w:spacing w:val="-2"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05" w:type="dxa"/>
            <w:vAlign w:val="center"/>
            <w:textDirection w:val="lrTb"/>
            <w:noWrap w:val="false"/>
          </w:tcPr>
          <w:p>
            <w:pPr>
              <w:jc w:val="center"/>
              <w:spacing w:line="0" w:lineRule="atLeast"/>
              <w:tabs>
                <w:tab w:val="left" w:pos="993" w:leader="none"/>
              </w:tabs>
              <w:rPr>
                <w:spacing w:val="-2"/>
                <w:sz w:val="18"/>
                <w:szCs w:val="18"/>
              </w:rPr>
            </w:pPr>
            <w:r>
              <w:rPr>
                <w:sz w:val="20"/>
              </w:rPr>
              <w:t xml:space="preserve">Базовое значение</w:t>
            </w:r>
            <w:r>
              <w:rPr>
                <w:spacing w:val="-2"/>
                <w:sz w:val="18"/>
                <w:szCs w:val="18"/>
              </w:rPr>
            </w:r>
            <w:r>
              <w:rPr>
                <w:spacing w:val="-2"/>
                <w:sz w:val="18"/>
                <w:szCs w:val="18"/>
              </w:rPr>
            </w:r>
          </w:p>
        </w:tc>
        <w:tc>
          <w:tcPr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69" w:type="dxa"/>
            <w:vAlign w:val="center"/>
            <w:textDirection w:val="lrTb"/>
            <w:noWrap w:val="false"/>
          </w:tcPr>
          <w:p>
            <w:pPr>
              <w:jc w:val="center"/>
              <w:spacing w:line="0" w:lineRule="atLeast"/>
              <w:tabs>
                <w:tab w:val="left" w:pos="993" w:leader="none"/>
              </w:tabs>
              <w:rPr>
                <w:spacing w:val="-2"/>
                <w:sz w:val="18"/>
                <w:szCs w:val="18"/>
              </w:rPr>
            </w:pPr>
            <w:r>
              <w:rPr>
                <w:sz w:val="20"/>
              </w:rPr>
              <w:t xml:space="preserve">Значения показателя по годам</w:t>
            </w:r>
            <w:r>
              <w:rPr>
                <w:spacing w:val="-2"/>
                <w:sz w:val="18"/>
                <w:szCs w:val="18"/>
              </w:rPr>
            </w:r>
            <w:r>
              <w:rPr>
                <w:spacing w:val="-2"/>
                <w:sz w:val="18"/>
                <w:szCs w:val="1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W w:w="9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0" w:lineRule="atLeast"/>
              <w:tabs>
                <w:tab w:val="left" w:pos="993" w:leader="none"/>
              </w:tabs>
              <w:rPr>
                <w:spacing w:val="-2"/>
                <w:sz w:val="18"/>
                <w:szCs w:val="18"/>
              </w:rPr>
            </w:pPr>
            <w:r>
              <w:rPr>
                <w:sz w:val="20"/>
              </w:rPr>
              <w:t xml:space="preserve">Документ</w:t>
            </w:r>
            <w:r>
              <w:rPr>
                <w:spacing w:val="-2"/>
                <w:sz w:val="18"/>
                <w:szCs w:val="18"/>
              </w:rPr>
            </w:r>
            <w:r>
              <w:rPr>
                <w:spacing w:val="-2"/>
                <w:sz w:val="18"/>
                <w:szCs w:val="18"/>
              </w:rPr>
            </w:r>
          </w:p>
          <w:p>
            <w:pPr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</w:r>
            <w:r>
              <w:rPr>
                <w:spacing w:val="-2"/>
                <w:sz w:val="16"/>
                <w:szCs w:val="16"/>
              </w:rPr>
            </w:r>
            <w:r>
              <w:rPr>
                <w:spacing w:val="-2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W w:w="1174" w:type="dxa"/>
            <w:vAlign w:val="center"/>
            <w:textDirection w:val="lrTb"/>
            <w:noWrap w:val="false"/>
          </w:tcPr>
          <w:p>
            <w:pPr>
              <w:jc w:val="center"/>
              <w:spacing w:line="0" w:lineRule="atLeast"/>
              <w:tabs>
                <w:tab w:val="left" w:pos="993" w:leader="none"/>
              </w:tabs>
              <w:rPr>
                <w:spacing w:val="-2"/>
                <w:sz w:val="18"/>
                <w:szCs w:val="18"/>
              </w:rPr>
            </w:pPr>
            <w:r>
              <w:rPr>
                <w:sz w:val="20"/>
              </w:rPr>
              <w:t xml:space="preserve">Ответственный </w:t>
            </w:r>
            <w:r>
              <w:rPr>
                <w:sz w:val="20"/>
              </w:rPr>
              <w:br/>
              <w:t xml:space="preserve">за достижение показателя</w:t>
            </w:r>
            <w:r>
              <w:rPr>
                <w:spacing w:val="-2"/>
                <w:sz w:val="18"/>
                <w:szCs w:val="18"/>
              </w:rPr>
            </w:r>
            <w:r>
              <w:rPr>
                <w:spacing w:val="-2"/>
                <w:sz w:val="18"/>
                <w:szCs w:val="18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05" w:type="dxa"/>
            <w:vAlign w:val="center"/>
            <w:textDirection w:val="lrTb"/>
            <w:noWrap w:val="false"/>
          </w:tcPr>
          <w:p>
            <w:pPr>
              <w:jc w:val="center"/>
              <w:spacing w:line="0" w:lineRule="atLeast"/>
              <w:tabs>
                <w:tab w:val="left" w:pos="993" w:leader="none"/>
              </w:tabs>
              <w:rPr>
                <w:spacing w:val="-2"/>
                <w:sz w:val="18"/>
                <w:szCs w:val="18"/>
              </w:rPr>
            </w:pPr>
            <w:r>
              <w:rPr>
                <w:sz w:val="20"/>
              </w:rPr>
              <w:t xml:space="preserve">Связь с показателями национальных целей</w:t>
            </w:r>
            <w:r>
              <w:rPr>
                <w:spacing w:val="-2"/>
                <w:sz w:val="18"/>
                <w:szCs w:val="18"/>
              </w:rPr>
            </w:r>
            <w:r>
              <w:rPr>
                <w:spacing w:val="-2"/>
                <w:sz w:val="18"/>
                <w:szCs w:val="18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W w:w="1879" w:type="dxa"/>
            <w:vAlign w:val="center"/>
            <w:textDirection w:val="lrTb"/>
            <w:noWrap w:val="false"/>
          </w:tcPr>
          <w:p>
            <w:pPr>
              <w:jc w:val="center"/>
              <w:spacing w:line="0" w:lineRule="atLeast"/>
              <w:tabs>
                <w:tab w:val="left" w:pos="993" w:leader="none"/>
              </w:tabs>
              <w:rPr>
                <w:spacing w:val="-2"/>
                <w:sz w:val="18"/>
                <w:szCs w:val="18"/>
              </w:rPr>
            </w:pPr>
            <w:r>
              <w:rPr>
                <w:sz w:val="20"/>
              </w:rPr>
              <w:t xml:space="preserve">Связь с показателями муниципальных программ Чернянского района</w:t>
            </w:r>
            <w:r>
              <w:rPr>
                <w:spacing w:val="-2"/>
                <w:sz w:val="18"/>
                <w:szCs w:val="18"/>
              </w:rPr>
            </w:r>
            <w:r>
              <w:rPr>
                <w:spacing w:val="-2"/>
                <w:sz w:val="18"/>
                <w:szCs w:val="18"/>
              </w:rPr>
            </w:r>
          </w:p>
        </w:tc>
      </w:tr>
      <w:tr>
        <w:trPr>
          <w:cantSplit/>
          <w:trHeight w:val="708"/>
          <w:tblHeader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44" w:type="dxa"/>
            <w:vAlign w:val="center"/>
            <w:vMerge w:val="continue"/>
            <w:textDirection w:val="lrTb"/>
            <w:noWrap w:val="false"/>
          </w:tcPr>
          <w:p>
            <w:pPr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</w:r>
            <w:r>
              <w:rPr>
                <w:spacing w:val="-2"/>
                <w:sz w:val="16"/>
                <w:szCs w:val="16"/>
              </w:rPr>
            </w:r>
            <w:r>
              <w:rPr>
                <w:spacing w:val="-2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93" w:type="dxa"/>
            <w:vAlign w:val="center"/>
            <w:vMerge w:val="continue"/>
            <w:textDirection w:val="lrTb"/>
            <w:noWrap w:val="false"/>
          </w:tcPr>
          <w:p>
            <w:pPr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</w:r>
            <w:r>
              <w:rPr>
                <w:spacing w:val="-2"/>
                <w:sz w:val="16"/>
                <w:szCs w:val="16"/>
              </w:rPr>
            </w:r>
            <w:r>
              <w:rPr>
                <w:spacing w:val="-2"/>
                <w:sz w:val="16"/>
                <w:szCs w:val="16"/>
              </w:rPr>
            </w:r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10" w:type="dxa"/>
            <w:vMerge w:val="continue"/>
            <w:textDirection w:val="lrTb"/>
            <w:noWrap w:val="false"/>
          </w:tcPr>
          <w:p>
            <w:pPr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</w:r>
            <w:r>
              <w:rPr>
                <w:spacing w:val="-2"/>
                <w:sz w:val="16"/>
                <w:szCs w:val="16"/>
              </w:rPr>
            </w:r>
            <w:r>
              <w:rPr>
                <w:spacing w:val="-2"/>
                <w:sz w:val="16"/>
                <w:szCs w:val="16"/>
              </w:rPr>
            </w:r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62" w:type="dxa"/>
            <w:vMerge w:val="continue"/>
            <w:textDirection w:val="lrTb"/>
            <w:noWrap w:val="false"/>
          </w:tcPr>
          <w:p>
            <w:pPr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</w:r>
            <w:r>
              <w:rPr>
                <w:spacing w:val="-2"/>
                <w:sz w:val="16"/>
                <w:szCs w:val="16"/>
              </w:rPr>
            </w:r>
            <w:r>
              <w:rPr>
                <w:spacing w:val="-2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26" w:type="dxa"/>
            <w:vAlign w:val="center"/>
            <w:vMerge w:val="continue"/>
            <w:textDirection w:val="lrTb"/>
            <w:noWrap w:val="false"/>
          </w:tcPr>
          <w:p>
            <w:pPr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</w:r>
            <w:r>
              <w:rPr>
                <w:spacing w:val="-2"/>
                <w:sz w:val="16"/>
                <w:szCs w:val="16"/>
              </w:rPr>
            </w:r>
            <w:r>
              <w:rPr>
                <w:spacing w:val="-2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W w:w="725" w:type="dxa"/>
            <w:vAlign w:val="center"/>
            <w:textDirection w:val="lrTb"/>
            <w:noWrap w:val="false"/>
          </w:tcPr>
          <w:p>
            <w:pPr>
              <w:jc w:val="center"/>
              <w:spacing w:line="0" w:lineRule="atLeast"/>
              <w:tabs>
                <w:tab w:val="left" w:pos="993" w:leader="none"/>
              </w:tabs>
              <w:rPr>
                <w:spacing w:val="-2"/>
                <w:sz w:val="16"/>
                <w:szCs w:val="16"/>
              </w:rPr>
            </w:pPr>
            <w:r>
              <w:rPr>
                <w:sz w:val="20"/>
              </w:rPr>
              <w:t xml:space="preserve">значение</w:t>
            </w:r>
            <w:r>
              <w:rPr>
                <w:spacing w:val="-2"/>
                <w:sz w:val="16"/>
                <w:szCs w:val="16"/>
              </w:rPr>
            </w:r>
            <w:r>
              <w:rPr>
                <w:spacing w:val="-2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W w:w="580" w:type="dxa"/>
            <w:vAlign w:val="center"/>
            <w:textDirection w:val="lrTb"/>
            <w:noWrap w:val="false"/>
          </w:tcPr>
          <w:p>
            <w:pPr>
              <w:jc w:val="center"/>
              <w:spacing w:line="0" w:lineRule="atLeast"/>
              <w:tabs>
                <w:tab w:val="left" w:pos="993" w:leader="none"/>
              </w:tabs>
              <w:rPr>
                <w:spacing w:val="-2"/>
                <w:sz w:val="16"/>
                <w:szCs w:val="16"/>
              </w:rPr>
            </w:pPr>
            <w:r>
              <w:rPr>
                <w:sz w:val="20"/>
              </w:rPr>
              <w:t xml:space="preserve">год</w:t>
            </w:r>
            <w:r>
              <w:rPr>
                <w:spacing w:val="-2"/>
                <w:sz w:val="16"/>
                <w:szCs w:val="16"/>
              </w:rPr>
            </w:r>
            <w:r>
              <w:rPr>
                <w:spacing w:val="-2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W w:w="455" w:type="dxa"/>
            <w:vAlign w:val="center"/>
            <w:textDirection w:val="btLr"/>
            <w:noWrap w:val="false"/>
          </w:tcPr>
          <w:p>
            <w:pPr>
              <w:ind w:left="113" w:right="113"/>
              <w:jc w:val="center"/>
              <w:spacing w:line="0" w:lineRule="atLeast"/>
              <w:tabs>
                <w:tab w:val="left" w:pos="993" w:leader="none"/>
              </w:tabs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2025</w:t>
            </w:r>
            <w:r>
              <w:rPr>
                <w:spacing w:val="-2"/>
                <w:sz w:val="16"/>
                <w:szCs w:val="16"/>
              </w:rPr>
            </w:r>
            <w:r>
              <w:rPr>
                <w:spacing w:val="-2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tcW w:w="457" w:type="dxa"/>
            <w:vAlign w:val="center"/>
            <w:textDirection w:val="btLr"/>
            <w:noWrap w:val="false"/>
          </w:tcPr>
          <w:p>
            <w:pPr>
              <w:ind w:left="113" w:right="113"/>
              <w:jc w:val="center"/>
              <w:spacing w:line="0" w:lineRule="atLeast"/>
              <w:tabs>
                <w:tab w:val="left" w:pos="993" w:leader="none"/>
              </w:tabs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2026</w:t>
            </w:r>
            <w:r>
              <w:rPr>
                <w:spacing w:val="-2"/>
                <w:sz w:val="16"/>
                <w:szCs w:val="16"/>
              </w:rPr>
            </w:r>
            <w:r>
              <w:rPr>
                <w:spacing w:val="-2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80" w:type="dxa"/>
            <w:vAlign w:val="center"/>
            <w:textDirection w:val="btLr"/>
            <w:noWrap w:val="false"/>
          </w:tcPr>
          <w:p>
            <w:pPr>
              <w:ind w:left="113" w:right="113"/>
              <w:jc w:val="center"/>
              <w:spacing w:line="0" w:lineRule="atLeast"/>
              <w:tabs>
                <w:tab w:val="left" w:pos="993" w:leader="none"/>
              </w:tabs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2027</w:t>
            </w:r>
            <w:r>
              <w:rPr>
                <w:spacing w:val="-2"/>
                <w:sz w:val="16"/>
                <w:szCs w:val="16"/>
              </w:rPr>
            </w:r>
            <w:r>
              <w:rPr>
                <w:spacing w:val="-2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80" w:type="dxa"/>
            <w:vAlign w:val="center"/>
            <w:textDirection w:val="btLr"/>
            <w:noWrap w:val="false"/>
          </w:tcPr>
          <w:p>
            <w:pPr>
              <w:ind w:left="113" w:right="113"/>
              <w:spacing w:line="0" w:lineRule="atLeast"/>
              <w:tabs>
                <w:tab w:val="left" w:pos="993" w:leader="none"/>
              </w:tabs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      2028</w:t>
            </w:r>
            <w:r>
              <w:rPr>
                <w:spacing w:val="-2"/>
                <w:sz w:val="16"/>
                <w:szCs w:val="16"/>
              </w:rPr>
            </w:r>
            <w:r>
              <w:rPr>
                <w:spacing w:val="-2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W w:w="471" w:type="dxa"/>
            <w:vAlign w:val="center"/>
            <w:textDirection w:val="btLr"/>
            <w:noWrap w:val="false"/>
          </w:tcPr>
          <w:p>
            <w:pPr>
              <w:ind w:left="113" w:right="113"/>
              <w:spacing w:line="0" w:lineRule="atLeast"/>
              <w:tabs>
                <w:tab w:val="left" w:pos="993" w:leader="none"/>
              </w:tabs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      2029</w:t>
            </w:r>
            <w:r>
              <w:rPr>
                <w:spacing w:val="-2"/>
                <w:sz w:val="16"/>
                <w:szCs w:val="16"/>
              </w:rPr>
            </w:r>
            <w:r>
              <w:rPr>
                <w:spacing w:val="-2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tcW w:w="425" w:type="dxa"/>
            <w:vAlign w:val="center"/>
            <w:textDirection w:val="btLr"/>
            <w:noWrap w:val="false"/>
          </w:tcPr>
          <w:p>
            <w:pPr>
              <w:ind w:left="113" w:right="113"/>
              <w:spacing w:line="0" w:lineRule="atLeast"/>
              <w:tabs>
                <w:tab w:val="left" w:pos="993" w:leader="none"/>
              </w:tabs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      2030</w:t>
            </w:r>
            <w:r>
              <w:rPr>
                <w:spacing w:val="-2"/>
                <w:sz w:val="16"/>
                <w:szCs w:val="16"/>
              </w:rPr>
            </w:r>
            <w:r>
              <w:rPr>
                <w:spacing w:val="-2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6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74" w:type="dxa"/>
            <w:textDirection w:val="lrTb"/>
            <w:noWrap w:val="false"/>
          </w:tcPr>
          <w:p>
            <w:pPr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</w:r>
            <w:r>
              <w:rPr>
                <w:spacing w:val="-2"/>
                <w:sz w:val="16"/>
                <w:szCs w:val="16"/>
              </w:rPr>
            </w:r>
            <w:r>
              <w:rPr>
                <w:spacing w:val="-2"/>
                <w:sz w:val="16"/>
                <w:szCs w:val="16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50" w:type="dxa"/>
            <w:vAlign w:val="center"/>
            <w:textDirection w:val="lrTb"/>
            <w:noWrap w:val="false"/>
          </w:tcPr>
          <w:p>
            <w:pPr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</w:r>
            <w:r>
              <w:rPr>
                <w:spacing w:val="-2"/>
                <w:sz w:val="16"/>
                <w:szCs w:val="16"/>
              </w:rPr>
            </w:r>
            <w:r>
              <w:rPr>
                <w:spacing w:val="-2"/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35" w:type="dxa"/>
            <w:textDirection w:val="lrTb"/>
            <w:noWrap w:val="false"/>
          </w:tcPr>
          <w:p>
            <w:pPr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</w:r>
            <w:r>
              <w:rPr>
                <w:spacing w:val="-2"/>
                <w:sz w:val="16"/>
                <w:szCs w:val="16"/>
              </w:rPr>
            </w:r>
            <w:r>
              <w:rPr>
                <w:spacing w:val="-2"/>
                <w:sz w:val="16"/>
                <w:szCs w:val="16"/>
              </w:rPr>
            </w:r>
          </w:p>
        </w:tc>
      </w:tr>
      <w:tr>
        <w:trPr>
          <w:trHeight w:val="20"/>
          <w:tblHeader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44" w:type="dxa"/>
            <w:vAlign w:val="center"/>
            <w:textDirection w:val="lrTb"/>
            <w:noWrap w:val="false"/>
          </w:tcPr>
          <w:p>
            <w:pPr>
              <w:jc w:val="center"/>
              <w:spacing w:line="0" w:lineRule="atLeast"/>
              <w:tabs>
                <w:tab w:val="left" w:pos="993" w:leader="none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93" w:type="dxa"/>
            <w:vAlign w:val="center"/>
            <w:textDirection w:val="lrTb"/>
            <w:noWrap w:val="false"/>
          </w:tcPr>
          <w:p>
            <w:pPr>
              <w:spacing w:line="0" w:lineRule="atLeast"/>
              <w:tabs>
                <w:tab w:val="left" w:pos="993" w:leader="none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10" w:type="dxa"/>
            <w:textDirection w:val="lrTb"/>
            <w:noWrap w:val="false"/>
          </w:tcPr>
          <w:p>
            <w:pPr>
              <w:spacing w:line="0" w:lineRule="atLeast"/>
              <w:tabs>
                <w:tab w:val="left" w:pos="993" w:leader="none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62" w:type="dxa"/>
            <w:textDirection w:val="lrTb"/>
            <w:noWrap w:val="false"/>
          </w:tcPr>
          <w:p>
            <w:pPr>
              <w:spacing w:line="0" w:lineRule="atLeast"/>
              <w:tabs>
                <w:tab w:val="left" w:pos="993" w:leader="none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26" w:type="dxa"/>
            <w:vAlign w:val="center"/>
            <w:textDirection w:val="lrTb"/>
            <w:noWrap w:val="false"/>
          </w:tcPr>
          <w:p>
            <w:pPr>
              <w:spacing w:line="0" w:lineRule="atLeast"/>
              <w:tabs>
                <w:tab w:val="left" w:pos="993" w:leader="none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W w:w="725" w:type="dxa"/>
            <w:vAlign w:val="center"/>
            <w:textDirection w:val="lrTb"/>
            <w:noWrap w:val="false"/>
          </w:tcPr>
          <w:p>
            <w:pPr>
              <w:spacing w:line="0" w:lineRule="atLeast"/>
              <w:tabs>
                <w:tab w:val="left" w:pos="993" w:leader="none"/>
              </w:tabs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6</w:t>
            </w:r>
            <w:r>
              <w:rPr>
                <w:spacing w:val="-2"/>
                <w:sz w:val="16"/>
                <w:szCs w:val="16"/>
              </w:rPr>
            </w:r>
            <w:r>
              <w:rPr>
                <w:spacing w:val="-2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W w:w="580" w:type="dxa"/>
            <w:vAlign w:val="center"/>
            <w:textDirection w:val="lrTb"/>
            <w:noWrap w:val="false"/>
          </w:tcPr>
          <w:p>
            <w:pPr>
              <w:spacing w:line="0" w:lineRule="atLeast"/>
              <w:tabs>
                <w:tab w:val="left" w:pos="993" w:leader="none"/>
              </w:tabs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7</w:t>
            </w:r>
            <w:r>
              <w:rPr>
                <w:spacing w:val="-2"/>
                <w:sz w:val="16"/>
                <w:szCs w:val="16"/>
              </w:rPr>
            </w:r>
            <w:r>
              <w:rPr>
                <w:spacing w:val="-2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W w:w="455" w:type="dxa"/>
            <w:vAlign w:val="center"/>
            <w:textDirection w:val="lrTb"/>
            <w:noWrap w:val="false"/>
          </w:tcPr>
          <w:p>
            <w:pPr>
              <w:spacing w:line="0" w:lineRule="atLeast"/>
              <w:tabs>
                <w:tab w:val="left" w:pos="993" w:leader="none"/>
              </w:tabs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8</w:t>
            </w:r>
            <w:r>
              <w:rPr>
                <w:spacing w:val="-2"/>
                <w:sz w:val="16"/>
                <w:szCs w:val="16"/>
              </w:rPr>
            </w:r>
            <w:r>
              <w:rPr>
                <w:spacing w:val="-2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tcW w:w="457" w:type="dxa"/>
            <w:vAlign w:val="center"/>
            <w:textDirection w:val="lrTb"/>
            <w:noWrap w:val="false"/>
          </w:tcPr>
          <w:p>
            <w:pPr>
              <w:spacing w:line="0" w:lineRule="atLeast"/>
              <w:tabs>
                <w:tab w:val="left" w:pos="993" w:leader="none"/>
              </w:tabs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9</w:t>
            </w:r>
            <w:r>
              <w:rPr>
                <w:spacing w:val="-2"/>
                <w:sz w:val="16"/>
                <w:szCs w:val="16"/>
              </w:rPr>
            </w:r>
            <w:r>
              <w:rPr>
                <w:spacing w:val="-2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80" w:type="dxa"/>
            <w:vAlign w:val="center"/>
            <w:textDirection w:val="lrTb"/>
            <w:noWrap w:val="false"/>
          </w:tcPr>
          <w:p>
            <w:pPr>
              <w:spacing w:line="0" w:lineRule="atLeast"/>
              <w:tabs>
                <w:tab w:val="left" w:pos="993" w:leader="none"/>
              </w:tabs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10</w:t>
            </w:r>
            <w:r>
              <w:rPr>
                <w:spacing w:val="-2"/>
                <w:sz w:val="16"/>
                <w:szCs w:val="16"/>
              </w:rPr>
            </w:r>
            <w:r>
              <w:rPr>
                <w:spacing w:val="-2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80" w:type="dxa"/>
            <w:vAlign w:val="center"/>
            <w:textDirection w:val="lrTb"/>
            <w:noWrap w:val="false"/>
          </w:tcPr>
          <w:p>
            <w:pPr>
              <w:spacing w:line="0" w:lineRule="atLeast"/>
              <w:tabs>
                <w:tab w:val="left" w:pos="993" w:leader="none"/>
              </w:tabs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11</w:t>
            </w:r>
            <w:r>
              <w:rPr>
                <w:spacing w:val="-2"/>
                <w:sz w:val="16"/>
                <w:szCs w:val="16"/>
              </w:rPr>
            </w:r>
            <w:r>
              <w:rPr>
                <w:spacing w:val="-2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W w:w="471" w:type="dxa"/>
            <w:vAlign w:val="center"/>
            <w:textDirection w:val="lrTb"/>
            <w:noWrap w:val="false"/>
          </w:tcPr>
          <w:p>
            <w:pPr>
              <w:spacing w:line="0" w:lineRule="atLeast"/>
              <w:tabs>
                <w:tab w:val="left" w:pos="993" w:leader="none"/>
              </w:tabs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12</w:t>
            </w:r>
            <w:r>
              <w:rPr>
                <w:spacing w:val="-2"/>
                <w:sz w:val="16"/>
                <w:szCs w:val="16"/>
              </w:rPr>
            </w:r>
            <w:r>
              <w:rPr>
                <w:spacing w:val="-2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tcW w:w="425" w:type="dxa"/>
            <w:vAlign w:val="center"/>
            <w:textDirection w:val="lrTb"/>
            <w:noWrap w:val="false"/>
          </w:tcPr>
          <w:p>
            <w:pPr>
              <w:spacing w:line="0" w:lineRule="atLeast"/>
              <w:tabs>
                <w:tab w:val="left" w:pos="993" w:leader="none"/>
              </w:tabs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13</w:t>
            </w:r>
            <w:r>
              <w:rPr>
                <w:spacing w:val="-2"/>
                <w:sz w:val="16"/>
                <w:szCs w:val="16"/>
              </w:rPr>
            </w:r>
            <w:r>
              <w:rPr>
                <w:spacing w:val="-2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60" w:type="dxa"/>
            <w:textDirection w:val="lrTb"/>
            <w:noWrap w:val="false"/>
          </w:tcPr>
          <w:p>
            <w:pPr>
              <w:spacing w:line="0" w:lineRule="atLeast"/>
              <w:tabs>
                <w:tab w:val="left" w:pos="993" w:leader="none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14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74" w:type="dxa"/>
            <w:vAlign w:val="center"/>
            <w:textDirection w:val="lrTb"/>
            <w:noWrap w:val="false"/>
          </w:tcPr>
          <w:p>
            <w:pPr>
              <w:spacing w:line="0" w:lineRule="atLeast"/>
              <w:tabs>
                <w:tab w:val="left" w:pos="993" w:leader="none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15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gridSpan w:val="2"/>
            <w:shd w:val="clear" w:color="ffffff" w:fill="ffffff"/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50" w:type="dxa"/>
            <w:vAlign w:val="center"/>
            <w:textDirection w:val="lrTb"/>
            <w:noWrap w:val="false"/>
          </w:tcPr>
          <w:p>
            <w:pPr>
              <w:spacing w:line="0" w:lineRule="atLeast"/>
              <w:tabs>
                <w:tab w:val="left" w:pos="993" w:leader="none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16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35" w:type="dxa"/>
            <w:textDirection w:val="lrTb"/>
            <w:noWrap w:val="false"/>
          </w:tcPr>
          <w:p>
            <w:pPr>
              <w:spacing w:line="0" w:lineRule="atLeast"/>
              <w:tabs>
                <w:tab w:val="left" w:pos="993" w:leader="none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17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</w:tr>
      <w:tr>
        <w:trPr>
          <w:trHeight w:val="20"/>
        </w:trPr>
        <w:tc>
          <w:tcPr>
            <w:gridSpan w:val="2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626" w:type="dxa"/>
            <w:textDirection w:val="lrTb"/>
            <w:noWrap w:val="false"/>
          </w:tcPr>
          <w:p>
            <w:pPr>
              <w:jc w:val="center"/>
              <w:spacing w:line="0" w:lineRule="atLeast"/>
              <w:tabs>
                <w:tab w:val="left" w:pos="993" w:leader="none"/>
              </w:tabs>
              <w:rPr>
                <w:sz w:val="18"/>
                <w:szCs w:val="18"/>
              </w:rPr>
            </w:pPr>
            <w:r>
              <w:rPr>
                <w:sz w:val="20"/>
              </w:rPr>
              <w:t xml:space="preserve">1. Цель муниципальной программы:</w:t>
            </w:r>
            <w:r>
              <w:rPr>
                <w:szCs w:val="28"/>
              </w:rPr>
              <w:t xml:space="preserve"> </w:t>
            </w:r>
            <w:r>
              <w:rPr>
                <w:sz w:val="20"/>
              </w:rPr>
              <w:t xml:space="preserve">Создание условий для организации благоустройства территории Малотроицкого сельского поселения</w:t>
            </w:r>
            <w:r>
              <w:rPr>
                <w:szCs w:val="28"/>
              </w:rPr>
              <w:t xml:space="preserve">      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</w:tr>
      <w:tr>
        <w:trPr>
          <w:trHeight w:val="329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444" w:type="dxa"/>
            <w:textDirection w:val="lrTb"/>
            <w:noWrap w:val="false"/>
          </w:tcPr>
          <w:p>
            <w:pPr>
              <w:jc w:val="center"/>
              <w:spacing w:line="0" w:lineRule="atLeast"/>
              <w:tabs>
                <w:tab w:val="left" w:pos="993" w:leader="none"/>
              </w:tabs>
              <w:rPr>
                <w:spacing w:val="-2"/>
                <w:sz w:val="18"/>
                <w:szCs w:val="18"/>
              </w:rPr>
            </w:pPr>
            <w:r>
              <w:rPr>
                <w:sz w:val="20"/>
              </w:rPr>
              <w:t xml:space="preserve">1.</w:t>
            </w:r>
            <w:r>
              <w:rPr>
                <w:spacing w:val="-2"/>
                <w:sz w:val="18"/>
                <w:szCs w:val="18"/>
              </w:rPr>
            </w:r>
            <w:r>
              <w:rPr>
                <w:spacing w:val="-2"/>
                <w:sz w:val="18"/>
                <w:szCs w:val="1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2" w:type="dxa"/>
              <w:top w:w="72" w:type="dxa"/>
              <w:right w:w="72" w:type="dxa"/>
              <w:bottom w:w="0" w:type="dxa"/>
            </w:tcMar>
            <w:tcW w:w="1293" w:type="dxa"/>
            <w:textDirection w:val="lrTb"/>
            <w:noWrap w:val="false"/>
          </w:tcPr>
          <w:p>
            <w:pPr>
              <w:pStyle w:val="949"/>
              <w:jc w:val="both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Доля отдыхающих в местах отдыха </w:t>
            </w:r>
            <w:r>
              <w:rPr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10" w:type="dxa"/>
            <w:textDirection w:val="lrTb"/>
            <w:noWrap w:val="false"/>
          </w:tcPr>
          <w:p>
            <w:pPr>
              <w:jc w:val="center"/>
              <w:spacing w:line="0" w:lineRule="atLeast"/>
              <w:tabs>
                <w:tab w:val="left" w:pos="993" w:leader="none"/>
              </w:tabs>
              <w:rPr>
                <w:i/>
                <w:spacing w:val="-2"/>
                <w:sz w:val="18"/>
                <w:szCs w:val="18"/>
              </w:rPr>
            </w:pPr>
            <w:r>
              <w:rPr>
                <w:sz w:val="20"/>
              </w:rPr>
              <w:t xml:space="preserve">«МП»</w:t>
            </w:r>
            <w:r>
              <w:rPr>
                <w:i/>
                <w:spacing w:val="-2"/>
                <w:sz w:val="18"/>
                <w:szCs w:val="18"/>
              </w:rPr>
            </w:r>
            <w:r>
              <w:rPr>
                <w:i/>
                <w:spacing w:val="-2"/>
                <w:sz w:val="18"/>
                <w:szCs w:val="1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62" w:type="dxa"/>
            <w:textDirection w:val="lrTb"/>
            <w:noWrap w:val="false"/>
          </w:tcPr>
          <w:p>
            <w:pPr>
              <w:jc w:val="center"/>
              <w:spacing w:line="0" w:lineRule="atLeast"/>
              <w:tabs>
                <w:tab w:val="left" w:pos="993" w:leader="none"/>
              </w:tabs>
              <w:rPr>
                <w:spacing w:val="-2"/>
                <w:sz w:val="18"/>
                <w:szCs w:val="18"/>
              </w:rPr>
            </w:pPr>
            <w:r>
              <w:rPr>
                <w:sz w:val="20"/>
              </w:rPr>
              <w:t xml:space="preserve">«П» </w:t>
            </w:r>
            <w:r>
              <w:rPr>
                <w:spacing w:val="-2"/>
                <w:sz w:val="18"/>
                <w:szCs w:val="18"/>
              </w:rPr>
            </w:r>
            <w:r>
              <w:rPr>
                <w:spacing w:val="-2"/>
                <w:sz w:val="18"/>
                <w:szCs w:val="1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26" w:type="dxa"/>
            <w:textDirection w:val="lrTb"/>
            <w:noWrap w:val="false"/>
          </w:tcPr>
          <w:p>
            <w:pPr>
              <w:spacing w:line="0" w:lineRule="atLeast"/>
              <w:tabs>
                <w:tab w:val="left" w:pos="993" w:leader="none"/>
              </w:tabs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 xml:space="preserve">процент</w:t>
            </w:r>
            <w:r>
              <w:rPr>
                <w:spacing w:val="-2"/>
                <w:sz w:val="18"/>
                <w:szCs w:val="18"/>
              </w:rPr>
            </w:r>
            <w:r>
              <w:rPr>
                <w:spacing w:val="-2"/>
                <w:sz w:val="18"/>
                <w:szCs w:val="1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W w:w="725" w:type="dxa"/>
            <w:textDirection w:val="lrTb"/>
            <w:noWrap w:val="false"/>
          </w:tcPr>
          <w:p>
            <w:pPr>
              <w:jc w:val="center"/>
              <w:spacing w:line="0" w:lineRule="atLeast"/>
              <w:tabs>
                <w:tab w:val="left" w:pos="993" w:leader="none"/>
              </w:tabs>
              <w:rPr>
                <w:i/>
                <w:spacing w:val="-2"/>
                <w:sz w:val="18"/>
                <w:szCs w:val="18"/>
              </w:rPr>
            </w:pPr>
            <w:r>
              <w:rPr>
                <w:i/>
                <w:spacing w:val="-2"/>
                <w:sz w:val="18"/>
                <w:szCs w:val="18"/>
              </w:rPr>
              <w:t xml:space="preserve">40</w:t>
            </w:r>
            <w:r>
              <w:rPr>
                <w:i/>
                <w:spacing w:val="-2"/>
                <w:sz w:val="18"/>
                <w:szCs w:val="18"/>
              </w:rPr>
            </w:r>
            <w:r>
              <w:rPr>
                <w:i/>
                <w:spacing w:val="-2"/>
                <w:sz w:val="18"/>
                <w:szCs w:val="18"/>
              </w:rPr>
            </w:r>
          </w:p>
          <w:p>
            <w:pPr>
              <w:jc w:val="center"/>
              <w:spacing w:line="0" w:lineRule="atLeast"/>
              <w:tabs>
                <w:tab w:val="left" w:pos="993" w:leader="none"/>
              </w:tabs>
              <w:rPr>
                <w:i/>
                <w:spacing w:val="-2"/>
                <w:sz w:val="18"/>
                <w:szCs w:val="18"/>
              </w:rPr>
            </w:pPr>
            <w:r>
              <w:rPr>
                <w:i/>
                <w:spacing w:val="-2"/>
                <w:sz w:val="18"/>
                <w:szCs w:val="18"/>
              </w:rPr>
            </w:r>
            <w:r>
              <w:rPr>
                <w:i/>
                <w:spacing w:val="-2"/>
                <w:sz w:val="18"/>
                <w:szCs w:val="18"/>
              </w:rPr>
            </w:r>
            <w:r>
              <w:rPr>
                <w:i/>
                <w:spacing w:val="-2"/>
                <w:sz w:val="18"/>
                <w:szCs w:val="18"/>
              </w:rPr>
            </w:r>
          </w:p>
          <w:p>
            <w:pPr>
              <w:jc w:val="center"/>
              <w:spacing w:line="0" w:lineRule="atLeast"/>
              <w:tabs>
                <w:tab w:val="left" w:pos="993" w:leader="none"/>
              </w:tabs>
              <w:rPr>
                <w:i/>
                <w:spacing w:val="-2"/>
                <w:sz w:val="18"/>
                <w:szCs w:val="18"/>
              </w:rPr>
            </w:pPr>
            <w:r>
              <w:rPr>
                <w:i/>
                <w:spacing w:val="-2"/>
                <w:sz w:val="18"/>
                <w:szCs w:val="18"/>
              </w:rPr>
            </w:r>
            <w:r>
              <w:rPr>
                <w:i/>
                <w:spacing w:val="-2"/>
                <w:sz w:val="18"/>
                <w:szCs w:val="18"/>
              </w:rPr>
            </w:r>
            <w:r>
              <w:rPr>
                <w:i/>
                <w:spacing w:val="-2"/>
                <w:sz w:val="18"/>
                <w:szCs w:val="18"/>
              </w:rPr>
            </w:r>
          </w:p>
          <w:p>
            <w:pPr>
              <w:jc w:val="center"/>
              <w:spacing w:line="0" w:lineRule="atLeast"/>
              <w:tabs>
                <w:tab w:val="left" w:pos="993" w:leader="none"/>
              </w:tabs>
              <w:rPr>
                <w:i/>
                <w:spacing w:val="-2"/>
                <w:sz w:val="18"/>
                <w:szCs w:val="18"/>
              </w:rPr>
            </w:pPr>
            <w:r>
              <w:rPr>
                <w:i/>
                <w:spacing w:val="-2"/>
                <w:sz w:val="18"/>
                <w:szCs w:val="18"/>
              </w:rPr>
            </w:r>
            <w:r>
              <w:rPr>
                <w:i/>
                <w:spacing w:val="-2"/>
                <w:sz w:val="18"/>
                <w:szCs w:val="18"/>
              </w:rPr>
            </w:r>
            <w:r>
              <w:rPr>
                <w:i/>
                <w:spacing w:val="-2"/>
                <w:sz w:val="18"/>
                <w:szCs w:val="18"/>
              </w:rPr>
            </w:r>
          </w:p>
          <w:p>
            <w:pPr>
              <w:jc w:val="center"/>
              <w:spacing w:line="0" w:lineRule="atLeast"/>
              <w:tabs>
                <w:tab w:val="left" w:pos="993" w:leader="none"/>
              </w:tabs>
              <w:rPr>
                <w:i/>
                <w:spacing w:val="-2"/>
                <w:sz w:val="18"/>
                <w:szCs w:val="18"/>
              </w:rPr>
            </w:pPr>
            <w:r>
              <w:rPr>
                <w:i/>
                <w:spacing w:val="-2"/>
                <w:sz w:val="18"/>
                <w:szCs w:val="18"/>
              </w:rPr>
            </w:r>
            <w:r>
              <w:rPr>
                <w:i/>
                <w:spacing w:val="-2"/>
                <w:sz w:val="18"/>
                <w:szCs w:val="18"/>
              </w:rPr>
            </w:r>
            <w:r>
              <w:rPr>
                <w:i/>
                <w:spacing w:val="-2"/>
                <w:sz w:val="18"/>
                <w:szCs w:val="18"/>
              </w:rPr>
            </w:r>
          </w:p>
          <w:p>
            <w:pPr>
              <w:jc w:val="center"/>
              <w:spacing w:line="0" w:lineRule="atLeast"/>
              <w:tabs>
                <w:tab w:val="left" w:pos="993" w:leader="none"/>
              </w:tabs>
              <w:rPr>
                <w:i/>
                <w:spacing w:val="-2"/>
                <w:sz w:val="18"/>
                <w:szCs w:val="18"/>
              </w:rPr>
            </w:pPr>
            <w:r>
              <w:rPr>
                <w:i/>
                <w:spacing w:val="-2"/>
                <w:sz w:val="18"/>
                <w:szCs w:val="18"/>
              </w:rPr>
            </w:r>
            <w:r>
              <w:rPr>
                <w:i/>
                <w:spacing w:val="-2"/>
                <w:sz w:val="18"/>
                <w:szCs w:val="18"/>
              </w:rPr>
            </w:r>
            <w:r>
              <w:rPr>
                <w:i/>
                <w:spacing w:val="-2"/>
                <w:sz w:val="18"/>
                <w:szCs w:val="18"/>
              </w:rPr>
            </w:r>
          </w:p>
          <w:p>
            <w:pPr>
              <w:jc w:val="center"/>
              <w:spacing w:line="0" w:lineRule="atLeast"/>
              <w:tabs>
                <w:tab w:val="left" w:pos="993" w:leader="none"/>
              </w:tabs>
              <w:rPr>
                <w:i/>
                <w:spacing w:val="-2"/>
                <w:sz w:val="18"/>
                <w:szCs w:val="18"/>
              </w:rPr>
            </w:pPr>
            <w:r>
              <w:rPr>
                <w:i/>
                <w:spacing w:val="-2"/>
                <w:sz w:val="18"/>
                <w:szCs w:val="18"/>
              </w:rPr>
            </w:r>
            <w:r>
              <w:rPr>
                <w:i/>
                <w:spacing w:val="-2"/>
                <w:sz w:val="18"/>
                <w:szCs w:val="18"/>
              </w:rPr>
            </w:r>
            <w:r>
              <w:rPr>
                <w:i/>
                <w:spacing w:val="-2"/>
                <w:sz w:val="18"/>
                <w:szCs w:val="18"/>
              </w:rPr>
            </w:r>
          </w:p>
          <w:p>
            <w:pPr>
              <w:jc w:val="center"/>
              <w:spacing w:line="0" w:lineRule="atLeast"/>
              <w:tabs>
                <w:tab w:val="left" w:pos="993" w:leader="none"/>
              </w:tabs>
              <w:rPr>
                <w:i/>
                <w:spacing w:val="-2"/>
                <w:sz w:val="18"/>
                <w:szCs w:val="18"/>
              </w:rPr>
            </w:pPr>
            <w:r>
              <w:rPr>
                <w:i/>
                <w:spacing w:val="-2"/>
                <w:sz w:val="18"/>
                <w:szCs w:val="18"/>
              </w:rPr>
            </w:r>
            <w:r>
              <w:rPr>
                <w:i/>
                <w:spacing w:val="-2"/>
                <w:sz w:val="18"/>
                <w:szCs w:val="18"/>
              </w:rPr>
            </w:r>
            <w:r>
              <w:rPr>
                <w:i/>
                <w:spacing w:val="-2"/>
                <w:sz w:val="18"/>
                <w:szCs w:val="18"/>
              </w:rPr>
            </w:r>
          </w:p>
          <w:p>
            <w:pPr>
              <w:jc w:val="center"/>
              <w:spacing w:line="0" w:lineRule="atLeast"/>
              <w:tabs>
                <w:tab w:val="left" w:pos="993" w:leader="none"/>
              </w:tabs>
              <w:rPr>
                <w:i/>
                <w:spacing w:val="-2"/>
                <w:sz w:val="18"/>
                <w:szCs w:val="18"/>
              </w:rPr>
            </w:pPr>
            <w:r>
              <w:rPr>
                <w:i/>
                <w:spacing w:val="-2"/>
                <w:sz w:val="18"/>
                <w:szCs w:val="18"/>
              </w:rPr>
            </w:r>
            <w:r>
              <w:rPr>
                <w:i/>
                <w:spacing w:val="-2"/>
                <w:sz w:val="18"/>
                <w:szCs w:val="18"/>
              </w:rPr>
            </w:r>
            <w:r>
              <w:rPr>
                <w:i/>
                <w:spacing w:val="-2"/>
                <w:sz w:val="18"/>
                <w:szCs w:val="18"/>
              </w:rPr>
            </w:r>
          </w:p>
          <w:p>
            <w:pPr>
              <w:jc w:val="center"/>
              <w:spacing w:line="0" w:lineRule="atLeast"/>
              <w:tabs>
                <w:tab w:val="left" w:pos="993" w:leader="none"/>
              </w:tabs>
              <w:rPr>
                <w:i/>
                <w:spacing w:val="-2"/>
                <w:sz w:val="18"/>
                <w:szCs w:val="18"/>
              </w:rPr>
            </w:pPr>
            <w:r>
              <w:rPr>
                <w:i/>
                <w:spacing w:val="-2"/>
                <w:sz w:val="18"/>
                <w:szCs w:val="18"/>
              </w:rPr>
            </w:r>
            <w:r>
              <w:rPr>
                <w:i/>
                <w:spacing w:val="-2"/>
                <w:sz w:val="18"/>
                <w:szCs w:val="18"/>
              </w:rPr>
            </w:r>
            <w:r>
              <w:rPr>
                <w:i/>
                <w:spacing w:val="-2"/>
                <w:sz w:val="18"/>
                <w:szCs w:val="18"/>
              </w:rPr>
            </w:r>
          </w:p>
          <w:p>
            <w:pPr>
              <w:jc w:val="center"/>
              <w:spacing w:line="0" w:lineRule="atLeast"/>
              <w:tabs>
                <w:tab w:val="left" w:pos="993" w:leader="none"/>
              </w:tabs>
              <w:rPr>
                <w:i/>
                <w:spacing w:val="-2"/>
                <w:sz w:val="18"/>
                <w:szCs w:val="18"/>
              </w:rPr>
            </w:pPr>
            <w:r>
              <w:rPr>
                <w:i/>
                <w:spacing w:val="-2"/>
                <w:sz w:val="18"/>
                <w:szCs w:val="18"/>
              </w:rPr>
            </w:r>
            <w:r>
              <w:rPr>
                <w:i/>
                <w:spacing w:val="-2"/>
                <w:sz w:val="18"/>
                <w:szCs w:val="18"/>
              </w:rPr>
            </w:r>
            <w:r>
              <w:rPr>
                <w:i/>
                <w:spacing w:val="-2"/>
                <w:sz w:val="18"/>
                <w:szCs w:val="18"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W w:w="580" w:type="dxa"/>
            <w:textDirection w:val="lrTb"/>
            <w:noWrap w:val="false"/>
          </w:tcPr>
          <w:p>
            <w:pPr>
              <w:jc w:val="center"/>
              <w:spacing w:line="0" w:lineRule="atLeast"/>
              <w:tabs>
                <w:tab w:val="left" w:pos="993" w:leader="none"/>
              </w:tabs>
              <w:rPr>
                <w:i/>
                <w:spacing w:val="-2"/>
                <w:sz w:val="18"/>
                <w:szCs w:val="18"/>
              </w:rPr>
            </w:pPr>
            <w:r>
              <w:rPr>
                <w:i/>
                <w:spacing w:val="-2"/>
                <w:sz w:val="18"/>
                <w:szCs w:val="18"/>
              </w:rPr>
              <w:t xml:space="preserve">2024</w:t>
            </w:r>
            <w:r>
              <w:rPr>
                <w:i/>
                <w:spacing w:val="-2"/>
                <w:sz w:val="18"/>
                <w:szCs w:val="18"/>
              </w:rPr>
            </w:r>
            <w:r>
              <w:rPr>
                <w:i/>
                <w:spacing w:val="-2"/>
                <w:sz w:val="18"/>
                <w:szCs w:val="18"/>
              </w:rPr>
            </w:r>
          </w:p>
          <w:p>
            <w:pPr>
              <w:jc w:val="center"/>
              <w:spacing w:line="0" w:lineRule="atLeast"/>
              <w:tabs>
                <w:tab w:val="left" w:pos="993" w:leader="none"/>
              </w:tabs>
              <w:rPr>
                <w:i/>
                <w:spacing w:val="-2"/>
                <w:sz w:val="18"/>
                <w:szCs w:val="18"/>
              </w:rPr>
            </w:pPr>
            <w:r>
              <w:rPr>
                <w:i/>
                <w:spacing w:val="-2"/>
                <w:sz w:val="18"/>
                <w:szCs w:val="18"/>
              </w:rPr>
            </w:r>
            <w:r>
              <w:rPr>
                <w:i/>
                <w:spacing w:val="-2"/>
                <w:sz w:val="18"/>
                <w:szCs w:val="18"/>
              </w:rPr>
            </w:r>
            <w:r>
              <w:rPr>
                <w:i/>
                <w:spacing w:val="-2"/>
                <w:sz w:val="18"/>
                <w:szCs w:val="18"/>
              </w:rPr>
            </w:r>
          </w:p>
          <w:p>
            <w:pPr>
              <w:jc w:val="center"/>
              <w:spacing w:line="0" w:lineRule="atLeast"/>
              <w:tabs>
                <w:tab w:val="left" w:pos="993" w:leader="none"/>
              </w:tabs>
              <w:rPr>
                <w:i/>
                <w:spacing w:val="-2"/>
                <w:sz w:val="18"/>
                <w:szCs w:val="18"/>
              </w:rPr>
            </w:pPr>
            <w:r>
              <w:rPr>
                <w:i/>
                <w:spacing w:val="-2"/>
                <w:sz w:val="18"/>
                <w:szCs w:val="18"/>
              </w:rPr>
            </w:r>
            <w:r>
              <w:rPr>
                <w:i/>
                <w:spacing w:val="-2"/>
                <w:sz w:val="18"/>
                <w:szCs w:val="18"/>
              </w:rPr>
            </w:r>
            <w:r>
              <w:rPr>
                <w:i/>
                <w:spacing w:val="-2"/>
                <w:sz w:val="18"/>
                <w:szCs w:val="18"/>
              </w:rPr>
            </w:r>
          </w:p>
          <w:p>
            <w:pPr>
              <w:jc w:val="center"/>
              <w:spacing w:line="0" w:lineRule="atLeast"/>
              <w:tabs>
                <w:tab w:val="left" w:pos="993" w:leader="none"/>
              </w:tabs>
              <w:rPr>
                <w:i/>
                <w:spacing w:val="-2"/>
                <w:sz w:val="18"/>
                <w:szCs w:val="18"/>
              </w:rPr>
            </w:pPr>
            <w:r>
              <w:rPr>
                <w:i/>
                <w:spacing w:val="-2"/>
                <w:sz w:val="18"/>
                <w:szCs w:val="18"/>
              </w:rPr>
            </w:r>
            <w:r>
              <w:rPr>
                <w:i/>
                <w:spacing w:val="-2"/>
                <w:sz w:val="18"/>
                <w:szCs w:val="18"/>
              </w:rPr>
            </w:r>
            <w:r>
              <w:rPr>
                <w:i/>
                <w:spacing w:val="-2"/>
                <w:sz w:val="18"/>
                <w:szCs w:val="18"/>
              </w:rPr>
            </w:r>
          </w:p>
          <w:p>
            <w:pPr>
              <w:jc w:val="center"/>
              <w:spacing w:line="0" w:lineRule="atLeast"/>
              <w:tabs>
                <w:tab w:val="left" w:pos="993" w:leader="none"/>
              </w:tabs>
              <w:rPr>
                <w:i/>
                <w:spacing w:val="-2"/>
                <w:sz w:val="18"/>
                <w:szCs w:val="18"/>
              </w:rPr>
            </w:pPr>
            <w:r>
              <w:rPr>
                <w:i/>
                <w:spacing w:val="-2"/>
                <w:sz w:val="18"/>
                <w:szCs w:val="18"/>
              </w:rPr>
            </w:r>
            <w:r>
              <w:rPr>
                <w:i/>
                <w:spacing w:val="-2"/>
                <w:sz w:val="18"/>
                <w:szCs w:val="18"/>
              </w:rPr>
            </w:r>
            <w:r>
              <w:rPr>
                <w:i/>
                <w:spacing w:val="-2"/>
                <w:sz w:val="18"/>
                <w:szCs w:val="18"/>
              </w:rPr>
            </w:r>
          </w:p>
          <w:p>
            <w:pPr>
              <w:jc w:val="center"/>
              <w:spacing w:line="0" w:lineRule="atLeast"/>
              <w:tabs>
                <w:tab w:val="left" w:pos="993" w:leader="none"/>
              </w:tabs>
              <w:rPr>
                <w:i/>
                <w:spacing w:val="-2"/>
                <w:sz w:val="18"/>
                <w:szCs w:val="18"/>
              </w:rPr>
            </w:pPr>
            <w:r>
              <w:rPr>
                <w:i/>
                <w:spacing w:val="-2"/>
                <w:sz w:val="18"/>
                <w:szCs w:val="18"/>
              </w:rPr>
            </w:r>
            <w:r>
              <w:rPr>
                <w:i/>
                <w:spacing w:val="-2"/>
                <w:sz w:val="18"/>
                <w:szCs w:val="18"/>
              </w:rPr>
            </w:r>
            <w:r>
              <w:rPr>
                <w:i/>
                <w:spacing w:val="-2"/>
                <w:sz w:val="18"/>
                <w:szCs w:val="18"/>
              </w:rPr>
            </w:r>
          </w:p>
          <w:p>
            <w:pPr>
              <w:jc w:val="center"/>
              <w:spacing w:line="0" w:lineRule="atLeast"/>
              <w:tabs>
                <w:tab w:val="left" w:pos="993" w:leader="none"/>
              </w:tabs>
              <w:rPr>
                <w:i/>
                <w:spacing w:val="-2"/>
                <w:sz w:val="18"/>
                <w:szCs w:val="18"/>
              </w:rPr>
            </w:pPr>
            <w:r>
              <w:rPr>
                <w:i/>
                <w:spacing w:val="-2"/>
                <w:sz w:val="18"/>
                <w:szCs w:val="18"/>
              </w:rPr>
            </w:r>
            <w:r>
              <w:rPr>
                <w:i/>
                <w:spacing w:val="-2"/>
                <w:sz w:val="18"/>
                <w:szCs w:val="18"/>
              </w:rPr>
            </w:r>
            <w:r>
              <w:rPr>
                <w:i/>
                <w:spacing w:val="-2"/>
                <w:sz w:val="18"/>
                <w:szCs w:val="18"/>
              </w:rPr>
            </w:r>
          </w:p>
          <w:p>
            <w:pPr>
              <w:jc w:val="center"/>
              <w:spacing w:line="0" w:lineRule="atLeast"/>
              <w:tabs>
                <w:tab w:val="left" w:pos="993" w:leader="none"/>
              </w:tabs>
              <w:rPr>
                <w:i/>
                <w:spacing w:val="-2"/>
                <w:sz w:val="18"/>
                <w:szCs w:val="18"/>
              </w:rPr>
            </w:pPr>
            <w:r>
              <w:rPr>
                <w:i/>
                <w:spacing w:val="-2"/>
                <w:sz w:val="18"/>
                <w:szCs w:val="18"/>
              </w:rPr>
            </w:r>
            <w:r>
              <w:rPr>
                <w:i/>
                <w:spacing w:val="-2"/>
                <w:sz w:val="18"/>
                <w:szCs w:val="18"/>
              </w:rPr>
            </w:r>
            <w:r>
              <w:rPr>
                <w:i/>
                <w:spacing w:val="-2"/>
                <w:sz w:val="18"/>
                <w:szCs w:val="18"/>
              </w:rPr>
            </w:r>
          </w:p>
          <w:p>
            <w:pPr>
              <w:jc w:val="center"/>
              <w:spacing w:line="0" w:lineRule="atLeast"/>
              <w:tabs>
                <w:tab w:val="left" w:pos="993" w:leader="none"/>
              </w:tabs>
              <w:rPr>
                <w:i/>
                <w:spacing w:val="-2"/>
                <w:sz w:val="18"/>
                <w:szCs w:val="18"/>
              </w:rPr>
            </w:pPr>
            <w:r>
              <w:rPr>
                <w:i/>
                <w:spacing w:val="-2"/>
                <w:sz w:val="18"/>
                <w:szCs w:val="18"/>
              </w:rPr>
            </w:r>
            <w:r>
              <w:rPr>
                <w:i/>
                <w:spacing w:val="-2"/>
                <w:sz w:val="18"/>
                <w:szCs w:val="18"/>
              </w:rPr>
            </w:r>
            <w:r>
              <w:rPr>
                <w:i/>
                <w:spacing w:val="-2"/>
                <w:sz w:val="18"/>
                <w:szCs w:val="18"/>
              </w:rPr>
            </w:r>
          </w:p>
          <w:p>
            <w:pPr>
              <w:jc w:val="center"/>
              <w:spacing w:line="0" w:lineRule="atLeast"/>
              <w:tabs>
                <w:tab w:val="left" w:pos="993" w:leader="none"/>
              </w:tabs>
              <w:rPr>
                <w:i/>
                <w:spacing w:val="-2"/>
                <w:sz w:val="18"/>
                <w:szCs w:val="18"/>
              </w:rPr>
            </w:pPr>
            <w:r>
              <w:rPr>
                <w:i/>
                <w:spacing w:val="-2"/>
                <w:sz w:val="18"/>
                <w:szCs w:val="18"/>
              </w:rPr>
            </w:r>
            <w:r>
              <w:rPr>
                <w:i/>
                <w:spacing w:val="-2"/>
                <w:sz w:val="18"/>
                <w:szCs w:val="18"/>
              </w:rPr>
            </w:r>
            <w:r>
              <w:rPr>
                <w:i/>
                <w:spacing w:val="-2"/>
                <w:sz w:val="18"/>
                <w:szCs w:val="18"/>
              </w:rPr>
            </w:r>
          </w:p>
          <w:p>
            <w:pPr>
              <w:jc w:val="center"/>
              <w:spacing w:line="0" w:lineRule="atLeast"/>
              <w:tabs>
                <w:tab w:val="left" w:pos="993" w:leader="none"/>
              </w:tabs>
              <w:rPr>
                <w:i/>
                <w:spacing w:val="-2"/>
                <w:sz w:val="18"/>
                <w:szCs w:val="18"/>
              </w:rPr>
            </w:pPr>
            <w:r>
              <w:rPr>
                <w:i/>
                <w:spacing w:val="-2"/>
                <w:sz w:val="18"/>
                <w:szCs w:val="18"/>
              </w:rPr>
            </w:r>
            <w:r>
              <w:rPr>
                <w:i/>
                <w:spacing w:val="-2"/>
                <w:sz w:val="18"/>
                <w:szCs w:val="18"/>
              </w:rPr>
            </w:r>
            <w:r>
              <w:rPr>
                <w:i/>
                <w:spacing w:val="-2"/>
                <w:sz w:val="18"/>
                <w:szCs w:val="1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399" w:type="dxa"/>
            <w:textDirection w:val="lrTb"/>
            <w:noWrap w:val="false"/>
          </w:tcPr>
          <w:p>
            <w:pPr>
              <w:jc w:val="center"/>
              <w:spacing w:line="0" w:lineRule="atLeast"/>
              <w:tabs>
                <w:tab w:val="left" w:pos="993" w:leader="none"/>
              </w:tabs>
              <w:rPr>
                <w:i/>
                <w:spacing w:val="-2"/>
                <w:sz w:val="18"/>
                <w:szCs w:val="18"/>
              </w:rPr>
            </w:pPr>
            <w:r>
              <w:rPr>
                <w:i/>
                <w:spacing w:val="-2"/>
                <w:sz w:val="18"/>
                <w:szCs w:val="18"/>
              </w:rPr>
              <w:t xml:space="preserve">45</w:t>
            </w:r>
            <w:r>
              <w:rPr>
                <w:i/>
                <w:spacing w:val="-2"/>
                <w:sz w:val="18"/>
                <w:szCs w:val="18"/>
              </w:rPr>
            </w:r>
            <w:r>
              <w:rPr>
                <w:i/>
                <w:spacing w:val="-2"/>
                <w:sz w:val="18"/>
                <w:szCs w:val="18"/>
              </w:rPr>
            </w:r>
          </w:p>
          <w:p>
            <w:pPr>
              <w:jc w:val="center"/>
              <w:spacing w:line="0" w:lineRule="atLeast"/>
              <w:tabs>
                <w:tab w:val="left" w:pos="993" w:leader="none"/>
              </w:tabs>
              <w:rPr>
                <w:i/>
                <w:spacing w:val="-2"/>
                <w:sz w:val="18"/>
                <w:szCs w:val="18"/>
              </w:rPr>
            </w:pPr>
            <w:r>
              <w:rPr>
                <w:i/>
                <w:spacing w:val="-2"/>
                <w:sz w:val="18"/>
                <w:szCs w:val="18"/>
              </w:rPr>
            </w:r>
            <w:r>
              <w:rPr>
                <w:i/>
                <w:spacing w:val="-2"/>
                <w:sz w:val="18"/>
                <w:szCs w:val="18"/>
              </w:rPr>
            </w:r>
            <w:r>
              <w:rPr>
                <w:i/>
                <w:spacing w:val="-2"/>
                <w:sz w:val="18"/>
                <w:szCs w:val="18"/>
              </w:rPr>
            </w:r>
          </w:p>
          <w:p>
            <w:pPr>
              <w:jc w:val="center"/>
              <w:spacing w:line="0" w:lineRule="atLeast"/>
              <w:tabs>
                <w:tab w:val="left" w:pos="993" w:leader="none"/>
              </w:tabs>
              <w:rPr>
                <w:i/>
                <w:spacing w:val="-2"/>
                <w:sz w:val="18"/>
                <w:szCs w:val="18"/>
              </w:rPr>
            </w:pPr>
            <w:r>
              <w:rPr>
                <w:i/>
                <w:spacing w:val="-2"/>
                <w:sz w:val="18"/>
                <w:szCs w:val="18"/>
              </w:rPr>
            </w:r>
            <w:r>
              <w:rPr>
                <w:i/>
                <w:spacing w:val="-2"/>
                <w:sz w:val="18"/>
                <w:szCs w:val="18"/>
              </w:rPr>
            </w:r>
            <w:r>
              <w:rPr>
                <w:i/>
                <w:spacing w:val="-2"/>
                <w:sz w:val="18"/>
                <w:szCs w:val="18"/>
              </w:rPr>
            </w:r>
          </w:p>
          <w:p>
            <w:pPr>
              <w:jc w:val="center"/>
              <w:spacing w:line="0" w:lineRule="atLeast"/>
              <w:tabs>
                <w:tab w:val="left" w:pos="993" w:leader="none"/>
              </w:tabs>
              <w:rPr>
                <w:i/>
                <w:spacing w:val="-2"/>
                <w:sz w:val="18"/>
                <w:szCs w:val="18"/>
              </w:rPr>
            </w:pPr>
            <w:r>
              <w:rPr>
                <w:i/>
                <w:spacing w:val="-2"/>
                <w:sz w:val="18"/>
                <w:szCs w:val="18"/>
              </w:rPr>
            </w:r>
            <w:r>
              <w:rPr>
                <w:i/>
                <w:spacing w:val="-2"/>
                <w:sz w:val="18"/>
                <w:szCs w:val="18"/>
              </w:rPr>
            </w:r>
            <w:r>
              <w:rPr>
                <w:i/>
                <w:spacing w:val="-2"/>
                <w:sz w:val="18"/>
                <w:szCs w:val="18"/>
              </w:rPr>
            </w:r>
          </w:p>
          <w:p>
            <w:pPr>
              <w:jc w:val="center"/>
              <w:spacing w:line="0" w:lineRule="atLeast"/>
              <w:tabs>
                <w:tab w:val="left" w:pos="993" w:leader="none"/>
              </w:tabs>
              <w:rPr>
                <w:i/>
                <w:spacing w:val="-2"/>
                <w:sz w:val="18"/>
                <w:szCs w:val="18"/>
              </w:rPr>
            </w:pPr>
            <w:r>
              <w:rPr>
                <w:i/>
                <w:spacing w:val="-2"/>
                <w:sz w:val="18"/>
                <w:szCs w:val="18"/>
              </w:rPr>
            </w:r>
            <w:r>
              <w:rPr>
                <w:i/>
                <w:spacing w:val="-2"/>
                <w:sz w:val="18"/>
                <w:szCs w:val="18"/>
              </w:rPr>
            </w:r>
            <w:r>
              <w:rPr>
                <w:i/>
                <w:spacing w:val="-2"/>
                <w:sz w:val="18"/>
                <w:szCs w:val="18"/>
              </w:rPr>
            </w:r>
          </w:p>
          <w:p>
            <w:pPr>
              <w:jc w:val="center"/>
              <w:spacing w:line="0" w:lineRule="atLeast"/>
              <w:tabs>
                <w:tab w:val="left" w:pos="993" w:leader="none"/>
              </w:tabs>
              <w:rPr>
                <w:i/>
                <w:spacing w:val="-2"/>
                <w:sz w:val="18"/>
                <w:szCs w:val="18"/>
              </w:rPr>
            </w:pPr>
            <w:r>
              <w:rPr>
                <w:i/>
                <w:spacing w:val="-2"/>
                <w:sz w:val="18"/>
                <w:szCs w:val="18"/>
              </w:rPr>
            </w:r>
            <w:r>
              <w:rPr>
                <w:i/>
                <w:spacing w:val="-2"/>
                <w:sz w:val="18"/>
                <w:szCs w:val="18"/>
              </w:rPr>
            </w:r>
            <w:r>
              <w:rPr>
                <w:i/>
                <w:spacing w:val="-2"/>
                <w:sz w:val="18"/>
                <w:szCs w:val="18"/>
              </w:rPr>
            </w:r>
          </w:p>
          <w:p>
            <w:pPr>
              <w:jc w:val="center"/>
              <w:spacing w:line="0" w:lineRule="atLeast"/>
              <w:tabs>
                <w:tab w:val="left" w:pos="993" w:leader="none"/>
              </w:tabs>
              <w:rPr>
                <w:i/>
                <w:spacing w:val="-2"/>
                <w:sz w:val="18"/>
                <w:szCs w:val="18"/>
              </w:rPr>
            </w:pPr>
            <w:r>
              <w:rPr>
                <w:i/>
                <w:spacing w:val="-2"/>
                <w:sz w:val="18"/>
                <w:szCs w:val="18"/>
              </w:rPr>
            </w:r>
            <w:r>
              <w:rPr>
                <w:i/>
                <w:spacing w:val="-2"/>
                <w:sz w:val="18"/>
                <w:szCs w:val="18"/>
              </w:rPr>
            </w:r>
            <w:r>
              <w:rPr>
                <w:i/>
                <w:spacing w:val="-2"/>
                <w:sz w:val="18"/>
                <w:szCs w:val="18"/>
              </w:rPr>
            </w:r>
          </w:p>
          <w:p>
            <w:pPr>
              <w:jc w:val="center"/>
              <w:spacing w:line="0" w:lineRule="atLeast"/>
              <w:tabs>
                <w:tab w:val="left" w:pos="993" w:leader="none"/>
              </w:tabs>
              <w:rPr>
                <w:i/>
                <w:spacing w:val="-2"/>
                <w:sz w:val="18"/>
                <w:szCs w:val="18"/>
              </w:rPr>
            </w:pPr>
            <w:r>
              <w:rPr>
                <w:i/>
                <w:spacing w:val="-2"/>
                <w:sz w:val="18"/>
                <w:szCs w:val="18"/>
              </w:rPr>
            </w:r>
            <w:r>
              <w:rPr>
                <w:i/>
                <w:spacing w:val="-2"/>
                <w:sz w:val="18"/>
                <w:szCs w:val="18"/>
              </w:rPr>
            </w:r>
            <w:r>
              <w:rPr>
                <w:i/>
                <w:spacing w:val="-2"/>
                <w:sz w:val="18"/>
                <w:szCs w:val="18"/>
              </w:rPr>
            </w:r>
          </w:p>
          <w:p>
            <w:pPr>
              <w:jc w:val="center"/>
              <w:spacing w:line="0" w:lineRule="atLeast"/>
              <w:tabs>
                <w:tab w:val="left" w:pos="993" w:leader="none"/>
              </w:tabs>
              <w:rPr>
                <w:i/>
                <w:spacing w:val="-2"/>
                <w:sz w:val="18"/>
                <w:szCs w:val="18"/>
              </w:rPr>
            </w:pPr>
            <w:r>
              <w:rPr>
                <w:i/>
                <w:spacing w:val="-2"/>
                <w:sz w:val="18"/>
                <w:szCs w:val="18"/>
              </w:rPr>
            </w:r>
            <w:r>
              <w:rPr>
                <w:i/>
                <w:spacing w:val="-2"/>
                <w:sz w:val="18"/>
                <w:szCs w:val="18"/>
              </w:rPr>
            </w:r>
            <w:r>
              <w:rPr>
                <w:i/>
                <w:spacing w:val="-2"/>
                <w:sz w:val="18"/>
                <w:szCs w:val="18"/>
              </w:rPr>
            </w:r>
          </w:p>
          <w:p>
            <w:pPr>
              <w:jc w:val="center"/>
              <w:spacing w:line="0" w:lineRule="atLeast"/>
              <w:tabs>
                <w:tab w:val="left" w:pos="993" w:leader="none"/>
              </w:tabs>
              <w:rPr>
                <w:i/>
                <w:spacing w:val="-2"/>
                <w:sz w:val="18"/>
                <w:szCs w:val="18"/>
              </w:rPr>
            </w:pPr>
            <w:r>
              <w:rPr>
                <w:i/>
                <w:spacing w:val="-2"/>
                <w:sz w:val="18"/>
                <w:szCs w:val="18"/>
              </w:rPr>
            </w:r>
            <w:r>
              <w:rPr>
                <w:i/>
                <w:spacing w:val="-2"/>
                <w:sz w:val="18"/>
                <w:szCs w:val="18"/>
              </w:rPr>
            </w:r>
            <w:r>
              <w:rPr>
                <w:i/>
                <w:spacing w:val="-2"/>
                <w:sz w:val="18"/>
                <w:szCs w:val="18"/>
              </w:rPr>
            </w:r>
          </w:p>
          <w:p>
            <w:pPr>
              <w:jc w:val="center"/>
              <w:spacing w:line="0" w:lineRule="atLeast"/>
              <w:tabs>
                <w:tab w:val="left" w:pos="993" w:leader="none"/>
              </w:tabs>
              <w:rPr>
                <w:i/>
                <w:spacing w:val="-2"/>
                <w:sz w:val="18"/>
                <w:szCs w:val="18"/>
              </w:rPr>
            </w:pPr>
            <w:r>
              <w:rPr>
                <w:i/>
                <w:spacing w:val="-2"/>
                <w:sz w:val="18"/>
                <w:szCs w:val="18"/>
              </w:rPr>
            </w:r>
            <w:r>
              <w:rPr>
                <w:i/>
                <w:spacing w:val="-2"/>
                <w:sz w:val="18"/>
                <w:szCs w:val="18"/>
              </w:rPr>
            </w:r>
            <w:r>
              <w:rPr>
                <w:i/>
                <w:spacing w:val="-2"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tcW w:w="513" w:type="dxa"/>
            <w:textDirection w:val="lrTb"/>
            <w:noWrap w:val="false"/>
          </w:tcPr>
          <w:p>
            <w:pPr>
              <w:jc w:val="center"/>
              <w:spacing w:line="0" w:lineRule="atLeast"/>
              <w:tabs>
                <w:tab w:val="left" w:pos="993" w:leader="none"/>
              </w:tabs>
              <w:rPr>
                <w:i/>
                <w:spacing w:val="-2"/>
                <w:sz w:val="18"/>
                <w:szCs w:val="18"/>
              </w:rPr>
            </w:pPr>
            <w:r>
              <w:rPr>
                <w:i/>
                <w:spacing w:val="-2"/>
                <w:sz w:val="18"/>
                <w:szCs w:val="18"/>
              </w:rPr>
              <w:t xml:space="preserve">50</w:t>
            </w:r>
            <w:r>
              <w:rPr>
                <w:i/>
                <w:spacing w:val="-2"/>
                <w:sz w:val="18"/>
                <w:szCs w:val="18"/>
              </w:rPr>
            </w:r>
            <w:r>
              <w:rPr>
                <w:i/>
                <w:spacing w:val="-2"/>
                <w:sz w:val="18"/>
                <w:szCs w:val="18"/>
              </w:rPr>
            </w:r>
          </w:p>
          <w:p>
            <w:pPr>
              <w:jc w:val="center"/>
              <w:spacing w:line="0" w:lineRule="atLeast"/>
              <w:tabs>
                <w:tab w:val="left" w:pos="993" w:leader="none"/>
              </w:tabs>
              <w:rPr>
                <w:i/>
                <w:spacing w:val="-2"/>
                <w:sz w:val="18"/>
                <w:szCs w:val="18"/>
              </w:rPr>
            </w:pPr>
            <w:r>
              <w:rPr>
                <w:i/>
                <w:spacing w:val="-2"/>
                <w:sz w:val="18"/>
                <w:szCs w:val="18"/>
              </w:rPr>
            </w:r>
            <w:r>
              <w:rPr>
                <w:i/>
                <w:spacing w:val="-2"/>
                <w:sz w:val="18"/>
                <w:szCs w:val="18"/>
              </w:rPr>
            </w:r>
            <w:r>
              <w:rPr>
                <w:i/>
                <w:spacing w:val="-2"/>
                <w:sz w:val="18"/>
                <w:szCs w:val="1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580" w:type="dxa"/>
            <w:textDirection w:val="lrTb"/>
            <w:noWrap w:val="false"/>
          </w:tcPr>
          <w:p>
            <w:pPr>
              <w:jc w:val="center"/>
              <w:spacing w:line="0" w:lineRule="atLeast"/>
              <w:tabs>
                <w:tab w:val="left" w:pos="993" w:leader="none"/>
              </w:tabs>
              <w:rPr>
                <w:i/>
                <w:spacing w:val="-2"/>
                <w:sz w:val="18"/>
                <w:szCs w:val="18"/>
              </w:rPr>
            </w:pPr>
            <w:r>
              <w:rPr>
                <w:i/>
                <w:spacing w:val="-2"/>
                <w:sz w:val="18"/>
                <w:szCs w:val="18"/>
              </w:rPr>
              <w:t xml:space="preserve">55</w:t>
            </w:r>
            <w:r>
              <w:rPr>
                <w:i/>
                <w:spacing w:val="-2"/>
                <w:sz w:val="18"/>
                <w:szCs w:val="18"/>
              </w:rPr>
            </w:r>
            <w:r>
              <w:rPr>
                <w:i/>
                <w:spacing w:val="-2"/>
                <w:sz w:val="18"/>
                <w:szCs w:val="18"/>
              </w:rPr>
            </w:r>
          </w:p>
          <w:p>
            <w:pPr>
              <w:jc w:val="center"/>
              <w:spacing w:line="0" w:lineRule="atLeast"/>
              <w:tabs>
                <w:tab w:val="left" w:pos="993" w:leader="none"/>
              </w:tabs>
              <w:rPr>
                <w:i/>
                <w:spacing w:val="-2"/>
                <w:sz w:val="18"/>
                <w:szCs w:val="18"/>
              </w:rPr>
            </w:pPr>
            <w:r>
              <w:rPr>
                <w:i/>
                <w:spacing w:val="-2"/>
                <w:sz w:val="18"/>
                <w:szCs w:val="18"/>
              </w:rPr>
            </w:r>
            <w:r>
              <w:rPr>
                <w:i/>
                <w:spacing w:val="-2"/>
                <w:sz w:val="18"/>
                <w:szCs w:val="18"/>
              </w:rPr>
            </w:r>
            <w:r>
              <w:rPr>
                <w:i/>
                <w:spacing w:val="-2"/>
                <w:sz w:val="18"/>
                <w:szCs w:val="18"/>
              </w:rPr>
            </w:r>
          </w:p>
          <w:p>
            <w:pPr>
              <w:jc w:val="center"/>
              <w:spacing w:line="0" w:lineRule="atLeast"/>
              <w:tabs>
                <w:tab w:val="left" w:pos="993" w:leader="none"/>
              </w:tabs>
              <w:rPr>
                <w:i/>
                <w:spacing w:val="-2"/>
                <w:sz w:val="18"/>
                <w:szCs w:val="18"/>
              </w:rPr>
            </w:pPr>
            <w:r>
              <w:rPr>
                <w:i/>
                <w:spacing w:val="-2"/>
                <w:sz w:val="18"/>
                <w:szCs w:val="18"/>
              </w:rPr>
            </w:r>
            <w:r>
              <w:rPr>
                <w:i/>
                <w:spacing w:val="-2"/>
                <w:sz w:val="18"/>
                <w:szCs w:val="18"/>
              </w:rPr>
            </w:r>
            <w:r>
              <w:rPr>
                <w:i/>
                <w:spacing w:val="-2"/>
                <w:sz w:val="18"/>
                <w:szCs w:val="18"/>
              </w:rPr>
            </w:r>
          </w:p>
          <w:p>
            <w:pPr>
              <w:jc w:val="center"/>
              <w:spacing w:line="0" w:lineRule="atLeast"/>
              <w:tabs>
                <w:tab w:val="left" w:pos="993" w:leader="none"/>
              </w:tabs>
              <w:rPr>
                <w:i/>
                <w:spacing w:val="-2"/>
                <w:sz w:val="18"/>
                <w:szCs w:val="18"/>
              </w:rPr>
            </w:pPr>
            <w:r>
              <w:rPr>
                <w:i/>
                <w:spacing w:val="-2"/>
                <w:sz w:val="18"/>
                <w:szCs w:val="18"/>
              </w:rPr>
            </w:r>
            <w:r>
              <w:rPr>
                <w:i/>
                <w:spacing w:val="-2"/>
                <w:sz w:val="18"/>
                <w:szCs w:val="18"/>
              </w:rPr>
            </w:r>
            <w:r>
              <w:rPr>
                <w:i/>
                <w:spacing w:val="-2"/>
                <w:sz w:val="18"/>
                <w:szCs w:val="18"/>
              </w:rPr>
            </w:r>
          </w:p>
          <w:p>
            <w:pPr>
              <w:jc w:val="center"/>
              <w:spacing w:line="0" w:lineRule="atLeast"/>
              <w:tabs>
                <w:tab w:val="left" w:pos="993" w:leader="none"/>
              </w:tabs>
              <w:rPr>
                <w:i/>
                <w:spacing w:val="-2"/>
                <w:sz w:val="18"/>
                <w:szCs w:val="18"/>
              </w:rPr>
            </w:pPr>
            <w:r>
              <w:rPr>
                <w:i/>
                <w:spacing w:val="-2"/>
                <w:sz w:val="18"/>
                <w:szCs w:val="18"/>
              </w:rPr>
            </w:r>
            <w:r>
              <w:rPr>
                <w:i/>
                <w:spacing w:val="-2"/>
                <w:sz w:val="18"/>
                <w:szCs w:val="18"/>
              </w:rPr>
            </w:r>
            <w:r>
              <w:rPr>
                <w:i/>
                <w:spacing w:val="-2"/>
                <w:sz w:val="18"/>
                <w:szCs w:val="18"/>
              </w:rPr>
            </w:r>
          </w:p>
          <w:p>
            <w:pPr>
              <w:jc w:val="center"/>
              <w:spacing w:line="0" w:lineRule="atLeast"/>
              <w:tabs>
                <w:tab w:val="left" w:pos="993" w:leader="none"/>
              </w:tabs>
              <w:rPr>
                <w:i/>
                <w:spacing w:val="-2"/>
                <w:sz w:val="18"/>
                <w:szCs w:val="18"/>
              </w:rPr>
            </w:pPr>
            <w:r>
              <w:rPr>
                <w:i/>
                <w:spacing w:val="-2"/>
                <w:sz w:val="18"/>
                <w:szCs w:val="18"/>
              </w:rPr>
            </w:r>
            <w:r>
              <w:rPr>
                <w:i/>
                <w:spacing w:val="-2"/>
                <w:sz w:val="18"/>
                <w:szCs w:val="18"/>
              </w:rPr>
            </w:r>
            <w:r>
              <w:rPr>
                <w:i/>
                <w:spacing w:val="-2"/>
                <w:sz w:val="18"/>
                <w:szCs w:val="18"/>
              </w:rPr>
            </w:r>
          </w:p>
          <w:p>
            <w:pPr>
              <w:jc w:val="center"/>
              <w:spacing w:line="0" w:lineRule="atLeast"/>
              <w:tabs>
                <w:tab w:val="left" w:pos="993" w:leader="none"/>
              </w:tabs>
              <w:rPr>
                <w:i/>
                <w:spacing w:val="-2"/>
                <w:sz w:val="18"/>
                <w:szCs w:val="18"/>
              </w:rPr>
            </w:pPr>
            <w:r>
              <w:rPr>
                <w:i/>
                <w:spacing w:val="-2"/>
                <w:sz w:val="18"/>
                <w:szCs w:val="18"/>
              </w:rPr>
            </w:r>
            <w:r>
              <w:rPr>
                <w:i/>
                <w:spacing w:val="-2"/>
                <w:sz w:val="18"/>
                <w:szCs w:val="18"/>
              </w:rPr>
            </w:r>
            <w:r>
              <w:rPr>
                <w:i/>
                <w:spacing w:val="-2"/>
                <w:sz w:val="18"/>
                <w:szCs w:val="18"/>
              </w:rPr>
            </w:r>
          </w:p>
          <w:p>
            <w:pPr>
              <w:jc w:val="center"/>
              <w:spacing w:line="0" w:lineRule="atLeast"/>
              <w:tabs>
                <w:tab w:val="left" w:pos="993" w:leader="none"/>
              </w:tabs>
              <w:rPr>
                <w:i/>
                <w:spacing w:val="-2"/>
                <w:sz w:val="18"/>
                <w:szCs w:val="18"/>
              </w:rPr>
            </w:pPr>
            <w:r>
              <w:rPr>
                <w:i/>
                <w:spacing w:val="-2"/>
                <w:sz w:val="18"/>
                <w:szCs w:val="18"/>
              </w:rPr>
            </w:r>
            <w:r>
              <w:rPr>
                <w:i/>
                <w:spacing w:val="-2"/>
                <w:sz w:val="18"/>
                <w:szCs w:val="18"/>
              </w:rPr>
            </w:r>
            <w:r>
              <w:rPr>
                <w:i/>
                <w:spacing w:val="-2"/>
                <w:sz w:val="18"/>
                <w:szCs w:val="18"/>
              </w:rPr>
            </w:r>
          </w:p>
          <w:p>
            <w:pPr>
              <w:jc w:val="center"/>
              <w:spacing w:line="0" w:lineRule="atLeast"/>
              <w:tabs>
                <w:tab w:val="left" w:pos="993" w:leader="none"/>
              </w:tabs>
              <w:rPr>
                <w:i/>
                <w:spacing w:val="-2"/>
                <w:sz w:val="18"/>
                <w:szCs w:val="18"/>
              </w:rPr>
            </w:pPr>
            <w:r>
              <w:rPr>
                <w:i/>
                <w:spacing w:val="-2"/>
                <w:sz w:val="18"/>
                <w:szCs w:val="18"/>
              </w:rPr>
            </w:r>
            <w:r>
              <w:rPr>
                <w:i/>
                <w:spacing w:val="-2"/>
                <w:sz w:val="18"/>
                <w:szCs w:val="18"/>
              </w:rPr>
            </w:r>
            <w:r>
              <w:rPr>
                <w:i/>
                <w:spacing w:val="-2"/>
                <w:sz w:val="18"/>
                <w:szCs w:val="18"/>
              </w:rPr>
            </w:r>
          </w:p>
          <w:p>
            <w:pPr>
              <w:jc w:val="center"/>
              <w:spacing w:line="0" w:lineRule="atLeast"/>
              <w:tabs>
                <w:tab w:val="left" w:pos="993" w:leader="none"/>
              </w:tabs>
              <w:rPr>
                <w:i/>
                <w:spacing w:val="-2"/>
                <w:sz w:val="18"/>
                <w:szCs w:val="18"/>
              </w:rPr>
            </w:pPr>
            <w:r>
              <w:rPr>
                <w:i/>
                <w:spacing w:val="-2"/>
                <w:sz w:val="18"/>
                <w:szCs w:val="18"/>
              </w:rPr>
            </w:r>
            <w:r>
              <w:rPr>
                <w:i/>
                <w:spacing w:val="-2"/>
                <w:sz w:val="18"/>
                <w:szCs w:val="18"/>
              </w:rPr>
            </w:r>
            <w:r>
              <w:rPr>
                <w:i/>
                <w:spacing w:val="-2"/>
                <w:sz w:val="18"/>
                <w:szCs w:val="18"/>
              </w:rPr>
            </w:r>
          </w:p>
          <w:p>
            <w:pPr>
              <w:jc w:val="center"/>
              <w:spacing w:line="0" w:lineRule="atLeast"/>
              <w:tabs>
                <w:tab w:val="left" w:pos="993" w:leader="none"/>
              </w:tabs>
              <w:rPr>
                <w:i/>
                <w:spacing w:val="-2"/>
                <w:sz w:val="18"/>
                <w:szCs w:val="18"/>
              </w:rPr>
            </w:pPr>
            <w:r>
              <w:rPr>
                <w:i/>
                <w:spacing w:val="-2"/>
                <w:sz w:val="18"/>
                <w:szCs w:val="18"/>
              </w:rPr>
            </w:r>
            <w:r>
              <w:rPr>
                <w:i/>
                <w:spacing w:val="-2"/>
                <w:sz w:val="18"/>
                <w:szCs w:val="18"/>
              </w:rPr>
            </w:r>
            <w:r>
              <w:rPr>
                <w:i/>
                <w:spacing w:val="-2"/>
                <w:sz w:val="18"/>
                <w:szCs w:val="1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580" w:type="dxa"/>
            <w:textDirection w:val="lrTb"/>
            <w:noWrap w:val="false"/>
          </w:tcPr>
          <w:p>
            <w:pPr>
              <w:jc w:val="center"/>
              <w:spacing w:line="0" w:lineRule="atLeast"/>
              <w:tabs>
                <w:tab w:val="left" w:pos="993" w:leader="none"/>
              </w:tabs>
              <w:rPr>
                <w:i/>
                <w:spacing w:val="-2"/>
                <w:sz w:val="18"/>
                <w:szCs w:val="18"/>
              </w:rPr>
            </w:pPr>
            <w:r>
              <w:rPr>
                <w:i/>
                <w:spacing w:val="-2"/>
                <w:sz w:val="18"/>
                <w:szCs w:val="18"/>
              </w:rPr>
              <w:t xml:space="preserve">60</w:t>
            </w:r>
            <w:r>
              <w:rPr>
                <w:i/>
                <w:spacing w:val="-2"/>
                <w:sz w:val="18"/>
                <w:szCs w:val="18"/>
              </w:rPr>
            </w:r>
            <w:r>
              <w:rPr>
                <w:i/>
                <w:spacing w:val="-2"/>
                <w:sz w:val="18"/>
                <w:szCs w:val="18"/>
              </w:rPr>
            </w:r>
          </w:p>
          <w:p>
            <w:pPr>
              <w:jc w:val="center"/>
              <w:spacing w:line="0" w:lineRule="atLeast"/>
              <w:tabs>
                <w:tab w:val="left" w:pos="993" w:leader="none"/>
              </w:tabs>
              <w:rPr>
                <w:i/>
                <w:spacing w:val="-2"/>
                <w:sz w:val="18"/>
                <w:szCs w:val="18"/>
              </w:rPr>
            </w:pPr>
            <w:r>
              <w:rPr>
                <w:i/>
                <w:spacing w:val="-2"/>
                <w:sz w:val="18"/>
                <w:szCs w:val="18"/>
              </w:rPr>
            </w:r>
            <w:r>
              <w:rPr>
                <w:i/>
                <w:spacing w:val="-2"/>
                <w:sz w:val="18"/>
                <w:szCs w:val="18"/>
              </w:rPr>
            </w:r>
            <w:r>
              <w:rPr>
                <w:i/>
                <w:spacing w:val="-2"/>
                <w:sz w:val="18"/>
                <w:szCs w:val="18"/>
              </w:rPr>
            </w:r>
          </w:p>
          <w:p>
            <w:pPr>
              <w:jc w:val="center"/>
              <w:spacing w:line="0" w:lineRule="atLeast"/>
              <w:tabs>
                <w:tab w:val="left" w:pos="993" w:leader="none"/>
              </w:tabs>
              <w:rPr>
                <w:i/>
                <w:spacing w:val="-2"/>
                <w:sz w:val="18"/>
                <w:szCs w:val="18"/>
              </w:rPr>
            </w:pPr>
            <w:r>
              <w:rPr>
                <w:i/>
                <w:spacing w:val="-2"/>
                <w:sz w:val="18"/>
                <w:szCs w:val="18"/>
              </w:rPr>
            </w:r>
            <w:r>
              <w:rPr>
                <w:i/>
                <w:spacing w:val="-2"/>
                <w:sz w:val="18"/>
                <w:szCs w:val="18"/>
              </w:rPr>
            </w:r>
            <w:r>
              <w:rPr>
                <w:i/>
                <w:spacing w:val="-2"/>
                <w:sz w:val="18"/>
                <w:szCs w:val="18"/>
              </w:rPr>
            </w:r>
          </w:p>
          <w:p>
            <w:pPr>
              <w:jc w:val="center"/>
              <w:spacing w:line="0" w:lineRule="atLeast"/>
              <w:tabs>
                <w:tab w:val="left" w:pos="993" w:leader="none"/>
              </w:tabs>
              <w:rPr>
                <w:i/>
                <w:spacing w:val="-2"/>
                <w:sz w:val="18"/>
                <w:szCs w:val="18"/>
              </w:rPr>
            </w:pPr>
            <w:r>
              <w:rPr>
                <w:i/>
                <w:spacing w:val="-2"/>
                <w:sz w:val="18"/>
                <w:szCs w:val="18"/>
              </w:rPr>
            </w:r>
            <w:r>
              <w:rPr>
                <w:i/>
                <w:spacing w:val="-2"/>
                <w:sz w:val="18"/>
                <w:szCs w:val="18"/>
              </w:rPr>
            </w:r>
            <w:r>
              <w:rPr>
                <w:i/>
                <w:spacing w:val="-2"/>
                <w:sz w:val="18"/>
                <w:szCs w:val="18"/>
              </w:rPr>
            </w:r>
          </w:p>
          <w:p>
            <w:pPr>
              <w:jc w:val="center"/>
              <w:spacing w:line="0" w:lineRule="atLeast"/>
              <w:tabs>
                <w:tab w:val="left" w:pos="993" w:leader="none"/>
              </w:tabs>
              <w:rPr>
                <w:i/>
                <w:spacing w:val="-2"/>
                <w:sz w:val="18"/>
                <w:szCs w:val="18"/>
              </w:rPr>
            </w:pPr>
            <w:r>
              <w:rPr>
                <w:i/>
                <w:spacing w:val="-2"/>
                <w:sz w:val="18"/>
                <w:szCs w:val="18"/>
              </w:rPr>
            </w:r>
            <w:r>
              <w:rPr>
                <w:i/>
                <w:spacing w:val="-2"/>
                <w:sz w:val="18"/>
                <w:szCs w:val="18"/>
              </w:rPr>
            </w:r>
            <w:r>
              <w:rPr>
                <w:i/>
                <w:spacing w:val="-2"/>
                <w:sz w:val="18"/>
                <w:szCs w:val="18"/>
              </w:rPr>
            </w:r>
          </w:p>
          <w:p>
            <w:pPr>
              <w:jc w:val="center"/>
              <w:spacing w:line="0" w:lineRule="atLeast"/>
              <w:tabs>
                <w:tab w:val="left" w:pos="993" w:leader="none"/>
              </w:tabs>
              <w:rPr>
                <w:i/>
                <w:spacing w:val="-2"/>
                <w:sz w:val="18"/>
                <w:szCs w:val="18"/>
              </w:rPr>
            </w:pPr>
            <w:r>
              <w:rPr>
                <w:i/>
                <w:spacing w:val="-2"/>
                <w:sz w:val="18"/>
                <w:szCs w:val="18"/>
              </w:rPr>
            </w:r>
            <w:r>
              <w:rPr>
                <w:i/>
                <w:spacing w:val="-2"/>
                <w:sz w:val="18"/>
                <w:szCs w:val="18"/>
              </w:rPr>
            </w:r>
            <w:r>
              <w:rPr>
                <w:i/>
                <w:spacing w:val="-2"/>
                <w:sz w:val="18"/>
                <w:szCs w:val="18"/>
              </w:rPr>
            </w:r>
          </w:p>
          <w:p>
            <w:pPr>
              <w:jc w:val="center"/>
              <w:spacing w:line="0" w:lineRule="atLeast"/>
              <w:tabs>
                <w:tab w:val="left" w:pos="993" w:leader="none"/>
              </w:tabs>
              <w:rPr>
                <w:i/>
                <w:spacing w:val="-2"/>
                <w:sz w:val="18"/>
                <w:szCs w:val="18"/>
              </w:rPr>
            </w:pPr>
            <w:r>
              <w:rPr>
                <w:i/>
                <w:spacing w:val="-2"/>
                <w:sz w:val="18"/>
                <w:szCs w:val="18"/>
              </w:rPr>
            </w:r>
            <w:r>
              <w:rPr>
                <w:i/>
                <w:spacing w:val="-2"/>
                <w:sz w:val="18"/>
                <w:szCs w:val="18"/>
              </w:rPr>
            </w:r>
            <w:r>
              <w:rPr>
                <w:i/>
                <w:spacing w:val="-2"/>
                <w:sz w:val="18"/>
                <w:szCs w:val="18"/>
              </w:rPr>
            </w:r>
          </w:p>
          <w:p>
            <w:pPr>
              <w:jc w:val="center"/>
              <w:spacing w:line="0" w:lineRule="atLeast"/>
              <w:tabs>
                <w:tab w:val="left" w:pos="993" w:leader="none"/>
              </w:tabs>
              <w:rPr>
                <w:i/>
                <w:spacing w:val="-2"/>
                <w:sz w:val="18"/>
                <w:szCs w:val="18"/>
              </w:rPr>
            </w:pPr>
            <w:r>
              <w:rPr>
                <w:i/>
                <w:spacing w:val="-2"/>
                <w:sz w:val="18"/>
                <w:szCs w:val="18"/>
              </w:rPr>
            </w:r>
            <w:r>
              <w:rPr>
                <w:i/>
                <w:spacing w:val="-2"/>
                <w:sz w:val="18"/>
                <w:szCs w:val="18"/>
              </w:rPr>
            </w:r>
            <w:r>
              <w:rPr>
                <w:i/>
                <w:spacing w:val="-2"/>
                <w:sz w:val="18"/>
                <w:szCs w:val="18"/>
              </w:rPr>
            </w:r>
          </w:p>
          <w:p>
            <w:pPr>
              <w:jc w:val="center"/>
              <w:spacing w:line="0" w:lineRule="atLeast"/>
              <w:tabs>
                <w:tab w:val="left" w:pos="993" w:leader="none"/>
              </w:tabs>
              <w:rPr>
                <w:i/>
                <w:spacing w:val="-2"/>
                <w:sz w:val="18"/>
                <w:szCs w:val="18"/>
              </w:rPr>
            </w:pPr>
            <w:r>
              <w:rPr>
                <w:i/>
                <w:spacing w:val="-2"/>
                <w:sz w:val="18"/>
                <w:szCs w:val="18"/>
              </w:rPr>
            </w:r>
            <w:r>
              <w:rPr>
                <w:i/>
                <w:spacing w:val="-2"/>
                <w:sz w:val="18"/>
                <w:szCs w:val="18"/>
              </w:rPr>
            </w:r>
            <w:r>
              <w:rPr>
                <w:i/>
                <w:spacing w:val="-2"/>
                <w:sz w:val="18"/>
                <w:szCs w:val="18"/>
              </w:rPr>
            </w:r>
          </w:p>
          <w:p>
            <w:pPr>
              <w:jc w:val="center"/>
              <w:spacing w:line="0" w:lineRule="atLeast"/>
              <w:tabs>
                <w:tab w:val="left" w:pos="993" w:leader="none"/>
              </w:tabs>
              <w:rPr>
                <w:i/>
                <w:spacing w:val="-2"/>
                <w:sz w:val="18"/>
                <w:szCs w:val="18"/>
              </w:rPr>
            </w:pPr>
            <w:r>
              <w:rPr>
                <w:i/>
                <w:spacing w:val="-2"/>
                <w:sz w:val="18"/>
                <w:szCs w:val="18"/>
              </w:rPr>
            </w:r>
            <w:r>
              <w:rPr>
                <w:i/>
                <w:spacing w:val="-2"/>
                <w:sz w:val="18"/>
                <w:szCs w:val="18"/>
              </w:rPr>
            </w:r>
            <w:r>
              <w:rPr>
                <w:i/>
                <w:spacing w:val="-2"/>
                <w:sz w:val="18"/>
                <w:szCs w:val="18"/>
              </w:rPr>
            </w:r>
          </w:p>
          <w:p>
            <w:pPr>
              <w:jc w:val="center"/>
              <w:spacing w:line="0" w:lineRule="atLeast"/>
              <w:tabs>
                <w:tab w:val="left" w:pos="993" w:leader="none"/>
              </w:tabs>
              <w:rPr>
                <w:i/>
                <w:spacing w:val="-2"/>
                <w:sz w:val="18"/>
                <w:szCs w:val="18"/>
              </w:rPr>
            </w:pPr>
            <w:r>
              <w:rPr>
                <w:i/>
                <w:spacing w:val="-2"/>
                <w:sz w:val="18"/>
                <w:szCs w:val="18"/>
              </w:rPr>
            </w:r>
            <w:r>
              <w:rPr>
                <w:i/>
                <w:spacing w:val="-2"/>
                <w:sz w:val="18"/>
                <w:szCs w:val="18"/>
              </w:rPr>
            </w:r>
            <w:r>
              <w:rPr>
                <w:i/>
                <w:spacing w:val="-2"/>
                <w:sz w:val="18"/>
                <w:szCs w:val="1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415" w:type="dxa"/>
            <w:textDirection w:val="lrTb"/>
            <w:noWrap w:val="false"/>
          </w:tcPr>
          <w:p>
            <w:pPr>
              <w:spacing w:line="0" w:lineRule="atLeast"/>
              <w:tabs>
                <w:tab w:val="left" w:pos="993" w:leader="none"/>
              </w:tabs>
              <w:rPr>
                <w:i/>
                <w:spacing w:val="-2"/>
                <w:sz w:val="18"/>
                <w:szCs w:val="18"/>
              </w:rPr>
            </w:pPr>
            <w:r>
              <w:rPr>
                <w:i/>
                <w:spacing w:val="-2"/>
                <w:sz w:val="18"/>
                <w:szCs w:val="18"/>
              </w:rPr>
              <w:t xml:space="preserve">65</w:t>
            </w:r>
            <w:r>
              <w:rPr>
                <w:i/>
                <w:spacing w:val="-2"/>
                <w:sz w:val="18"/>
                <w:szCs w:val="18"/>
              </w:rPr>
            </w:r>
            <w:r>
              <w:rPr>
                <w:i/>
                <w:spacing w:val="-2"/>
                <w:sz w:val="18"/>
                <w:szCs w:val="18"/>
              </w:rPr>
            </w:r>
          </w:p>
          <w:p>
            <w:pPr>
              <w:jc w:val="center"/>
              <w:spacing w:line="0" w:lineRule="atLeast"/>
              <w:tabs>
                <w:tab w:val="left" w:pos="993" w:leader="none"/>
              </w:tabs>
              <w:rPr>
                <w:i/>
                <w:spacing w:val="-2"/>
                <w:sz w:val="18"/>
                <w:szCs w:val="18"/>
              </w:rPr>
            </w:pPr>
            <w:r>
              <w:rPr>
                <w:i/>
                <w:spacing w:val="-2"/>
                <w:sz w:val="18"/>
                <w:szCs w:val="18"/>
              </w:rPr>
            </w:r>
            <w:r>
              <w:rPr>
                <w:i/>
                <w:spacing w:val="-2"/>
                <w:sz w:val="18"/>
                <w:szCs w:val="18"/>
              </w:rPr>
            </w:r>
            <w:r>
              <w:rPr>
                <w:i/>
                <w:spacing w:val="-2"/>
                <w:sz w:val="18"/>
                <w:szCs w:val="18"/>
              </w:rPr>
            </w:r>
          </w:p>
          <w:p>
            <w:pPr>
              <w:jc w:val="center"/>
              <w:spacing w:line="0" w:lineRule="atLeast"/>
              <w:tabs>
                <w:tab w:val="left" w:pos="993" w:leader="none"/>
              </w:tabs>
              <w:rPr>
                <w:i/>
                <w:spacing w:val="-2"/>
                <w:sz w:val="18"/>
                <w:szCs w:val="18"/>
              </w:rPr>
            </w:pPr>
            <w:r>
              <w:rPr>
                <w:i/>
                <w:spacing w:val="-2"/>
                <w:sz w:val="18"/>
                <w:szCs w:val="18"/>
              </w:rPr>
            </w:r>
            <w:r>
              <w:rPr>
                <w:i/>
                <w:spacing w:val="-2"/>
                <w:sz w:val="18"/>
                <w:szCs w:val="18"/>
              </w:rPr>
            </w:r>
            <w:r>
              <w:rPr>
                <w:i/>
                <w:spacing w:val="-2"/>
                <w:sz w:val="18"/>
                <w:szCs w:val="18"/>
              </w:rPr>
            </w:r>
          </w:p>
          <w:p>
            <w:pPr>
              <w:jc w:val="center"/>
              <w:spacing w:line="0" w:lineRule="atLeast"/>
              <w:tabs>
                <w:tab w:val="left" w:pos="993" w:leader="none"/>
              </w:tabs>
              <w:rPr>
                <w:i/>
                <w:spacing w:val="-2"/>
                <w:sz w:val="18"/>
                <w:szCs w:val="18"/>
              </w:rPr>
            </w:pPr>
            <w:r>
              <w:rPr>
                <w:i/>
                <w:spacing w:val="-2"/>
                <w:sz w:val="18"/>
                <w:szCs w:val="18"/>
              </w:rPr>
            </w:r>
            <w:r>
              <w:rPr>
                <w:i/>
                <w:spacing w:val="-2"/>
                <w:sz w:val="18"/>
                <w:szCs w:val="18"/>
              </w:rPr>
            </w:r>
            <w:r>
              <w:rPr>
                <w:i/>
                <w:spacing w:val="-2"/>
                <w:sz w:val="18"/>
                <w:szCs w:val="18"/>
              </w:rPr>
            </w:r>
          </w:p>
          <w:p>
            <w:pPr>
              <w:jc w:val="center"/>
              <w:spacing w:line="0" w:lineRule="atLeast"/>
              <w:tabs>
                <w:tab w:val="left" w:pos="993" w:leader="none"/>
              </w:tabs>
              <w:rPr>
                <w:i/>
                <w:spacing w:val="-2"/>
                <w:sz w:val="18"/>
                <w:szCs w:val="18"/>
              </w:rPr>
            </w:pPr>
            <w:r>
              <w:rPr>
                <w:i/>
                <w:spacing w:val="-2"/>
                <w:sz w:val="18"/>
                <w:szCs w:val="18"/>
              </w:rPr>
            </w:r>
            <w:r>
              <w:rPr>
                <w:i/>
                <w:spacing w:val="-2"/>
                <w:sz w:val="18"/>
                <w:szCs w:val="18"/>
              </w:rPr>
            </w:r>
            <w:r>
              <w:rPr>
                <w:i/>
                <w:spacing w:val="-2"/>
                <w:sz w:val="18"/>
                <w:szCs w:val="18"/>
              </w:rPr>
            </w:r>
          </w:p>
          <w:p>
            <w:pPr>
              <w:jc w:val="center"/>
              <w:spacing w:line="0" w:lineRule="atLeast"/>
              <w:tabs>
                <w:tab w:val="left" w:pos="993" w:leader="none"/>
              </w:tabs>
              <w:rPr>
                <w:i/>
                <w:spacing w:val="-2"/>
                <w:sz w:val="18"/>
                <w:szCs w:val="18"/>
              </w:rPr>
            </w:pPr>
            <w:r>
              <w:rPr>
                <w:i/>
                <w:spacing w:val="-2"/>
                <w:sz w:val="18"/>
                <w:szCs w:val="18"/>
              </w:rPr>
            </w:r>
            <w:r>
              <w:rPr>
                <w:i/>
                <w:spacing w:val="-2"/>
                <w:sz w:val="18"/>
                <w:szCs w:val="18"/>
              </w:rPr>
            </w:r>
            <w:r>
              <w:rPr>
                <w:i/>
                <w:spacing w:val="-2"/>
                <w:sz w:val="18"/>
                <w:szCs w:val="18"/>
              </w:rPr>
            </w:r>
          </w:p>
          <w:p>
            <w:pPr>
              <w:jc w:val="center"/>
              <w:spacing w:line="0" w:lineRule="atLeast"/>
              <w:tabs>
                <w:tab w:val="left" w:pos="993" w:leader="none"/>
              </w:tabs>
              <w:rPr>
                <w:i/>
                <w:spacing w:val="-2"/>
                <w:sz w:val="18"/>
                <w:szCs w:val="18"/>
              </w:rPr>
            </w:pPr>
            <w:r>
              <w:rPr>
                <w:i/>
                <w:spacing w:val="-2"/>
                <w:sz w:val="18"/>
                <w:szCs w:val="18"/>
              </w:rPr>
            </w:r>
            <w:r>
              <w:rPr>
                <w:i/>
                <w:spacing w:val="-2"/>
                <w:sz w:val="18"/>
                <w:szCs w:val="18"/>
              </w:rPr>
            </w:r>
            <w:r>
              <w:rPr>
                <w:i/>
                <w:spacing w:val="-2"/>
                <w:sz w:val="18"/>
                <w:szCs w:val="18"/>
              </w:rPr>
            </w:r>
          </w:p>
          <w:p>
            <w:pPr>
              <w:jc w:val="center"/>
              <w:spacing w:line="0" w:lineRule="atLeast"/>
              <w:tabs>
                <w:tab w:val="left" w:pos="993" w:leader="none"/>
              </w:tabs>
              <w:rPr>
                <w:i/>
                <w:spacing w:val="-2"/>
                <w:sz w:val="18"/>
                <w:szCs w:val="18"/>
              </w:rPr>
            </w:pPr>
            <w:r>
              <w:rPr>
                <w:i/>
                <w:spacing w:val="-2"/>
                <w:sz w:val="18"/>
                <w:szCs w:val="18"/>
              </w:rPr>
            </w:r>
            <w:r>
              <w:rPr>
                <w:i/>
                <w:spacing w:val="-2"/>
                <w:sz w:val="18"/>
                <w:szCs w:val="18"/>
              </w:rPr>
            </w:r>
            <w:r>
              <w:rPr>
                <w:i/>
                <w:spacing w:val="-2"/>
                <w:sz w:val="18"/>
                <w:szCs w:val="18"/>
              </w:rPr>
            </w:r>
          </w:p>
          <w:p>
            <w:pPr>
              <w:jc w:val="center"/>
              <w:spacing w:line="0" w:lineRule="atLeast"/>
              <w:tabs>
                <w:tab w:val="left" w:pos="993" w:leader="none"/>
              </w:tabs>
              <w:rPr>
                <w:i/>
                <w:spacing w:val="-2"/>
                <w:sz w:val="18"/>
                <w:szCs w:val="18"/>
              </w:rPr>
            </w:pPr>
            <w:r>
              <w:rPr>
                <w:i/>
                <w:spacing w:val="-2"/>
                <w:sz w:val="18"/>
                <w:szCs w:val="18"/>
              </w:rPr>
            </w:r>
            <w:r>
              <w:rPr>
                <w:i/>
                <w:spacing w:val="-2"/>
                <w:sz w:val="18"/>
                <w:szCs w:val="18"/>
              </w:rPr>
            </w:r>
            <w:r>
              <w:rPr>
                <w:i/>
                <w:spacing w:val="-2"/>
                <w:sz w:val="18"/>
                <w:szCs w:val="18"/>
              </w:rPr>
            </w:r>
          </w:p>
          <w:p>
            <w:pPr>
              <w:jc w:val="center"/>
              <w:spacing w:line="0" w:lineRule="atLeast"/>
              <w:tabs>
                <w:tab w:val="left" w:pos="993" w:leader="none"/>
              </w:tabs>
              <w:rPr>
                <w:i/>
                <w:spacing w:val="-2"/>
                <w:sz w:val="18"/>
                <w:szCs w:val="18"/>
              </w:rPr>
            </w:pPr>
            <w:r>
              <w:rPr>
                <w:i/>
                <w:spacing w:val="-2"/>
                <w:sz w:val="18"/>
                <w:szCs w:val="18"/>
              </w:rPr>
            </w:r>
            <w:r>
              <w:rPr>
                <w:i/>
                <w:spacing w:val="-2"/>
                <w:sz w:val="18"/>
                <w:szCs w:val="18"/>
              </w:rPr>
            </w:r>
            <w:r>
              <w:rPr>
                <w:i/>
                <w:spacing w:val="-2"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tcW w:w="481" w:type="dxa"/>
            <w:textDirection w:val="lrTb"/>
            <w:noWrap w:val="false"/>
          </w:tcPr>
          <w:p>
            <w:pPr>
              <w:jc w:val="center"/>
              <w:spacing w:line="0" w:lineRule="atLeast"/>
              <w:tabs>
                <w:tab w:val="left" w:pos="993" w:leader="none"/>
              </w:tabs>
              <w:rPr>
                <w:i/>
                <w:spacing w:val="-2"/>
                <w:sz w:val="18"/>
                <w:szCs w:val="18"/>
              </w:rPr>
            </w:pPr>
            <w:r>
              <w:rPr>
                <w:i/>
                <w:spacing w:val="-2"/>
                <w:sz w:val="18"/>
                <w:szCs w:val="18"/>
              </w:rPr>
              <w:t xml:space="preserve">70</w:t>
            </w:r>
            <w:r>
              <w:rPr>
                <w:i/>
                <w:spacing w:val="-2"/>
                <w:sz w:val="18"/>
                <w:szCs w:val="18"/>
              </w:rPr>
            </w:r>
            <w:r>
              <w:rPr>
                <w:i/>
                <w:spacing w:val="-2"/>
                <w:sz w:val="18"/>
                <w:szCs w:val="18"/>
              </w:rPr>
            </w:r>
          </w:p>
          <w:p>
            <w:pPr>
              <w:jc w:val="center"/>
              <w:spacing w:line="0" w:lineRule="atLeast"/>
              <w:tabs>
                <w:tab w:val="left" w:pos="993" w:leader="none"/>
              </w:tabs>
              <w:rPr>
                <w:i/>
                <w:spacing w:val="-2"/>
                <w:sz w:val="18"/>
                <w:szCs w:val="18"/>
              </w:rPr>
            </w:pPr>
            <w:r>
              <w:rPr>
                <w:i/>
                <w:spacing w:val="-2"/>
                <w:sz w:val="18"/>
                <w:szCs w:val="18"/>
              </w:rPr>
            </w:r>
            <w:r>
              <w:rPr>
                <w:i/>
                <w:spacing w:val="-2"/>
                <w:sz w:val="18"/>
                <w:szCs w:val="18"/>
              </w:rPr>
            </w:r>
            <w:r>
              <w:rPr>
                <w:i/>
                <w:spacing w:val="-2"/>
                <w:sz w:val="18"/>
                <w:szCs w:val="1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60" w:type="dxa"/>
            <w:textDirection w:val="lrTb"/>
            <w:noWrap w:val="false"/>
          </w:tcPr>
          <w:p>
            <w:pPr>
              <w:jc w:val="center"/>
              <w:spacing w:line="0" w:lineRule="atLeast"/>
              <w:tabs>
                <w:tab w:val="left" w:pos="993" w:leader="none"/>
              </w:tabs>
              <w:rPr>
                <w:i/>
                <w:spacing w:val="-2"/>
                <w:sz w:val="18"/>
                <w:szCs w:val="18"/>
              </w:rPr>
            </w:pPr>
            <w:r>
              <w:rPr>
                <w:i/>
                <w:spacing w:val="-2"/>
                <w:sz w:val="18"/>
                <w:szCs w:val="18"/>
              </w:rPr>
              <w:t xml:space="preserve">-</w:t>
            </w:r>
            <w:r>
              <w:rPr>
                <w:i/>
                <w:spacing w:val="-2"/>
                <w:sz w:val="18"/>
                <w:szCs w:val="18"/>
              </w:rPr>
            </w:r>
            <w:r>
              <w:rPr>
                <w:i/>
                <w:spacing w:val="-2"/>
                <w:sz w:val="18"/>
                <w:szCs w:val="1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74" w:type="dxa"/>
            <w:vMerge w:val="restart"/>
            <w:textDirection w:val="lrTb"/>
            <w:noWrap w:val="false"/>
          </w:tcPr>
          <w:p>
            <w:pPr>
              <w:jc w:val="center"/>
              <w:spacing w:line="0" w:lineRule="atLeast"/>
              <w:tabs>
                <w:tab w:val="left" w:pos="993" w:leader="none"/>
              </w:tabs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Администрация Малотроицкого сельского поселения</w:t>
            </w:r>
            <w:r>
              <w:rPr>
                <w:i/>
                <w:sz w:val="18"/>
                <w:szCs w:val="18"/>
              </w:rPr>
            </w:r>
            <w:r>
              <w:rPr>
                <w:i/>
                <w:sz w:val="18"/>
                <w:szCs w:val="18"/>
              </w:rPr>
            </w:r>
          </w:p>
          <w:p>
            <w:pPr>
              <w:rPr>
                <w:i/>
                <w:strike/>
                <w:spacing w:val="-2"/>
                <w:sz w:val="16"/>
                <w:szCs w:val="16"/>
                <w:highlight w:val="yellow"/>
              </w:rPr>
            </w:pPr>
            <w:r>
              <w:rPr>
                <w:i/>
                <w:strike/>
                <w:spacing w:val="-2"/>
                <w:sz w:val="16"/>
                <w:szCs w:val="16"/>
                <w:highlight w:val="yellow"/>
              </w:rPr>
            </w:r>
            <w:r>
              <w:rPr>
                <w:i/>
                <w:strike/>
                <w:spacing w:val="-2"/>
                <w:sz w:val="16"/>
                <w:szCs w:val="16"/>
                <w:highlight w:val="yellow"/>
              </w:rPr>
            </w:r>
            <w:r>
              <w:rPr>
                <w:i/>
                <w:strike/>
                <w:spacing w:val="-2"/>
                <w:sz w:val="16"/>
                <w:szCs w:val="16"/>
                <w:highlight w:val="yellow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50" w:type="dxa"/>
            <w:vMerge w:val="restart"/>
            <w:textDirection w:val="lrTb"/>
            <w:noWrap w:val="false"/>
          </w:tcPr>
          <w:p>
            <w:pPr>
              <w:jc w:val="center"/>
              <w:spacing w:line="0" w:lineRule="atLeast"/>
              <w:tabs>
                <w:tab w:val="left" w:pos="993" w:leader="none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Национальная цель «Комфортная и безопасная среда для жизни»/Показатель 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  <w:p>
            <w:pPr>
              <w:jc w:val="center"/>
              <w:spacing w:line="0" w:lineRule="atLeast"/>
              <w:tabs>
                <w:tab w:val="left" w:pos="993" w:leader="none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«Благоустройство не менее чем 30 тыс. общественных территорий и реализация в малых городах и исторических поселениях не менее чем 1600 проектов победителей Всероссийского конкурса лучших проектов создания комфортной городской среды к 2030 году»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  <w:p>
            <w:pPr>
              <w:jc w:val="center"/>
              <w:spacing w:line="0" w:lineRule="atLeast"/>
              <w:tabs>
                <w:tab w:val="left" w:pos="993" w:leader="none"/>
              </w:tabs>
              <w:rPr>
                <w:b/>
                <w:i/>
                <w:strike/>
                <w:spacing w:val="-2"/>
                <w:sz w:val="20"/>
              </w:rPr>
            </w:pPr>
            <w:r>
              <w:rPr>
                <w:b/>
                <w:i/>
                <w:strike/>
                <w:spacing w:val="-2"/>
                <w:sz w:val="20"/>
              </w:rPr>
            </w:r>
            <w:r>
              <w:rPr>
                <w:b/>
                <w:i/>
                <w:strike/>
                <w:spacing w:val="-2"/>
                <w:sz w:val="20"/>
              </w:rPr>
            </w:r>
            <w:r>
              <w:rPr>
                <w:b/>
                <w:i/>
                <w:strike/>
                <w:spacing w:val="-2"/>
                <w:sz w:val="20"/>
              </w:rPr>
            </w:r>
          </w:p>
          <w:p>
            <w:pPr>
              <w:rPr>
                <w:i/>
                <w:strike/>
                <w:spacing w:val="-2"/>
                <w:sz w:val="16"/>
                <w:szCs w:val="16"/>
              </w:rPr>
            </w:pPr>
            <w:r>
              <w:rPr>
                <w:i/>
                <w:strike/>
                <w:spacing w:val="-2"/>
                <w:sz w:val="16"/>
                <w:szCs w:val="16"/>
              </w:rPr>
            </w:r>
            <w:r>
              <w:rPr>
                <w:i/>
                <w:strike/>
                <w:spacing w:val="-2"/>
                <w:sz w:val="16"/>
                <w:szCs w:val="16"/>
              </w:rPr>
            </w:r>
            <w:r>
              <w:rPr>
                <w:i/>
                <w:strike/>
                <w:spacing w:val="-2"/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35" w:type="dxa"/>
            <w:vMerge w:val="restart"/>
            <w:textDirection w:val="lrTb"/>
            <w:noWrap w:val="false"/>
          </w:tcPr>
          <w:p>
            <w:pPr>
              <w:spacing w:line="0" w:lineRule="atLeast"/>
              <w:tabs>
                <w:tab w:val="left" w:pos="993" w:leader="none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  <w:p>
            <w:pPr>
              <w:jc w:val="center"/>
              <w:spacing w:line="0" w:lineRule="atLeast"/>
              <w:tabs>
                <w:tab w:val="left" w:pos="993" w:leader="none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Муниципальная программа муниципального района «Чернянский район» Белгородской области «Формирование современной городской среды на территории муниципального района «Чернянский район» </w:t>
            </w:r>
            <w:r>
              <w:rPr>
                <w:sz w:val="18"/>
                <w:szCs w:val="18"/>
              </w:rPr>
              <w:br/>
              <w:t xml:space="preserve">Белгородской области»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  <w:p>
            <w:pPr>
              <w:jc w:val="center"/>
              <w:spacing w:line="0" w:lineRule="atLeast"/>
              <w:tabs>
                <w:tab w:val="left" w:pos="993" w:leader="none"/>
              </w:tabs>
            </w:pPr>
            <w:r/>
            <w:r/>
          </w:p>
          <w:p>
            <w:pPr>
              <w:jc w:val="center"/>
              <w:spacing w:line="0" w:lineRule="atLeast"/>
              <w:tabs>
                <w:tab w:val="left" w:pos="993" w:leader="none"/>
              </w:tabs>
            </w:pPr>
            <w:r>
              <w:rPr>
                <w:szCs w:val="28"/>
              </w:rPr>
              <w:t xml:space="preserve">     </w:t>
            </w:r>
            <w:r/>
          </w:p>
          <w:p>
            <w:pPr>
              <w:rPr>
                <w:i/>
                <w:strike/>
                <w:spacing w:val="-2"/>
                <w:sz w:val="16"/>
                <w:szCs w:val="16"/>
              </w:rPr>
            </w:pPr>
            <w:r>
              <w:rPr>
                <w:i/>
                <w:strike/>
                <w:spacing w:val="-2"/>
                <w:sz w:val="16"/>
                <w:szCs w:val="16"/>
              </w:rPr>
            </w:r>
            <w:r>
              <w:rPr>
                <w:i/>
                <w:strike/>
                <w:spacing w:val="-2"/>
                <w:sz w:val="16"/>
                <w:szCs w:val="16"/>
              </w:rPr>
            </w:r>
            <w:r>
              <w:rPr>
                <w:i/>
                <w:strike/>
                <w:spacing w:val="-2"/>
                <w:sz w:val="16"/>
                <w:szCs w:val="16"/>
              </w:rPr>
            </w:r>
          </w:p>
        </w:tc>
      </w:tr>
      <w:tr>
        <w:trPr>
          <w:trHeight w:val="2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444" w:type="dxa"/>
            <w:textDirection w:val="lrTb"/>
            <w:noWrap w:val="false"/>
          </w:tcPr>
          <w:p>
            <w:pPr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20"/>
              </w:rPr>
              <w:t xml:space="preserve">2.</w:t>
            </w:r>
            <w:r>
              <w:rPr>
                <w:spacing w:val="-2"/>
                <w:sz w:val="16"/>
                <w:szCs w:val="16"/>
              </w:rPr>
            </w:r>
            <w:r>
              <w:rPr>
                <w:spacing w:val="-2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2" w:type="dxa"/>
              <w:top w:w="72" w:type="dxa"/>
              <w:right w:w="72" w:type="dxa"/>
              <w:bottom w:w="0" w:type="dxa"/>
            </w:tcMar>
            <w:tcW w:w="1293" w:type="dxa"/>
            <w:textDirection w:val="lrTb"/>
            <w:noWrap w:val="false"/>
          </w:tcPr>
          <w:p>
            <w:pPr>
              <w:jc w:val="center"/>
              <w:rPr>
                <w:i/>
                <w:strike/>
                <w:spacing w:val="-2"/>
                <w:sz w:val="16"/>
                <w:szCs w:val="16"/>
              </w:rPr>
            </w:pPr>
            <w:r>
              <w:rPr>
                <w:sz w:val="20"/>
              </w:rPr>
              <w:t xml:space="preserve">Доля посещаемос-ти на детской площадке </w:t>
            </w:r>
            <w:r>
              <w:rPr>
                <w:i/>
                <w:strike/>
                <w:spacing w:val="-2"/>
                <w:sz w:val="16"/>
                <w:szCs w:val="16"/>
              </w:rPr>
            </w:r>
            <w:r>
              <w:rPr>
                <w:i/>
                <w:strike/>
                <w:spacing w:val="-2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10" w:type="dxa"/>
            <w:textDirection w:val="lrTb"/>
            <w:noWrap w:val="false"/>
          </w:tcPr>
          <w:p>
            <w:pPr>
              <w:jc w:val="center"/>
              <w:rPr>
                <w:i/>
                <w:spacing w:val="-2"/>
                <w:sz w:val="16"/>
                <w:szCs w:val="16"/>
              </w:rPr>
            </w:pPr>
            <w:r>
              <w:rPr>
                <w:i/>
                <w:spacing w:val="-2"/>
                <w:sz w:val="16"/>
                <w:szCs w:val="16"/>
              </w:rPr>
              <w:t xml:space="preserve">«МП»</w:t>
            </w:r>
            <w:r>
              <w:rPr>
                <w:i/>
                <w:spacing w:val="-2"/>
                <w:sz w:val="16"/>
                <w:szCs w:val="16"/>
              </w:rPr>
            </w:r>
            <w:r>
              <w:rPr>
                <w:i/>
                <w:spacing w:val="-2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62" w:type="dxa"/>
            <w:textDirection w:val="lrTb"/>
            <w:noWrap w:val="false"/>
          </w:tcPr>
          <w:p>
            <w:pPr>
              <w:jc w:val="center"/>
              <w:rPr>
                <w:i/>
                <w:spacing w:val="-2"/>
                <w:sz w:val="16"/>
                <w:szCs w:val="16"/>
              </w:rPr>
            </w:pPr>
            <w:r>
              <w:rPr>
                <w:i/>
                <w:spacing w:val="-2"/>
                <w:sz w:val="16"/>
                <w:szCs w:val="16"/>
              </w:rPr>
              <w:t xml:space="preserve">«П»</w:t>
            </w:r>
            <w:r>
              <w:rPr>
                <w:i/>
                <w:spacing w:val="-2"/>
                <w:sz w:val="16"/>
                <w:szCs w:val="16"/>
              </w:rPr>
            </w:r>
            <w:r>
              <w:rPr>
                <w:i/>
                <w:spacing w:val="-2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26" w:type="dxa"/>
            <w:textDirection w:val="lrTb"/>
            <w:noWrap w:val="false"/>
          </w:tcPr>
          <w:p>
            <w:pPr>
              <w:rPr>
                <w:bCs/>
                <w:i/>
                <w:spacing w:val="-2"/>
                <w:sz w:val="16"/>
                <w:szCs w:val="16"/>
              </w:rPr>
            </w:pPr>
            <w:r>
              <w:rPr>
                <w:i/>
                <w:spacing w:val="-2"/>
                <w:sz w:val="16"/>
                <w:szCs w:val="16"/>
              </w:rPr>
              <w:t xml:space="preserve">процент</w:t>
            </w:r>
            <w:r>
              <w:rPr>
                <w:bCs/>
                <w:i/>
                <w:spacing w:val="-2"/>
                <w:sz w:val="16"/>
                <w:szCs w:val="16"/>
              </w:rPr>
            </w:r>
            <w:r>
              <w:rPr>
                <w:bCs/>
                <w:i/>
                <w:spacing w:val="-2"/>
                <w:sz w:val="16"/>
                <w:szCs w:val="16"/>
              </w:rPr>
            </w:r>
          </w:p>
          <w:p>
            <w:pPr>
              <w:rPr>
                <w:bCs/>
                <w:i/>
                <w:spacing w:val="-2"/>
                <w:sz w:val="16"/>
                <w:szCs w:val="16"/>
                <w:highlight w:val="yellow"/>
              </w:rPr>
            </w:pPr>
            <w:r>
              <w:rPr>
                <w:bCs/>
                <w:i/>
                <w:spacing w:val="-2"/>
                <w:sz w:val="16"/>
                <w:szCs w:val="16"/>
                <w:highlight w:val="yellow"/>
              </w:rPr>
            </w:r>
            <w:r>
              <w:rPr>
                <w:bCs/>
                <w:i/>
                <w:spacing w:val="-2"/>
                <w:sz w:val="16"/>
                <w:szCs w:val="16"/>
                <w:highlight w:val="yellow"/>
              </w:rPr>
            </w:r>
            <w:r>
              <w:rPr>
                <w:bCs/>
                <w:i/>
                <w:spacing w:val="-2"/>
                <w:sz w:val="16"/>
                <w:szCs w:val="16"/>
                <w:highlight w:val="yellow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W w:w="725" w:type="dxa"/>
            <w:textDirection w:val="lrTb"/>
            <w:noWrap w:val="false"/>
          </w:tcPr>
          <w:p>
            <w:pPr>
              <w:rPr>
                <w:i/>
                <w:spacing w:val="-2"/>
                <w:sz w:val="16"/>
                <w:szCs w:val="16"/>
              </w:rPr>
            </w:pPr>
            <w:r>
              <w:rPr>
                <w:i/>
                <w:spacing w:val="-2"/>
                <w:sz w:val="16"/>
                <w:szCs w:val="16"/>
              </w:rPr>
              <w:t xml:space="preserve">     23</w:t>
            </w:r>
            <w:r>
              <w:rPr>
                <w:i/>
                <w:spacing w:val="-2"/>
                <w:sz w:val="16"/>
                <w:szCs w:val="16"/>
              </w:rPr>
            </w:r>
            <w:r>
              <w:rPr>
                <w:i/>
                <w:spacing w:val="-2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W w:w="580" w:type="dxa"/>
            <w:textDirection w:val="lrTb"/>
            <w:noWrap w:val="false"/>
          </w:tcPr>
          <w:p>
            <w:pPr>
              <w:jc w:val="center"/>
              <w:rPr>
                <w:i/>
                <w:spacing w:val="-2"/>
                <w:sz w:val="16"/>
                <w:szCs w:val="16"/>
              </w:rPr>
            </w:pPr>
            <w:r>
              <w:rPr>
                <w:i/>
                <w:spacing w:val="-2"/>
                <w:sz w:val="16"/>
                <w:szCs w:val="16"/>
              </w:rPr>
              <w:t xml:space="preserve">2024</w:t>
            </w:r>
            <w:r>
              <w:rPr>
                <w:i/>
                <w:spacing w:val="-2"/>
                <w:sz w:val="16"/>
                <w:szCs w:val="16"/>
              </w:rPr>
            </w:r>
            <w:r>
              <w:rPr>
                <w:i/>
                <w:spacing w:val="-2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399" w:type="dxa"/>
            <w:textDirection w:val="lrTb"/>
            <w:noWrap w:val="false"/>
          </w:tcPr>
          <w:p>
            <w:pPr>
              <w:jc w:val="center"/>
              <w:rPr>
                <w:i/>
                <w:spacing w:val="-2"/>
                <w:sz w:val="16"/>
                <w:szCs w:val="16"/>
              </w:rPr>
            </w:pPr>
            <w:r>
              <w:rPr>
                <w:i/>
                <w:spacing w:val="-2"/>
                <w:sz w:val="16"/>
                <w:szCs w:val="16"/>
              </w:rPr>
              <w:t xml:space="preserve">25</w:t>
            </w:r>
            <w:r>
              <w:rPr>
                <w:i/>
                <w:spacing w:val="-2"/>
                <w:sz w:val="16"/>
                <w:szCs w:val="16"/>
              </w:rPr>
            </w:r>
            <w:r>
              <w:rPr>
                <w:i/>
                <w:spacing w:val="-2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tcW w:w="513" w:type="dxa"/>
            <w:textDirection w:val="lrTb"/>
            <w:noWrap w:val="false"/>
          </w:tcPr>
          <w:p>
            <w:pPr>
              <w:jc w:val="center"/>
              <w:rPr>
                <w:i/>
                <w:spacing w:val="-2"/>
                <w:sz w:val="16"/>
                <w:szCs w:val="16"/>
              </w:rPr>
            </w:pPr>
            <w:r>
              <w:rPr>
                <w:i/>
                <w:spacing w:val="-2"/>
                <w:sz w:val="16"/>
                <w:szCs w:val="16"/>
              </w:rPr>
              <w:t xml:space="preserve">27</w:t>
            </w:r>
            <w:r>
              <w:rPr>
                <w:i/>
                <w:spacing w:val="-2"/>
                <w:sz w:val="16"/>
                <w:szCs w:val="16"/>
              </w:rPr>
            </w:r>
            <w:r>
              <w:rPr>
                <w:i/>
                <w:spacing w:val="-2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580" w:type="dxa"/>
            <w:textDirection w:val="lrTb"/>
            <w:noWrap w:val="false"/>
          </w:tcPr>
          <w:p>
            <w:pPr>
              <w:jc w:val="center"/>
              <w:rPr>
                <w:i/>
                <w:spacing w:val="-2"/>
                <w:sz w:val="16"/>
                <w:szCs w:val="16"/>
              </w:rPr>
            </w:pPr>
            <w:r>
              <w:rPr>
                <w:i/>
                <w:spacing w:val="-2"/>
                <w:sz w:val="16"/>
                <w:szCs w:val="16"/>
              </w:rPr>
              <w:t xml:space="preserve">29</w:t>
            </w:r>
            <w:r>
              <w:rPr>
                <w:i/>
                <w:spacing w:val="-2"/>
                <w:sz w:val="16"/>
                <w:szCs w:val="16"/>
              </w:rPr>
            </w:r>
            <w:r>
              <w:rPr>
                <w:i/>
                <w:spacing w:val="-2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580" w:type="dxa"/>
            <w:textDirection w:val="lrTb"/>
            <w:noWrap w:val="false"/>
          </w:tcPr>
          <w:p>
            <w:pPr>
              <w:jc w:val="center"/>
              <w:rPr>
                <w:i/>
                <w:spacing w:val="-2"/>
                <w:sz w:val="16"/>
                <w:szCs w:val="16"/>
              </w:rPr>
            </w:pPr>
            <w:r>
              <w:rPr>
                <w:i/>
                <w:spacing w:val="-2"/>
                <w:sz w:val="16"/>
                <w:szCs w:val="16"/>
              </w:rPr>
              <w:t xml:space="preserve">30</w:t>
            </w:r>
            <w:r>
              <w:rPr>
                <w:i/>
                <w:spacing w:val="-2"/>
                <w:sz w:val="16"/>
                <w:szCs w:val="16"/>
              </w:rPr>
            </w:r>
            <w:r>
              <w:rPr>
                <w:i/>
                <w:spacing w:val="-2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415" w:type="dxa"/>
            <w:textDirection w:val="lrTb"/>
            <w:noWrap w:val="false"/>
          </w:tcPr>
          <w:p>
            <w:pPr>
              <w:jc w:val="center"/>
              <w:rPr>
                <w:i/>
                <w:spacing w:val="-2"/>
                <w:sz w:val="16"/>
                <w:szCs w:val="16"/>
              </w:rPr>
            </w:pPr>
            <w:r>
              <w:rPr>
                <w:i/>
                <w:spacing w:val="-2"/>
                <w:sz w:val="16"/>
                <w:szCs w:val="16"/>
              </w:rPr>
              <w:t xml:space="preserve">32</w:t>
            </w:r>
            <w:r>
              <w:rPr>
                <w:i/>
                <w:spacing w:val="-2"/>
                <w:sz w:val="16"/>
                <w:szCs w:val="16"/>
              </w:rPr>
            </w:r>
            <w:r>
              <w:rPr>
                <w:i/>
                <w:spacing w:val="-2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tcW w:w="481" w:type="dxa"/>
            <w:textDirection w:val="lrTb"/>
            <w:noWrap w:val="false"/>
          </w:tcPr>
          <w:p>
            <w:pPr>
              <w:jc w:val="center"/>
              <w:rPr>
                <w:i/>
                <w:spacing w:val="-2"/>
                <w:sz w:val="16"/>
                <w:szCs w:val="16"/>
              </w:rPr>
            </w:pPr>
            <w:r>
              <w:rPr>
                <w:i/>
                <w:spacing w:val="-2"/>
                <w:sz w:val="16"/>
                <w:szCs w:val="16"/>
              </w:rPr>
              <w:t xml:space="preserve">35</w:t>
            </w:r>
            <w:r>
              <w:rPr>
                <w:i/>
                <w:spacing w:val="-2"/>
                <w:sz w:val="16"/>
                <w:szCs w:val="16"/>
              </w:rPr>
            </w:r>
            <w:r>
              <w:rPr>
                <w:i/>
                <w:spacing w:val="-2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60" w:type="dxa"/>
            <w:textDirection w:val="lrTb"/>
            <w:noWrap w:val="false"/>
          </w:tcPr>
          <w:p>
            <w:pPr>
              <w:jc w:val="center"/>
              <w:rPr>
                <w:i/>
                <w:spacing w:val="-2"/>
                <w:sz w:val="16"/>
                <w:szCs w:val="16"/>
                <w:highlight w:val="yellow"/>
              </w:rPr>
            </w:pPr>
            <w:r>
              <w:rPr>
                <w:i/>
                <w:spacing w:val="-2"/>
                <w:sz w:val="16"/>
                <w:szCs w:val="16"/>
              </w:rPr>
              <w:t xml:space="preserve">-</w:t>
            </w:r>
            <w:r>
              <w:rPr>
                <w:i/>
                <w:spacing w:val="-2"/>
                <w:sz w:val="16"/>
                <w:szCs w:val="16"/>
                <w:highlight w:val="yellow"/>
              </w:rPr>
            </w:r>
            <w:r>
              <w:rPr>
                <w:i/>
                <w:spacing w:val="-2"/>
                <w:sz w:val="16"/>
                <w:szCs w:val="16"/>
                <w:highlight w:val="yellow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7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5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3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rPr>
          <w:trHeight w:val="20"/>
        </w:trPr>
        <w:tc>
          <w:tcPr>
            <w:gridSpan w:val="2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14626" w:type="dxa"/>
            <w:vMerge w:val="restart"/>
            <w:textDirection w:val="lrTb"/>
            <w:noWrap w:val="false"/>
          </w:tcPr>
          <w:p>
            <w:r>
              <w:rPr>
                <w:b w:val="0"/>
                <w:bCs w:val="0"/>
                <w:color w:val="000000" w:themeColor="text1"/>
                <w:sz w:val="20"/>
                <w:szCs w:val="20"/>
              </w:rPr>
              <w:t xml:space="preserve">   2. Цель муниципальной программы : </w:t>
            </w:r>
            <w:r>
              <w:rPr>
                <w:b w:val="0"/>
                <w:bCs w:val="0"/>
                <w:color w:val="000000" w:themeColor="text1"/>
                <w:sz w:val="20"/>
                <w:szCs w:val="20"/>
              </w:rPr>
              <w:t xml:space="preserve">Создание условий для безопасного проживания жителей сельского поселения</w:t>
            </w:r>
            <w:r/>
          </w:p>
        </w:tc>
      </w:tr>
      <w:tr>
        <w:trPr>
          <w:trHeight w:val="2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444" w:type="dxa"/>
            <w:vMerge w:val="restart"/>
            <w:textDirection w:val="lrTb"/>
            <w:noWrap w:val="false"/>
          </w:tcPr>
          <w:p>
            <w:pPr>
              <w:jc w:val="center"/>
              <w:spacing w:line="0" w:lineRule="atLeast"/>
              <w:tabs>
                <w:tab w:val="left" w:pos="993" w:leader="none"/>
              </w:tabs>
              <w:rPr>
                <w:sz w:val="20"/>
                <w14:ligatures w14:val="none"/>
              </w:rPr>
            </w:pPr>
            <w:r>
              <w:rPr>
                <w:sz w:val="18"/>
                <w:szCs w:val="18"/>
              </w:rPr>
              <w:t xml:space="preserve">1.</w:t>
            </w:r>
            <w:r>
              <w:rPr>
                <w:sz w:val="20"/>
                <w14:ligatures w14:val="none"/>
              </w:rPr>
            </w:r>
            <w:r>
              <w:rPr>
                <w:sz w:val="20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2" w:type="dxa"/>
              <w:top w:w="72" w:type="dxa"/>
              <w:right w:w="72" w:type="dxa"/>
              <w:bottom w:w="0" w:type="dxa"/>
            </w:tcMar>
            <w:tcW w:w="1293" w:type="dxa"/>
            <w:vMerge w:val="restart"/>
            <w:textDirection w:val="lrTb"/>
            <w:noWrap w:val="false"/>
          </w:tcPr>
          <w:p>
            <w:pPr>
              <w:jc w:val="center"/>
              <w:spacing w:line="0" w:lineRule="atLeast"/>
              <w:tabs>
                <w:tab w:val="left" w:pos="993" w:leader="none"/>
              </w:tabs>
              <w:rPr>
                <w:bCs/>
                <w:color w:val="000000" w:themeColor="text1"/>
                <w:sz w:val="20"/>
                <w14:ligatures w14:val="none"/>
              </w:rPr>
            </w:pPr>
            <w:r>
              <w:rPr>
                <w:sz w:val="18"/>
                <w:szCs w:val="18"/>
              </w:rPr>
              <w:t xml:space="preserve">Площадь территории, подвергающаяся  пожарам</w:t>
            </w:r>
            <w:r>
              <w:rPr>
                <w:bCs/>
                <w:color w:val="000000" w:themeColor="text1"/>
                <w:sz w:val="20"/>
                <w14:ligatures w14:val="none"/>
              </w:rPr>
            </w:r>
            <w:r>
              <w:rPr>
                <w:bCs/>
                <w:color w:val="000000" w:themeColor="text1"/>
                <w:sz w:val="20"/>
                <w14:ligatures w14:val="none"/>
              </w:rPr>
            </w:r>
          </w:p>
          <w:p>
            <w:pPr>
              <w:jc w:val="center"/>
              <w:spacing w:line="0" w:lineRule="atLeast"/>
              <w:tabs>
                <w:tab w:val="left" w:pos="993" w:leader="none"/>
              </w:tabs>
              <w:rPr>
                <w:bCs/>
                <w:sz w:val="20"/>
                <w14:ligatures w14:val="none"/>
              </w:rPr>
            </w:pPr>
            <w:r>
              <w:rPr>
                <w:sz w:val="18"/>
                <w:szCs w:val="18"/>
              </w:rPr>
            </w:r>
            <w:r>
              <w:rPr>
                <w:bCs/>
                <w:sz w:val="20"/>
                <w14:ligatures w14:val="none"/>
              </w:rPr>
            </w:r>
            <w:r>
              <w:rPr>
                <w:bCs/>
                <w:sz w:val="20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10" w:type="dxa"/>
            <w:vMerge w:val="restart"/>
            <w:textDirection w:val="lrTb"/>
            <w:noWrap w:val="false"/>
          </w:tcPr>
          <w:p>
            <w:pPr>
              <w:jc w:val="center"/>
              <w:spacing w:line="0" w:lineRule="atLeast"/>
              <w:tabs>
                <w:tab w:val="left" w:pos="993" w:leader="none"/>
              </w:tabs>
              <w:rPr>
                <w:i/>
                <w:spacing w:val="-2"/>
                <w:sz w:val="20"/>
                <w14:ligatures w14:val="none"/>
              </w:rPr>
            </w:pPr>
            <w:r>
              <w:rPr>
                <w:sz w:val="18"/>
                <w:szCs w:val="18"/>
              </w:rPr>
              <w:t xml:space="preserve">МП</w:t>
            </w:r>
            <w:r>
              <w:rPr>
                <w:i/>
                <w:spacing w:val="-2"/>
                <w:sz w:val="20"/>
                <w14:ligatures w14:val="none"/>
              </w:rPr>
            </w:r>
            <w:r>
              <w:rPr>
                <w:i/>
                <w:spacing w:val="-2"/>
                <w:sz w:val="20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62" w:type="dxa"/>
            <w:vMerge w:val="restart"/>
            <w:textDirection w:val="lrTb"/>
            <w:noWrap w:val="false"/>
          </w:tcPr>
          <w:p>
            <w:pPr>
              <w:jc w:val="center"/>
              <w:spacing w:line="0" w:lineRule="atLeast"/>
              <w:tabs>
                <w:tab w:val="left" w:pos="993" w:leader="none"/>
              </w:tabs>
              <w:rPr>
                <w:spacing w:val="-2"/>
                <w:sz w:val="20"/>
                <w14:ligatures w14:val="none"/>
              </w:rPr>
            </w:pPr>
            <w:r>
              <w:rPr>
                <w:sz w:val="18"/>
                <w:szCs w:val="18"/>
              </w:rPr>
              <w:t xml:space="preserve">П</w:t>
            </w:r>
            <w:r>
              <w:rPr>
                <w:spacing w:val="-2"/>
                <w:sz w:val="20"/>
                <w14:ligatures w14:val="none"/>
              </w:rPr>
            </w:r>
            <w:r>
              <w:rPr>
                <w:spacing w:val="-2"/>
                <w:sz w:val="20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26" w:type="dxa"/>
            <w:vMerge w:val="restart"/>
            <w:textDirection w:val="lrTb"/>
            <w:noWrap w:val="false"/>
          </w:tcPr>
          <w:p>
            <w:pPr>
              <w:jc w:val="center"/>
              <w:spacing w:line="0" w:lineRule="atLeast"/>
              <w:tabs>
                <w:tab w:val="left" w:pos="993" w:leader="none"/>
              </w:tabs>
              <w:rPr>
                <w:spacing w:val="-2"/>
                <w:sz w:val="20"/>
                <w14:ligatures w14:val="none"/>
              </w:rPr>
            </w:pPr>
            <w:r>
              <w:rPr>
                <w:sz w:val="18"/>
                <w:szCs w:val="18"/>
              </w:rPr>
              <w:t xml:space="preserve">Гектары</w:t>
            </w:r>
            <w:r>
              <w:rPr>
                <w:spacing w:val="-2"/>
                <w:sz w:val="20"/>
                <w14:ligatures w14:val="none"/>
              </w:rPr>
            </w:r>
            <w:r>
              <w:rPr>
                <w:spacing w:val="-2"/>
                <w:sz w:val="20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W w:w="725" w:type="dxa"/>
            <w:vMerge w:val="restart"/>
            <w:textDirection w:val="lrTb"/>
            <w:noWrap w:val="false"/>
          </w:tcPr>
          <w:p>
            <w:pPr>
              <w:jc w:val="center"/>
              <w:spacing w:line="0" w:lineRule="atLeast"/>
              <w:tabs>
                <w:tab w:val="left" w:pos="993" w:leader="none"/>
              </w:tabs>
              <w:rPr>
                <w:color w:val="000000" w:themeColor="text1"/>
                <w:sz w:val="20"/>
                <w14:ligatures w14:val="none"/>
              </w:rPr>
            </w:pPr>
            <w:r>
              <w:rPr>
                <w:sz w:val="18"/>
                <w:szCs w:val="18"/>
              </w:rPr>
              <w:t xml:space="preserve">4</w:t>
            </w:r>
            <w:r>
              <w:rPr>
                <w:color w:val="000000" w:themeColor="text1"/>
                <w:sz w:val="20"/>
                <w14:ligatures w14:val="none"/>
              </w:rPr>
            </w:r>
            <w:r>
              <w:rPr>
                <w:color w:val="000000" w:themeColor="text1"/>
                <w:sz w:val="20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W w:w="580" w:type="dxa"/>
            <w:vMerge w:val="restart"/>
            <w:textDirection w:val="lrTb"/>
            <w:noWrap w:val="false"/>
          </w:tcPr>
          <w:p>
            <w:pPr>
              <w:jc w:val="center"/>
              <w:spacing w:line="0" w:lineRule="atLeast"/>
              <w:tabs>
                <w:tab w:val="left" w:pos="993" w:leader="none"/>
              </w:tabs>
              <w:rPr>
                <w:color w:val="000000" w:themeColor="text1"/>
                <w:sz w:val="20"/>
                <w14:ligatures w14:val="none"/>
              </w:rPr>
            </w:pPr>
            <w:r>
              <w:rPr>
                <w:sz w:val="18"/>
                <w:szCs w:val="18"/>
              </w:rPr>
              <w:t xml:space="preserve">2024</w:t>
            </w:r>
            <w:r>
              <w:rPr>
                <w:color w:val="000000" w:themeColor="text1"/>
                <w:sz w:val="20"/>
                <w14:ligatures w14:val="none"/>
              </w:rPr>
            </w:r>
            <w:r>
              <w:rPr>
                <w:color w:val="000000" w:themeColor="text1"/>
                <w:sz w:val="20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399" w:type="dxa"/>
            <w:vMerge w:val="restart"/>
            <w:textDirection w:val="lrTb"/>
            <w:noWrap w:val="false"/>
          </w:tcPr>
          <w:p>
            <w:pPr>
              <w:jc w:val="center"/>
              <w:spacing w:line="0" w:lineRule="atLeast"/>
              <w:tabs>
                <w:tab w:val="left" w:pos="993" w:leader="none"/>
              </w:tabs>
              <w:rPr>
                <w:color w:val="000000" w:themeColor="text1"/>
                <w:sz w:val="20"/>
                <w14:ligatures w14:val="none"/>
              </w:rPr>
            </w:pPr>
            <w:r>
              <w:rPr>
                <w:sz w:val="18"/>
                <w:szCs w:val="18"/>
              </w:rPr>
              <w:t xml:space="preserve">4</w:t>
            </w:r>
            <w:r>
              <w:rPr>
                <w:color w:val="000000" w:themeColor="text1"/>
                <w:sz w:val="20"/>
                <w14:ligatures w14:val="none"/>
              </w:rPr>
            </w:r>
            <w:r>
              <w:rPr>
                <w:color w:val="000000" w:themeColor="text1"/>
                <w:sz w:val="20"/>
                <w14:ligatures w14:val="none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W w:w="513" w:type="dxa"/>
            <w:vMerge w:val="restart"/>
            <w:textDirection w:val="lrTb"/>
            <w:noWrap w:val="false"/>
          </w:tcPr>
          <w:p>
            <w:pPr>
              <w:jc w:val="center"/>
              <w:spacing w:line="0" w:lineRule="atLeast"/>
              <w:tabs>
                <w:tab w:val="left" w:pos="993" w:leader="none"/>
              </w:tabs>
              <w:rPr>
                <w:color w:val="000000" w:themeColor="text1"/>
                <w:sz w:val="20"/>
                <w14:ligatures w14:val="none"/>
              </w:rPr>
            </w:pPr>
            <w:r>
              <w:rPr>
                <w:sz w:val="18"/>
                <w:szCs w:val="18"/>
              </w:rPr>
              <w:t xml:space="preserve">4</w:t>
            </w:r>
            <w:r>
              <w:rPr>
                <w:color w:val="000000" w:themeColor="text1"/>
                <w:sz w:val="20"/>
                <w14:ligatures w14:val="none"/>
              </w:rPr>
            </w:r>
            <w:r>
              <w:rPr>
                <w:color w:val="000000" w:themeColor="text1"/>
                <w:sz w:val="20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580" w:type="dxa"/>
            <w:vMerge w:val="restart"/>
            <w:textDirection w:val="lrTb"/>
            <w:noWrap w:val="false"/>
          </w:tcPr>
          <w:p>
            <w:pPr>
              <w:jc w:val="center"/>
              <w:spacing w:line="0" w:lineRule="atLeast"/>
              <w:tabs>
                <w:tab w:val="left" w:pos="993" w:leader="none"/>
              </w:tabs>
              <w:rPr>
                <w:color w:val="000000" w:themeColor="text1"/>
                <w:sz w:val="20"/>
                <w14:ligatures w14:val="none"/>
              </w:rPr>
            </w:pPr>
            <w:r>
              <w:rPr>
                <w:sz w:val="18"/>
                <w:szCs w:val="18"/>
              </w:rPr>
              <w:t xml:space="preserve">3</w:t>
            </w:r>
            <w:r>
              <w:rPr>
                <w:color w:val="000000" w:themeColor="text1"/>
                <w:sz w:val="20"/>
                <w14:ligatures w14:val="none"/>
              </w:rPr>
            </w:r>
            <w:r>
              <w:rPr>
                <w:color w:val="000000" w:themeColor="text1"/>
                <w:sz w:val="20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580" w:type="dxa"/>
            <w:vMerge w:val="restart"/>
            <w:textDirection w:val="lrTb"/>
            <w:noWrap w:val="false"/>
          </w:tcPr>
          <w:p>
            <w:pPr>
              <w:jc w:val="center"/>
              <w:spacing w:line="0" w:lineRule="atLeast"/>
              <w:tabs>
                <w:tab w:val="left" w:pos="993" w:leader="none"/>
              </w:tabs>
              <w:rPr>
                <w:color w:val="000000" w:themeColor="text1"/>
                <w:sz w:val="20"/>
                <w14:ligatures w14:val="none"/>
              </w:rPr>
            </w:pPr>
            <w:r>
              <w:rPr>
                <w:sz w:val="18"/>
                <w:szCs w:val="18"/>
              </w:rPr>
              <w:t xml:space="preserve">3</w:t>
            </w:r>
            <w:r>
              <w:rPr>
                <w:color w:val="000000" w:themeColor="text1"/>
                <w:sz w:val="20"/>
                <w14:ligatures w14:val="none"/>
              </w:rPr>
            </w:r>
            <w:r>
              <w:rPr>
                <w:color w:val="000000" w:themeColor="text1"/>
                <w:sz w:val="20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415" w:type="dxa"/>
            <w:vMerge w:val="restart"/>
            <w:textDirection w:val="lrTb"/>
            <w:noWrap w:val="false"/>
          </w:tcPr>
          <w:p>
            <w:pPr>
              <w:jc w:val="center"/>
              <w:spacing w:line="0" w:lineRule="atLeast"/>
              <w:tabs>
                <w:tab w:val="left" w:pos="993" w:leader="none"/>
              </w:tabs>
              <w:rPr>
                <w:color w:val="000000" w:themeColor="text1"/>
                <w:sz w:val="20"/>
                <w14:ligatures w14:val="none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color w:val="000000" w:themeColor="text1"/>
                <w:sz w:val="20"/>
                <w14:ligatures w14:val="none"/>
              </w:rPr>
            </w:r>
            <w:r>
              <w:rPr>
                <w:color w:val="000000" w:themeColor="text1"/>
                <w:sz w:val="20"/>
                <w14:ligatures w14:val="none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W w:w="481" w:type="dxa"/>
            <w:vMerge w:val="restart"/>
            <w:textDirection w:val="lrTb"/>
            <w:noWrap w:val="false"/>
          </w:tcPr>
          <w:p>
            <w:pPr>
              <w:jc w:val="center"/>
              <w:spacing w:line="0" w:lineRule="atLeast"/>
              <w:tabs>
                <w:tab w:val="left" w:pos="993" w:leader="none"/>
              </w:tabs>
              <w:rPr>
                <w:color w:val="000000" w:themeColor="text1"/>
                <w:sz w:val="20"/>
                <w14:ligatures w14:val="none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color w:val="000000" w:themeColor="text1"/>
                <w:sz w:val="20"/>
                <w14:ligatures w14:val="none"/>
              </w:rPr>
            </w:r>
            <w:r>
              <w:rPr>
                <w:color w:val="000000" w:themeColor="text1"/>
                <w:sz w:val="20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60" w:type="dxa"/>
            <w:vMerge w:val="restart"/>
            <w:textDirection w:val="lrTb"/>
            <w:noWrap w:val="false"/>
          </w:tcPr>
          <w:p>
            <w:pPr>
              <w:jc w:val="center"/>
              <w:spacing w:line="0" w:lineRule="atLeast"/>
              <w:tabs>
                <w:tab w:val="left" w:pos="993" w:leader="none"/>
              </w:tabs>
              <w:rPr>
                <w:color w:val="000000" w:themeColor="text1"/>
                <w:sz w:val="20"/>
                <w14:ligatures w14:val="none"/>
              </w:rPr>
            </w:pPr>
            <w:r>
              <w:rPr>
                <w:sz w:val="18"/>
                <w:szCs w:val="18"/>
              </w:rPr>
              <w:t xml:space="preserve">-</w:t>
            </w:r>
            <w:r>
              <w:rPr>
                <w:color w:val="000000" w:themeColor="text1"/>
                <w:sz w:val="20"/>
                <w14:ligatures w14:val="none"/>
              </w:rPr>
            </w:r>
            <w:r>
              <w:rPr>
                <w:color w:val="000000" w:themeColor="text1"/>
                <w:sz w:val="20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74" w:type="dxa"/>
            <w:vMerge w:val="restart"/>
            <w:textDirection w:val="lrTb"/>
            <w:noWrap w:val="false"/>
          </w:tcPr>
          <w:p>
            <w:pPr>
              <w:jc w:val="center"/>
              <w:spacing w:line="0" w:lineRule="atLeast"/>
              <w:tabs>
                <w:tab w:val="left" w:pos="993" w:leader="none"/>
              </w:tabs>
              <w:rPr>
                <w:color w:val="000000" w:themeColor="text1"/>
                <w:sz w:val="20"/>
                <w14:ligatures w14:val="none"/>
              </w:rPr>
            </w:pPr>
            <w:r>
              <w:rPr>
                <w:sz w:val="18"/>
                <w:szCs w:val="18"/>
              </w:rPr>
              <w:t xml:space="preserve">А</w:t>
            </w:r>
            <w:r>
              <w:rPr>
                <w:sz w:val="18"/>
                <w:szCs w:val="18"/>
              </w:rPr>
              <w:t xml:space="preserve">дминистрация Малотроицкого сельского поселения</w:t>
            </w:r>
            <w:r>
              <w:rPr>
                <w:color w:val="000000" w:themeColor="text1"/>
                <w:sz w:val="20"/>
                <w14:ligatures w14:val="none"/>
              </w:rPr>
            </w:r>
            <w:r>
              <w:rPr>
                <w:color w:val="000000" w:themeColor="text1"/>
                <w:sz w:val="20"/>
                <w14:ligatures w14:val="none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50" w:type="dxa"/>
            <w:vMerge w:val="restart"/>
            <w:textDirection w:val="lrTb"/>
            <w:noWrap w:val="false"/>
          </w:tcPr>
          <w:p>
            <w:pPr>
              <w:jc w:val="center"/>
              <w:spacing w:line="0" w:lineRule="atLeast"/>
              <w:tabs>
                <w:tab w:val="left" w:pos="993" w:leader="none"/>
              </w:tabs>
              <w:rPr>
                <w:sz w:val="18"/>
                <w:szCs w:val="18"/>
                <w14:ligatures w14:val="none"/>
              </w:rPr>
            </w:pPr>
            <w:r>
              <w:rPr>
                <w:sz w:val="18"/>
                <w:szCs w:val="18"/>
              </w:rPr>
              <w:t xml:space="preserve">Национальная цель: </w:t>
            </w:r>
            <w:r>
              <w:rPr>
                <w:sz w:val="18"/>
                <w:szCs w:val="18"/>
              </w:rPr>
              <w:t xml:space="preserve"> «Комфортная и безопасная среда для жизни»/Показатель </w:t>
            </w:r>
            <w:r>
              <w:rPr>
                <w:sz w:val="18"/>
                <w:szCs w:val="18"/>
                <w14:ligatures w14:val="none"/>
              </w:rPr>
            </w:r>
            <w:r>
              <w:rPr>
                <w:sz w:val="18"/>
                <w:szCs w:val="18"/>
                <w14:ligatures w14:val="none"/>
              </w:rPr>
            </w:r>
          </w:p>
          <w:p>
            <w:pPr>
              <w:jc w:val="center"/>
              <w:spacing w:line="0" w:lineRule="atLeast"/>
              <w:tabs>
                <w:tab w:val="left" w:pos="993" w:leader="none"/>
              </w:tabs>
              <w:rPr>
                <w:color w:val="000000" w:themeColor="text1"/>
                <w:sz w:val="20"/>
                <w:szCs w:val="20"/>
                <w14:ligatures w14:val="none"/>
              </w:rPr>
            </w:pPr>
            <w:r>
              <w:rPr>
                <w:sz w:val="18"/>
                <w:szCs w:val="18"/>
              </w:rPr>
              <w:t xml:space="preserve">«Уменьшение территории, подвергшейся пожарам до 2 га  к 2030 году»</w:t>
            </w:r>
            <w:r>
              <w:rPr>
                <w:color w:val="000000" w:themeColor="text1"/>
                <w:sz w:val="20"/>
                <w:szCs w:val="20"/>
                <w14:ligatures w14:val="none"/>
              </w:rPr>
            </w:r>
            <w:r>
              <w:rPr>
                <w:color w:val="000000" w:themeColor="text1"/>
                <w:sz w:val="20"/>
                <w:szCs w:val="20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35" w:type="dxa"/>
            <w:vMerge w:val="restart"/>
            <w:textDirection w:val="lrTb"/>
            <w:noWrap w:val="false"/>
          </w:tcPr>
          <w:p>
            <w:pPr>
              <w:jc w:val="center"/>
              <w:spacing w:line="0" w:lineRule="atLeast"/>
              <w:tabs>
                <w:tab w:val="left" w:pos="993" w:leader="none"/>
              </w:tabs>
              <w:rPr>
                <w:color w:val="000000" w:themeColor="text1"/>
                <w:sz w:val="20"/>
                <w14:ligatures w14:val="none"/>
              </w:rPr>
            </w:pPr>
            <w:r>
              <w:rPr>
                <w:sz w:val="18"/>
                <w:szCs w:val="18"/>
              </w:rPr>
              <w:t xml:space="preserve">Муниципальная программа «Обеспечение безопасности жизнедеятельности населения и территорий </w:t>
            </w:r>
            <w:r>
              <w:rPr>
                <w:color w:val="000000" w:themeColor="text1"/>
                <w:sz w:val="20"/>
                <w14:ligatures w14:val="none"/>
              </w:rPr>
            </w:r>
            <w:r>
              <w:rPr>
                <w:color w:val="000000" w:themeColor="text1"/>
                <w:sz w:val="20"/>
                <w14:ligatures w14:val="none"/>
              </w:rPr>
            </w:r>
          </w:p>
          <w:p>
            <w:pPr>
              <w:jc w:val="center"/>
              <w:spacing w:line="0" w:lineRule="atLeast"/>
              <w:tabs>
                <w:tab w:val="left" w:pos="993" w:leader="none"/>
              </w:tabs>
              <w:rPr>
                <w:color w:val="000000" w:themeColor="text1"/>
                <w:sz w:val="24"/>
                <w:szCs w:val="24"/>
                <w14:ligatures w14:val="none"/>
              </w:rPr>
            </w:pPr>
            <w:r>
              <w:rPr>
                <w:sz w:val="18"/>
                <w:szCs w:val="18"/>
              </w:rPr>
              <w:t xml:space="preserve">Чернянского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района» Белгородской области»</w:t>
            </w:r>
            <w:r>
              <w:rPr>
                <w:color w:val="000000" w:themeColor="text1"/>
                <w:sz w:val="24"/>
                <w:szCs w:val="24"/>
                <w14:ligatures w14:val="none"/>
              </w:rPr>
            </w:r>
            <w:r>
              <w:rPr>
                <w:color w:val="000000" w:themeColor="text1"/>
                <w:sz w:val="24"/>
                <w:szCs w:val="24"/>
                <w14:ligatures w14:val="none"/>
              </w:rPr>
            </w:r>
          </w:p>
          <w:p>
            <w:pPr>
              <w:jc w:val="center"/>
              <w:spacing w:line="0" w:lineRule="atLeast"/>
              <w:tabs>
                <w:tab w:val="left" w:pos="993" w:leader="none"/>
              </w:tabs>
              <w:rPr>
                <w:color w:val="000000" w:themeColor="text1"/>
                <w:sz w:val="20"/>
                <w14:ligatures w14:val="none"/>
              </w:rPr>
            </w:pPr>
            <w:r>
              <w:rPr>
                <w:sz w:val="18"/>
                <w:szCs w:val="18"/>
              </w:rPr>
            </w:r>
            <w:r>
              <w:rPr>
                <w:color w:val="000000" w:themeColor="text1"/>
                <w:sz w:val="20"/>
                <w14:ligatures w14:val="none"/>
              </w:rPr>
            </w:r>
            <w:r>
              <w:rPr>
                <w:color w:val="000000" w:themeColor="text1"/>
                <w:sz w:val="20"/>
                <w14:ligatures w14:val="none"/>
              </w:rPr>
            </w:r>
          </w:p>
        </w:tc>
      </w:tr>
    </w:tbl>
    <w:p>
      <w:pPr>
        <w:jc w:val="center"/>
        <w:spacing w:line="0" w:lineRule="atLeast"/>
        <w:tabs>
          <w:tab w:val="left" w:pos="993" w:leader="none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  <w:highlight w:val="none"/>
        </w:rPr>
      </w:r>
      <w:r>
        <w:rPr>
          <w:b/>
          <w:bCs/>
          <w:sz w:val="22"/>
          <w:szCs w:val="22"/>
        </w:rPr>
      </w:r>
      <w:r>
        <w:rPr>
          <w:b/>
          <w:bCs/>
          <w:sz w:val="22"/>
          <w:szCs w:val="22"/>
        </w:rPr>
      </w:r>
    </w:p>
    <w:p>
      <w:pPr>
        <w:jc w:val="both"/>
      </w:pPr>
      <w:r/>
      <w:r/>
    </w:p>
    <w:p>
      <w:pPr>
        <w:jc w:val="both"/>
      </w:pPr>
      <w:r/>
      <w:r/>
    </w:p>
    <w:p>
      <w:pPr>
        <w:jc w:val="center"/>
        <w:spacing w:line="0" w:lineRule="atLeast"/>
        <w:tabs>
          <w:tab w:val="left" w:pos="993" w:leader="none"/>
        </w:tabs>
        <w:rPr>
          <w:szCs w:val="28"/>
        </w:rPr>
      </w:pPr>
      <w:r>
        <w:rPr>
          <w:b/>
          <w:bCs/>
          <w:szCs w:val="28"/>
        </w:rPr>
        <w:t xml:space="preserve">3. Помесячный план достижения показателей муниципальной программы в 2025 году</w:t>
      </w:r>
      <w:r>
        <w:rPr>
          <w:szCs w:val="28"/>
        </w:rPr>
      </w:r>
      <w:r>
        <w:rPr>
          <w:szCs w:val="28"/>
        </w:rPr>
      </w:r>
    </w:p>
    <w:p>
      <w:pPr>
        <w:jc w:val="center"/>
        <w:spacing w:line="0" w:lineRule="atLeast"/>
        <w:tabs>
          <w:tab w:val="left" w:pos="993" w:leader="none"/>
        </w:tabs>
      </w:pPr>
      <w:r/>
      <w:r/>
    </w:p>
    <w:tbl>
      <w:tblPr>
        <w:tblW w:w="5008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" w:type="dxa"/>
          <w:right w:w="6" w:type="dxa"/>
        </w:tblCellMar>
        <w:tblLook w:val="0000" w:firstRow="0" w:lastRow="0" w:firstColumn="0" w:lastColumn="0" w:noHBand="0" w:noVBand="0"/>
      </w:tblPr>
      <w:tblGrid>
        <w:gridCol w:w="564"/>
        <w:gridCol w:w="3951"/>
        <w:gridCol w:w="1098"/>
        <w:gridCol w:w="1370"/>
        <w:gridCol w:w="550"/>
        <w:gridCol w:w="550"/>
        <w:gridCol w:w="550"/>
        <w:gridCol w:w="550"/>
        <w:gridCol w:w="550"/>
        <w:gridCol w:w="551"/>
        <w:gridCol w:w="551"/>
        <w:gridCol w:w="550"/>
        <w:gridCol w:w="550"/>
        <w:gridCol w:w="550"/>
        <w:gridCol w:w="550"/>
        <w:gridCol w:w="1570"/>
      </w:tblGrid>
      <w:tr>
        <w:trPr>
          <w:trHeight w:val="283"/>
          <w:tblHeader/>
        </w:trPr>
        <w:tc>
          <w:tcPr>
            <w:tcW w:w="56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0" w:lineRule="atLeast"/>
              <w:tabs>
                <w:tab w:val="left" w:pos="993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№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jc w:val="center"/>
              <w:spacing w:line="0" w:lineRule="atLeast"/>
              <w:tabs>
                <w:tab w:val="left" w:pos="993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п/п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9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0" w:lineRule="atLeast"/>
              <w:tabs>
                <w:tab w:val="left" w:pos="993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Наименование показателя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09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0" w:lineRule="atLeast"/>
              <w:tabs>
                <w:tab w:val="left" w:pos="993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Уровень показателя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37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0" w:lineRule="atLeast"/>
              <w:tabs>
                <w:tab w:val="left" w:pos="993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Единица измерения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jc w:val="center"/>
              <w:spacing w:line="0" w:lineRule="atLeast"/>
              <w:tabs>
                <w:tab w:val="left" w:pos="993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(по ОКЕИ)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gridSpan w:val="11"/>
            <w:tcW w:w="6050" w:type="dxa"/>
            <w:vAlign w:val="center"/>
            <w:textDirection w:val="lrTb"/>
            <w:noWrap w:val="false"/>
          </w:tcPr>
          <w:p>
            <w:pPr>
              <w:jc w:val="center"/>
              <w:spacing w:line="0" w:lineRule="atLeast"/>
              <w:tabs>
                <w:tab w:val="left" w:pos="993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Плановые значения по кварталам/месяцам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7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0" w:lineRule="atLeast"/>
              <w:tabs>
                <w:tab w:val="left" w:pos="993" w:leader="none"/>
              </w:tabs>
              <w:rPr>
                <w:b/>
                <w:sz w:val="20"/>
              </w:rPr>
            </w:pPr>
            <w:r>
              <w:rPr>
                <w:sz w:val="20"/>
              </w:rPr>
              <w:t xml:space="preserve">На конец 2025 года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rPr>
          <w:trHeight w:val="283"/>
          <w:tblHeader/>
        </w:trPr>
        <w:tc>
          <w:tcPr>
            <w:tcW w:w="56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951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09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37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50" w:type="dxa"/>
            <w:vAlign w:val="center"/>
            <w:textDirection w:val="lrTb"/>
            <w:noWrap w:val="false"/>
          </w:tcPr>
          <w:p>
            <w:pPr>
              <w:jc w:val="center"/>
              <w:spacing w:line="0" w:lineRule="atLeast"/>
              <w:tabs>
                <w:tab w:val="left" w:pos="993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янв.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50" w:type="dxa"/>
            <w:vAlign w:val="center"/>
            <w:textDirection w:val="lrTb"/>
            <w:noWrap w:val="false"/>
          </w:tcPr>
          <w:p>
            <w:pPr>
              <w:jc w:val="center"/>
              <w:spacing w:line="0" w:lineRule="atLeast"/>
              <w:tabs>
                <w:tab w:val="left" w:pos="993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фев.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50" w:type="dxa"/>
            <w:vAlign w:val="center"/>
            <w:textDirection w:val="lrTb"/>
            <w:noWrap w:val="false"/>
          </w:tcPr>
          <w:p>
            <w:pPr>
              <w:jc w:val="center"/>
              <w:spacing w:line="0" w:lineRule="atLeast"/>
              <w:tabs>
                <w:tab w:val="left" w:pos="993" w:leader="none"/>
              </w:tabs>
              <w:rPr>
                <w:b/>
                <w:sz w:val="20"/>
              </w:rPr>
            </w:pPr>
            <w:r>
              <w:rPr>
                <w:sz w:val="20"/>
              </w:rPr>
              <w:t xml:space="preserve">март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550" w:type="dxa"/>
            <w:vAlign w:val="center"/>
            <w:textDirection w:val="lrTb"/>
            <w:noWrap w:val="false"/>
          </w:tcPr>
          <w:p>
            <w:pPr>
              <w:jc w:val="center"/>
              <w:spacing w:line="0" w:lineRule="atLeast"/>
              <w:tabs>
                <w:tab w:val="left" w:pos="993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апр.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50" w:type="dxa"/>
            <w:vAlign w:val="center"/>
            <w:textDirection w:val="lrTb"/>
            <w:noWrap w:val="false"/>
          </w:tcPr>
          <w:p>
            <w:pPr>
              <w:jc w:val="center"/>
              <w:spacing w:line="0" w:lineRule="atLeast"/>
              <w:tabs>
                <w:tab w:val="left" w:pos="993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май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51" w:type="dxa"/>
            <w:vAlign w:val="center"/>
            <w:textDirection w:val="lrTb"/>
            <w:noWrap w:val="false"/>
          </w:tcPr>
          <w:p>
            <w:pPr>
              <w:jc w:val="center"/>
              <w:spacing w:line="0" w:lineRule="atLeast"/>
              <w:tabs>
                <w:tab w:val="left" w:pos="993" w:leader="none"/>
              </w:tabs>
              <w:rPr>
                <w:b/>
                <w:sz w:val="20"/>
              </w:rPr>
            </w:pPr>
            <w:r>
              <w:rPr>
                <w:sz w:val="20"/>
              </w:rPr>
              <w:t xml:space="preserve">июнь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551" w:type="dxa"/>
            <w:vAlign w:val="center"/>
            <w:textDirection w:val="lrTb"/>
            <w:noWrap w:val="false"/>
          </w:tcPr>
          <w:p>
            <w:pPr>
              <w:jc w:val="center"/>
              <w:spacing w:line="0" w:lineRule="atLeast"/>
              <w:tabs>
                <w:tab w:val="left" w:pos="993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июль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50" w:type="dxa"/>
            <w:vAlign w:val="center"/>
            <w:textDirection w:val="lrTb"/>
            <w:noWrap w:val="false"/>
          </w:tcPr>
          <w:p>
            <w:pPr>
              <w:jc w:val="center"/>
              <w:spacing w:line="0" w:lineRule="atLeast"/>
              <w:tabs>
                <w:tab w:val="left" w:pos="993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авг.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50" w:type="dxa"/>
            <w:vAlign w:val="center"/>
            <w:textDirection w:val="lrTb"/>
            <w:noWrap w:val="false"/>
          </w:tcPr>
          <w:p>
            <w:pPr>
              <w:jc w:val="center"/>
              <w:spacing w:line="0" w:lineRule="atLeast"/>
              <w:tabs>
                <w:tab w:val="left" w:pos="993" w:leader="none"/>
              </w:tabs>
              <w:rPr>
                <w:b/>
                <w:sz w:val="20"/>
              </w:rPr>
            </w:pPr>
            <w:r>
              <w:rPr>
                <w:sz w:val="20"/>
              </w:rPr>
              <w:t xml:space="preserve">сен.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550" w:type="dxa"/>
            <w:vAlign w:val="center"/>
            <w:textDirection w:val="lrTb"/>
            <w:noWrap w:val="false"/>
          </w:tcPr>
          <w:p>
            <w:pPr>
              <w:jc w:val="center"/>
              <w:spacing w:line="0" w:lineRule="atLeast"/>
              <w:tabs>
                <w:tab w:val="left" w:pos="993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окт.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50" w:type="dxa"/>
            <w:vAlign w:val="center"/>
            <w:textDirection w:val="lrTb"/>
            <w:noWrap w:val="false"/>
          </w:tcPr>
          <w:p>
            <w:pPr>
              <w:jc w:val="center"/>
              <w:spacing w:line="0" w:lineRule="atLeast"/>
              <w:tabs>
                <w:tab w:val="left" w:pos="993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ноя.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7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rPr>
          <w:trHeight w:val="283"/>
        </w:trPr>
        <w:tc>
          <w:tcPr>
            <w:tcW w:w="564" w:type="dxa"/>
            <w:vAlign w:val="center"/>
            <w:textDirection w:val="lrTb"/>
            <w:noWrap w:val="false"/>
          </w:tcPr>
          <w:p>
            <w:pPr>
              <w:jc w:val="center"/>
              <w:spacing w:line="0" w:lineRule="atLeast"/>
              <w:tabs>
                <w:tab w:val="left" w:pos="993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1.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gridSpan w:val="15"/>
            <w:tcW w:w="14040" w:type="dxa"/>
            <w:vAlign w:val="center"/>
            <w:textDirection w:val="lrTb"/>
            <w:noWrap w:val="false"/>
          </w:tcPr>
          <w:p>
            <w:pPr>
              <w:jc w:val="center"/>
              <w:spacing w:line="0" w:lineRule="atLeast"/>
              <w:tabs>
                <w:tab w:val="left" w:pos="993" w:leader="none"/>
              </w:tabs>
              <w:rPr>
                <w:sz w:val="20"/>
              </w:rPr>
            </w:pPr>
            <w:r>
              <w:rPr>
                <w:b/>
                <w:bCs/>
                <w:sz w:val="20"/>
              </w:rPr>
              <w:t xml:space="preserve">Создание условий для организации благоустройства территории Малотроицкого сельского поселения</w:t>
            </w:r>
            <w:r>
              <w:rPr>
                <w:b/>
                <w:bCs/>
                <w:szCs w:val="28"/>
              </w:rPr>
              <w:t xml:space="preserve"> </w:t>
            </w:r>
            <w:r>
              <w:rPr>
                <w:szCs w:val="28"/>
              </w:rPr>
              <w:t xml:space="preserve">    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rPr>
          <w:trHeight w:val="615"/>
        </w:trPr>
        <w:tc>
          <w:tcPr>
            <w:tcW w:w="564" w:type="dxa"/>
            <w:vAlign w:val="center"/>
            <w:textDirection w:val="lrTb"/>
            <w:noWrap w:val="false"/>
          </w:tcPr>
          <w:p>
            <w:pPr>
              <w:jc w:val="center"/>
              <w:spacing w:line="0" w:lineRule="atLeast"/>
              <w:tabs>
                <w:tab w:val="left" w:pos="993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1.1.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951" w:type="dxa"/>
            <w:vAlign w:val="center"/>
            <w:textDirection w:val="lrTb"/>
            <w:noWrap w:val="false"/>
          </w:tcPr>
          <w:p>
            <w:pPr>
              <w:pStyle w:val="949"/>
              <w:jc w:val="both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Доля отдыхающих в местах отдыха </w:t>
            </w:r>
            <w:r>
              <w:rPr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pacing w:line="0" w:lineRule="atLeast"/>
              <w:tabs>
                <w:tab w:val="left" w:pos="993" w:leader="none"/>
              </w:tabs>
              <w:rPr>
                <w:i/>
                <w:sz w:val="20"/>
              </w:rPr>
            </w:pP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98" w:type="dxa"/>
            <w:vAlign w:val="center"/>
            <w:textDirection w:val="lrTb"/>
            <w:noWrap w:val="false"/>
          </w:tcPr>
          <w:p>
            <w:pPr>
              <w:jc w:val="center"/>
              <w:spacing w:line="0" w:lineRule="atLeast"/>
              <w:tabs>
                <w:tab w:val="left" w:pos="993" w:leader="none"/>
              </w:tabs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МП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70" w:type="dxa"/>
            <w:vAlign w:val="center"/>
            <w:textDirection w:val="lrTb"/>
            <w:noWrap w:val="false"/>
          </w:tcPr>
          <w:p>
            <w:pPr>
              <w:spacing w:line="0" w:lineRule="atLeast"/>
              <w:tabs>
                <w:tab w:val="left" w:pos="993" w:leader="none"/>
              </w:tabs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         процент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550" w:type="dxa"/>
            <w:textDirection w:val="lrTb"/>
            <w:noWrap w:val="false"/>
          </w:tcPr>
          <w:p>
            <w:pPr>
              <w:jc w:val="center"/>
              <w:spacing w:line="0" w:lineRule="atLeast"/>
              <w:tabs>
                <w:tab w:val="left" w:pos="993" w:leader="none"/>
              </w:tabs>
              <w:rPr>
                <w:i/>
                <w:sz w:val="20"/>
              </w:rPr>
            </w:pP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  <w:p>
            <w:pPr>
              <w:jc w:val="center"/>
              <w:spacing w:line="0" w:lineRule="atLeast"/>
              <w:tabs>
                <w:tab w:val="left" w:pos="993" w:leader="none"/>
              </w:tabs>
              <w:rPr>
                <w:i/>
                <w:sz w:val="20"/>
              </w:rPr>
            </w:pP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  <w:p>
            <w:pPr>
              <w:jc w:val="center"/>
              <w:spacing w:line="0" w:lineRule="atLeast"/>
              <w:tabs>
                <w:tab w:val="left" w:pos="993" w:leader="none"/>
              </w:tabs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550" w:type="dxa"/>
            <w:textDirection w:val="lrTb"/>
            <w:noWrap w:val="false"/>
          </w:tcPr>
          <w:p>
            <w:pPr>
              <w:jc w:val="center"/>
              <w:spacing w:line="0" w:lineRule="atLeast"/>
              <w:tabs>
                <w:tab w:val="left" w:pos="993" w:leader="none"/>
              </w:tabs>
              <w:rPr>
                <w:i/>
                <w:sz w:val="20"/>
              </w:rPr>
            </w:pP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  <w:p>
            <w:pPr>
              <w:jc w:val="center"/>
              <w:spacing w:line="0" w:lineRule="atLeast"/>
              <w:tabs>
                <w:tab w:val="left" w:pos="993" w:leader="none"/>
              </w:tabs>
              <w:rPr>
                <w:i/>
                <w:sz w:val="20"/>
              </w:rPr>
            </w:pP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  <w:p>
            <w:pPr>
              <w:jc w:val="center"/>
              <w:spacing w:line="0" w:lineRule="atLeast"/>
              <w:tabs>
                <w:tab w:val="left" w:pos="993" w:leader="none"/>
              </w:tabs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550" w:type="dxa"/>
            <w:vAlign w:val="center"/>
            <w:textDirection w:val="lrTb"/>
            <w:noWrap w:val="false"/>
          </w:tcPr>
          <w:p>
            <w:pPr>
              <w:jc w:val="center"/>
              <w:spacing w:line="0" w:lineRule="atLeast"/>
              <w:tabs>
                <w:tab w:val="left" w:pos="993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50" w:type="dxa"/>
            <w:vAlign w:val="center"/>
            <w:textDirection w:val="lrTb"/>
            <w:noWrap w:val="false"/>
          </w:tcPr>
          <w:p>
            <w:pPr>
              <w:jc w:val="center"/>
              <w:spacing w:line="0" w:lineRule="atLeast"/>
              <w:tabs>
                <w:tab w:val="left" w:pos="993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50" w:type="dxa"/>
            <w:vAlign w:val="center"/>
            <w:textDirection w:val="lrTb"/>
            <w:noWrap w:val="false"/>
          </w:tcPr>
          <w:p>
            <w:pPr>
              <w:jc w:val="center"/>
              <w:spacing w:line="0" w:lineRule="atLeast"/>
              <w:tabs>
                <w:tab w:val="left" w:pos="993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51" w:type="dxa"/>
            <w:vAlign w:val="center"/>
            <w:textDirection w:val="lrTb"/>
            <w:noWrap w:val="false"/>
          </w:tcPr>
          <w:p>
            <w:pPr>
              <w:jc w:val="center"/>
              <w:spacing w:line="0" w:lineRule="atLeast"/>
              <w:tabs>
                <w:tab w:val="left" w:pos="993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51" w:type="dxa"/>
            <w:vAlign w:val="center"/>
            <w:textDirection w:val="lrTb"/>
            <w:noWrap w:val="false"/>
          </w:tcPr>
          <w:p>
            <w:pPr>
              <w:jc w:val="center"/>
              <w:spacing w:line="0" w:lineRule="atLeast"/>
              <w:tabs>
                <w:tab w:val="left" w:pos="993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50" w:type="dxa"/>
            <w:vAlign w:val="center"/>
            <w:textDirection w:val="lrTb"/>
            <w:noWrap w:val="false"/>
          </w:tcPr>
          <w:p>
            <w:pPr>
              <w:jc w:val="center"/>
              <w:spacing w:line="0" w:lineRule="atLeast"/>
              <w:tabs>
                <w:tab w:val="left" w:pos="993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50" w:type="dxa"/>
            <w:vAlign w:val="center"/>
            <w:textDirection w:val="lrTb"/>
            <w:noWrap w:val="false"/>
          </w:tcPr>
          <w:p>
            <w:pPr>
              <w:jc w:val="center"/>
              <w:spacing w:line="0" w:lineRule="atLeast"/>
              <w:tabs>
                <w:tab w:val="left" w:pos="993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50" w:type="dxa"/>
            <w:vAlign w:val="center"/>
            <w:textDirection w:val="lrTb"/>
            <w:noWrap w:val="false"/>
          </w:tcPr>
          <w:p>
            <w:pPr>
              <w:jc w:val="center"/>
              <w:spacing w:line="0" w:lineRule="atLeast"/>
              <w:tabs>
                <w:tab w:val="left" w:pos="993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50" w:type="dxa"/>
            <w:vAlign w:val="center"/>
            <w:textDirection w:val="lrTb"/>
            <w:noWrap w:val="false"/>
          </w:tcPr>
          <w:p>
            <w:pPr>
              <w:jc w:val="center"/>
              <w:spacing w:line="0" w:lineRule="atLeast"/>
              <w:tabs>
                <w:tab w:val="left" w:pos="993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70" w:type="dxa"/>
            <w:vAlign w:val="center"/>
            <w:textDirection w:val="lrTb"/>
            <w:noWrap w:val="false"/>
          </w:tcPr>
          <w:p>
            <w:pPr>
              <w:jc w:val="center"/>
              <w:spacing w:line="0" w:lineRule="atLeast"/>
              <w:tabs>
                <w:tab w:val="left" w:pos="993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rPr>
          <w:trHeight w:val="283"/>
        </w:trPr>
        <w:tc>
          <w:tcPr>
            <w:tcW w:w="564" w:type="dxa"/>
            <w:vAlign w:val="center"/>
            <w:textDirection w:val="lrTb"/>
            <w:noWrap w:val="false"/>
          </w:tcPr>
          <w:p>
            <w:pPr>
              <w:jc w:val="center"/>
              <w:spacing w:line="0" w:lineRule="atLeast"/>
              <w:tabs>
                <w:tab w:val="left" w:pos="993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1.2.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951" w:type="dxa"/>
            <w:vAlign w:val="center"/>
            <w:textDirection w:val="lrTb"/>
            <w:noWrap w:val="false"/>
          </w:tcPr>
          <w:p>
            <w:pPr>
              <w:rPr>
                <w:i/>
                <w:strike/>
                <w:spacing w:val="-2"/>
                <w:sz w:val="16"/>
                <w:szCs w:val="16"/>
              </w:rPr>
            </w:pPr>
            <w:r>
              <w:rPr>
                <w:sz w:val="20"/>
              </w:rPr>
              <w:t xml:space="preserve">Доля посещаемости на детской площадке </w:t>
            </w:r>
            <w:r>
              <w:rPr>
                <w:i/>
                <w:strike/>
                <w:spacing w:val="-2"/>
                <w:sz w:val="16"/>
                <w:szCs w:val="16"/>
              </w:rPr>
            </w:r>
            <w:r>
              <w:rPr>
                <w:i/>
                <w:strike/>
                <w:spacing w:val="-2"/>
                <w:sz w:val="16"/>
                <w:szCs w:val="16"/>
              </w:rPr>
            </w:r>
          </w:p>
          <w:p>
            <w:pPr>
              <w:pStyle w:val="949"/>
              <w:jc w:val="both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pacing w:line="0" w:lineRule="atLeast"/>
              <w:tabs>
                <w:tab w:val="left" w:pos="993" w:leader="none"/>
              </w:tabs>
              <w:rPr>
                <w:bCs/>
                <w:i/>
                <w:sz w:val="20"/>
              </w:rPr>
            </w:pPr>
            <w:r>
              <w:rPr>
                <w:bCs/>
                <w:i/>
                <w:sz w:val="20"/>
              </w:rPr>
            </w:r>
            <w:r>
              <w:rPr>
                <w:bCs/>
                <w:i/>
                <w:sz w:val="20"/>
              </w:rPr>
            </w:r>
            <w:r>
              <w:rPr>
                <w:bCs/>
                <w:i/>
                <w:sz w:val="20"/>
              </w:rPr>
            </w:r>
          </w:p>
        </w:tc>
        <w:tc>
          <w:tcPr>
            <w:tcW w:w="1098" w:type="dxa"/>
            <w:vAlign w:val="center"/>
            <w:textDirection w:val="lrTb"/>
            <w:noWrap w:val="false"/>
          </w:tcPr>
          <w:p>
            <w:pPr>
              <w:jc w:val="center"/>
              <w:spacing w:line="0" w:lineRule="atLeast"/>
              <w:tabs>
                <w:tab w:val="left" w:pos="993" w:leader="none"/>
              </w:tabs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МП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70" w:type="dxa"/>
            <w:vAlign w:val="center"/>
            <w:textDirection w:val="lrTb"/>
            <w:noWrap w:val="false"/>
          </w:tcPr>
          <w:p>
            <w:pPr>
              <w:jc w:val="center"/>
              <w:spacing w:line="0" w:lineRule="atLeast"/>
              <w:tabs>
                <w:tab w:val="left" w:pos="993" w:leader="none"/>
              </w:tabs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     процент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550" w:type="dxa"/>
            <w:textDirection w:val="lrTb"/>
            <w:noWrap w:val="false"/>
          </w:tcPr>
          <w:p>
            <w:pPr>
              <w:jc w:val="center"/>
              <w:spacing w:line="0" w:lineRule="atLeast"/>
              <w:tabs>
                <w:tab w:val="left" w:pos="993" w:leader="none"/>
              </w:tabs>
              <w:rPr>
                <w:i/>
                <w:sz w:val="20"/>
              </w:rPr>
            </w:pP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  <w:p>
            <w:pPr>
              <w:jc w:val="center"/>
              <w:spacing w:line="0" w:lineRule="atLeast"/>
              <w:tabs>
                <w:tab w:val="left" w:pos="993" w:leader="none"/>
              </w:tabs>
              <w:rPr>
                <w:i/>
                <w:sz w:val="20"/>
              </w:rPr>
            </w:pP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  <w:p>
            <w:pPr>
              <w:jc w:val="center"/>
              <w:spacing w:line="0" w:lineRule="atLeast"/>
              <w:tabs>
                <w:tab w:val="left" w:pos="993" w:leader="none"/>
              </w:tabs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550" w:type="dxa"/>
            <w:textDirection w:val="lrTb"/>
            <w:noWrap w:val="false"/>
          </w:tcPr>
          <w:p>
            <w:pPr>
              <w:jc w:val="center"/>
              <w:spacing w:line="0" w:lineRule="atLeast"/>
              <w:tabs>
                <w:tab w:val="left" w:pos="993" w:leader="none"/>
              </w:tabs>
              <w:rPr>
                <w:i/>
                <w:sz w:val="20"/>
              </w:rPr>
            </w:pP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  <w:p>
            <w:pPr>
              <w:jc w:val="center"/>
              <w:spacing w:line="0" w:lineRule="atLeast"/>
              <w:tabs>
                <w:tab w:val="left" w:pos="993" w:leader="none"/>
              </w:tabs>
              <w:rPr>
                <w:i/>
                <w:sz w:val="20"/>
              </w:rPr>
            </w:pP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  <w:p>
            <w:pPr>
              <w:jc w:val="center"/>
              <w:spacing w:line="0" w:lineRule="atLeast"/>
              <w:tabs>
                <w:tab w:val="left" w:pos="993" w:leader="none"/>
              </w:tabs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550" w:type="dxa"/>
            <w:vAlign w:val="center"/>
            <w:textDirection w:val="lrTb"/>
            <w:noWrap w:val="false"/>
          </w:tcPr>
          <w:p>
            <w:pPr>
              <w:jc w:val="center"/>
              <w:spacing w:line="0" w:lineRule="atLeast"/>
              <w:tabs>
                <w:tab w:val="left" w:pos="993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50" w:type="dxa"/>
            <w:vAlign w:val="center"/>
            <w:textDirection w:val="lrTb"/>
            <w:noWrap w:val="false"/>
          </w:tcPr>
          <w:p>
            <w:pPr>
              <w:jc w:val="center"/>
              <w:spacing w:line="0" w:lineRule="atLeast"/>
              <w:tabs>
                <w:tab w:val="left" w:pos="993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50" w:type="dxa"/>
            <w:vAlign w:val="center"/>
            <w:textDirection w:val="lrTb"/>
            <w:noWrap w:val="false"/>
          </w:tcPr>
          <w:p>
            <w:pPr>
              <w:jc w:val="center"/>
              <w:spacing w:line="0" w:lineRule="atLeast"/>
              <w:tabs>
                <w:tab w:val="left" w:pos="993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51" w:type="dxa"/>
            <w:vAlign w:val="center"/>
            <w:textDirection w:val="lrTb"/>
            <w:noWrap w:val="false"/>
          </w:tcPr>
          <w:p>
            <w:pPr>
              <w:jc w:val="center"/>
              <w:spacing w:line="0" w:lineRule="atLeast"/>
              <w:tabs>
                <w:tab w:val="left" w:pos="993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51" w:type="dxa"/>
            <w:vAlign w:val="center"/>
            <w:textDirection w:val="lrTb"/>
            <w:noWrap w:val="false"/>
          </w:tcPr>
          <w:p>
            <w:pPr>
              <w:jc w:val="center"/>
              <w:spacing w:line="0" w:lineRule="atLeast"/>
              <w:tabs>
                <w:tab w:val="left" w:pos="993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50" w:type="dxa"/>
            <w:vAlign w:val="center"/>
            <w:textDirection w:val="lrTb"/>
            <w:noWrap w:val="false"/>
          </w:tcPr>
          <w:p>
            <w:pPr>
              <w:jc w:val="center"/>
              <w:spacing w:line="0" w:lineRule="atLeast"/>
              <w:tabs>
                <w:tab w:val="left" w:pos="993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50" w:type="dxa"/>
            <w:vAlign w:val="center"/>
            <w:textDirection w:val="lrTb"/>
            <w:noWrap w:val="false"/>
          </w:tcPr>
          <w:p>
            <w:pPr>
              <w:jc w:val="center"/>
              <w:spacing w:line="0" w:lineRule="atLeast"/>
              <w:tabs>
                <w:tab w:val="left" w:pos="993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50" w:type="dxa"/>
            <w:vAlign w:val="center"/>
            <w:textDirection w:val="lrTb"/>
            <w:noWrap w:val="false"/>
          </w:tcPr>
          <w:p>
            <w:pPr>
              <w:jc w:val="center"/>
              <w:spacing w:line="0" w:lineRule="atLeast"/>
              <w:tabs>
                <w:tab w:val="left" w:pos="993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50" w:type="dxa"/>
            <w:vAlign w:val="center"/>
            <w:textDirection w:val="lrTb"/>
            <w:noWrap w:val="false"/>
          </w:tcPr>
          <w:p>
            <w:pPr>
              <w:jc w:val="center"/>
              <w:spacing w:line="0" w:lineRule="atLeast"/>
              <w:tabs>
                <w:tab w:val="left" w:pos="993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70" w:type="dxa"/>
            <w:vAlign w:val="center"/>
            <w:textDirection w:val="lrTb"/>
            <w:noWrap w:val="false"/>
          </w:tcPr>
          <w:p>
            <w:pPr>
              <w:jc w:val="center"/>
              <w:spacing w:line="0" w:lineRule="atLeast"/>
              <w:tabs>
                <w:tab w:val="left" w:pos="993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tbl>
      <w:tblPr>
        <w:tblW w:w="5010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" w:type="dxa"/>
          <w:right w:w="6" w:type="dxa"/>
        </w:tblCellMar>
        <w:tblLook w:val="0000" w:firstRow="0" w:lastRow="0" w:firstColumn="0" w:lastColumn="0" w:noHBand="0" w:noVBand="0"/>
      </w:tblPr>
      <w:tblGrid>
        <w:gridCol w:w="573"/>
        <w:gridCol w:w="3969"/>
        <w:gridCol w:w="1134"/>
        <w:gridCol w:w="1276"/>
        <w:gridCol w:w="567"/>
        <w:gridCol w:w="567"/>
        <w:gridCol w:w="567"/>
        <w:gridCol w:w="567"/>
        <w:gridCol w:w="567"/>
        <w:gridCol w:w="567"/>
        <w:gridCol w:w="425"/>
        <w:gridCol w:w="567"/>
        <w:gridCol w:w="576"/>
        <w:gridCol w:w="558"/>
        <w:gridCol w:w="567"/>
        <w:gridCol w:w="1565"/>
      </w:tblGrid>
      <w:tr>
        <w:trPr>
          <w:trHeight w:val="283"/>
        </w:trPr>
        <w:tc>
          <w:tcPr>
            <w:tcW w:w="573" w:type="dxa"/>
            <w:vAlign w:val="center"/>
            <w:textDirection w:val="lrTb"/>
            <w:noWrap/>
          </w:tcPr>
          <w:p>
            <w:pPr>
              <w:jc w:val="center"/>
              <w:spacing w:line="0" w:lineRule="atLeast"/>
              <w:tabs>
                <w:tab w:val="left" w:pos="993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2.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gridSpan w:val="15"/>
            <w:tcW w:w="14037" w:type="dxa"/>
            <w:textDirection w:val="lrTb"/>
            <w:noWrap/>
          </w:tcPr>
          <w:p>
            <w:pPr>
              <w:jc w:val="center"/>
              <w:spacing w:line="0" w:lineRule="atLeast"/>
              <w:tabs>
                <w:tab w:val="left" w:pos="993" w:leader="none"/>
              </w:tabs>
              <w:rPr>
                <w:b/>
                <w:color w:val="000000" w:themeColor="text1"/>
                <w:sz w:val="20"/>
              </w:rPr>
            </w:pPr>
            <w:r>
              <w:rPr>
                <w:b/>
                <w:color w:val="000000" w:themeColor="text1"/>
                <w:sz w:val="20"/>
              </w:rPr>
              <w:t xml:space="preserve">Создание условий для безопасного проживания жителей Малотроицкого сельского поселения </w:t>
            </w:r>
            <w:r>
              <w:rPr>
                <w:b/>
                <w:color w:val="000000" w:themeColor="text1"/>
                <w:sz w:val="20"/>
              </w:rPr>
            </w:r>
            <w:r>
              <w:rPr>
                <w:b/>
                <w:color w:val="000000" w:themeColor="text1"/>
                <w:sz w:val="20"/>
              </w:rPr>
            </w:r>
          </w:p>
        </w:tc>
      </w:tr>
      <w:tr>
        <w:trPr>
          <w:trHeight w:val="283"/>
        </w:trPr>
        <w:tc>
          <w:tcPr>
            <w:tcW w:w="573" w:type="dxa"/>
            <w:vAlign w:val="center"/>
            <w:textDirection w:val="lrTb"/>
            <w:noWrap/>
          </w:tcPr>
          <w:p>
            <w:pPr>
              <w:jc w:val="center"/>
              <w:spacing w:line="0" w:lineRule="atLeast"/>
              <w:tabs>
                <w:tab w:val="left" w:pos="993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2.1.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969" w:type="dxa"/>
            <w:textDirection w:val="lrTb"/>
            <w:noWrap/>
          </w:tcPr>
          <w:p>
            <w:pPr>
              <w:spacing w:line="0" w:lineRule="atLeast"/>
              <w:tabs>
                <w:tab w:val="left" w:pos="993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Площадь </w:t>
            </w:r>
            <w:r>
              <w:rPr>
                <w:sz w:val="20"/>
              </w:rPr>
              <w:t xml:space="preserve">территории</w:t>
            </w:r>
            <w:r>
              <w:rPr>
                <w:sz w:val="20"/>
              </w:rPr>
              <w:t xml:space="preserve"> подвергающаяся  пожарам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/>
          </w:tcPr>
          <w:p>
            <w:pPr>
              <w:jc w:val="center"/>
              <w:spacing w:line="0" w:lineRule="atLeast"/>
              <w:tabs>
                <w:tab w:val="left" w:pos="993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МП 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76" w:type="dxa"/>
            <w:textDirection w:val="lrTb"/>
            <w:noWrap/>
          </w:tcPr>
          <w:p>
            <w:pPr>
              <w:jc w:val="center"/>
              <w:spacing w:line="0" w:lineRule="atLeast"/>
              <w:tabs>
                <w:tab w:val="left" w:pos="993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гектары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67" w:type="dxa"/>
            <w:textDirection w:val="lrTb"/>
            <w:noWrap/>
          </w:tcPr>
          <w:p>
            <w:pPr>
              <w:jc w:val="center"/>
              <w:spacing w:line="0" w:lineRule="atLeast"/>
              <w:tabs>
                <w:tab w:val="left" w:pos="993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67" w:type="dxa"/>
            <w:textDirection w:val="lrTb"/>
            <w:noWrap/>
          </w:tcPr>
          <w:p>
            <w:pPr>
              <w:jc w:val="center"/>
              <w:spacing w:line="0" w:lineRule="atLeast"/>
              <w:tabs>
                <w:tab w:val="left" w:pos="993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67" w:type="dxa"/>
            <w:vAlign w:val="center"/>
            <w:textDirection w:val="lrTb"/>
            <w:noWrap/>
          </w:tcPr>
          <w:p>
            <w:pPr>
              <w:jc w:val="center"/>
              <w:spacing w:line="0" w:lineRule="atLeast"/>
              <w:tabs>
                <w:tab w:val="left" w:pos="993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67" w:type="dxa"/>
            <w:vAlign w:val="center"/>
            <w:textDirection w:val="lrTb"/>
            <w:noWrap/>
          </w:tcPr>
          <w:p>
            <w:pPr>
              <w:jc w:val="center"/>
              <w:spacing w:line="0" w:lineRule="atLeast"/>
              <w:tabs>
                <w:tab w:val="left" w:pos="993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67" w:type="dxa"/>
            <w:vAlign w:val="center"/>
            <w:textDirection w:val="lrTb"/>
            <w:noWrap/>
          </w:tcPr>
          <w:p>
            <w:pPr>
              <w:jc w:val="center"/>
              <w:spacing w:line="0" w:lineRule="atLeast"/>
              <w:tabs>
                <w:tab w:val="left" w:pos="993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67" w:type="dxa"/>
            <w:vAlign w:val="center"/>
            <w:textDirection w:val="lrTb"/>
            <w:noWrap/>
          </w:tcPr>
          <w:p>
            <w:pPr>
              <w:jc w:val="center"/>
              <w:spacing w:line="0" w:lineRule="atLeast"/>
              <w:tabs>
                <w:tab w:val="left" w:pos="993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425" w:type="dxa"/>
            <w:vAlign w:val="center"/>
            <w:textDirection w:val="lrTb"/>
            <w:noWrap/>
          </w:tcPr>
          <w:p>
            <w:pPr>
              <w:jc w:val="center"/>
              <w:spacing w:line="0" w:lineRule="atLeast"/>
              <w:tabs>
                <w:tab w:val="left" w:pos="993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67" w:type="dxa"/>
            <w:vAlign w:val="center"/>
            <w:textDirection w:val="lrTb"/>
            <w:noWrap/>
          </w:tcPr>
          <w:p>
            <w:pPr>
              <w:jc w:val="center"/>
              <w:spacing w:line="0" w:lineRule="atLeast"/>
              <w:tabs>
                <w:tab w:val="left" w:pos="993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76" w:type="dxa"/>
            <w:vAlign w:val="center"/>
            <w:textDirection w:val="lrTb"/>
            <w:noWrap/>
          </w:tcPr>
          <w:p>
            <w:pPr>
              <w:jc w:val="center"/>
              <w:spacing w:line="0" w:lineRule="atLeast"/>
              <w:tabs>
                <w:tab w:val="left" w:pos="993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58" w:type="dxa"/>
            <w:vAlign w:val="center"/>
            <w:textDirection w:val="lrTb"/>
            <w:noWrap/>
          </w:tcPr>
          <w:p>
            <w:pPr>
              <w:jc w:val="center"/>
              <w:spacing w:line="0" w:lineRule="atLeast"/>
              <w:tabs>
                <w:tab w:val="left" w:pos="993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67" w:type="dxa"/>
            <w:vAlign w:val="center"/>
            <w:textDirection w:val="lrTb"/>
            <w:noWrap/>
          </w:tcPr>
          <w:p>
            <w:pPr>
              <w:jc w:val="center"/>
              <w:spacing w:line="0" w:lineRule="atLeast"/>
              <w:tabs>
                <w:tab w:val="left" w:pos="993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5" w:type="dxa"/>
            <w:vAlign w:val="center"/>
            <w:textDirection w:val="lrTb"/>
            <w:noWrap/>
          </w:tcPr>
          <w:p>
            <w:pPr>
              <w:jc w:val="center"/>
              <w:spacing w:line="0" w:lineRule="atLeast"/>
              <w:tabs>
                <w:tab w:val="left" w:pos="993" w:leader="none"/>
              </w:tabs>
              <w:rPr>
                <w:color w:val="7030a0"/>
                <w:sz w:val="20"/>
              </w:rPr>
            </w:pPr>
            <w:r>
              <w:rPr>
                <w:color w:val="7030a0"/>
                <w:sz w:val="20"/>
              </w:rPr>
              <w:t xml:space="preserve">4</w:t>
            </w:r>
            <w:r>
              <w:rPr>
                <w:color w:val="7030a0"/>
                <w:sz w:val="20"/>
              </w:rPr>
            </w:r>
            <w:r>
              <w:rPr>
                <w:color w:val="7030a0"/>
                <w:sz w:val="20"/>
              </w:rPr>
            </w:r>
          </w:p>
        </w:tc>
      </w:tr>
    </w:tbl>
    <w:p>
      <w:pPr>
        <w:rPr>
          <w:rFonts w:eastAsia="Calibri"/>
        </w:rPr>
      </w:pPr>
      <w:r>
        <w:rPr>
          <w:rFonts w:eastAsia="Calibri"/>
        </w:rPr>
      </w:r>
      <w:r>
        <w:rPr>
          <w:rFonts w:eastAsia="Calibri"/>
        </w:rPr>
      </w:r>
      <w:r>
        <w:rPr>
          <w:rFonts w:eastAsia="Calibri"/>
        </w:rPr>
      </w:r>
    </w:p>
    <w:p>
      <w:pPr>
        <w:jc w:val="center"/>
        <w:spacing w:line="0" w:lineRule="atLeast"/>
        <w:tabs>
          <w:tab w:val="left" w:pos="993" w:leader="none"/>
        </w:tabs>
        <w:rPr>
          <w:b/>
          <w:bCs/>
          <w:szCs w:val="28"/>
        </w:rPr>
      </w:pPr>
      <w:r>
        <w:rPr>
          <w:b/>
          <w:bCs/>
          <w:szCs w:val="28"/>
        </w:rPr>
        <w:t xml:space="preserve">4. Структура муниципальной программы</w:t>
      </w:r>
      <w:r>
        <w:rPr>
          <w:b/>
          <w:bCs/>
          <w:szCs w:val="28"/>
        </w:rPr>
      </w:r>
      <w:r>
        <w:rPr>
          <w:b/>
          <w:bCs/>
          <w:szCs w:val="28"/>
        </w:rPr>
      </w:r>
    </w:p>
    <w:p>
      <w:pPr>
        <w:jc w:val="center"/>
        <w:spacing w:line="0" w:lineRule="atLeast"/>
        <w:tabs>
          <w:tab w:val="left" w:pos="993" w:leader="none"/>
        </w:tabs>
        <w:rPr>
          <w:b/>
          <w:bCs/>
          <w:sz w:val="20"/>
        </w:rPr>
      </w:pPr>
      <w:r>
        <w:rPr>
          <w:b/>
          <w:bCs/>
          <w:sz w:val="20"/>
        </w:rPr>
      </w:r>
      <w:r>
        <w:rPr>
          <w:b/>
          <w:bCs/>
          <w:sz w:val="20"/>
        </w:rPr>
      </w:r>
      <w:r>
        <w:rPr>
          <w:b/>
          <w:bCs/>
          <w:sz w:val="20"/>
        </w:rPr>
      </w:r>
    </w:p>
    <w:tbl>
      <w:tblPr>
        <w:tblW w:w="5162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28"/>
        <w:gridCol w:w="5820"/>
        <w:gridCol w:w="4901"/>
        <w:gridCol w:w="3651"/>
      </w:tblGrid>
      <w:tr>
        <w:trPr>
          <w:trHeight w:val="669"/>
          <w:tblHeader/>
        </w:trPr>
        <w:tc>
          <w:tcPr>
            <w:shd w:val="clear" w:color="auto" w:fill="auto"/>
            <w:tcW w:w="728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lang w:val="en-US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sz w:val="20"/>
              </w:rPr>
              <w:t xml:space="preserve">№</w:t>
            </w:r>
            <w:r>
              <w:rPr>
                <w:sz w:val="20"/>
                <w:lang w:val="en-US"/>
              </w:rPr>
            </w:r>
            <w:r>
              <w:rPr>
                <w:sz w:val="20"/>
                <w:lang w:val="en-US"/>
              </w:rPr>
            </w:r>
          </w:p>
          <w:p>
            <w:pPr>
              <w:jc w:val="center"/>
              <w:widowControl w:val="off"/>
              <w:rPr>
                <w:sz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sz w:val="20"/>
              </w:rPr>
              <w:t xml:space="preserve">п/п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auto" w:fill="auto"/>
            <w:tcW w:w="5820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sz w:val="20"/>
              </w:rPr>
              <w:t xml:space="preserve">Задачи структурного элемента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auto" w:fill="auto"/>
            <w:tcW w:w="4901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sz w:val="20"/>
              </w:rPr>
              <w:t xml:space="preserve">Краткое описание ожидаемых эффектов от реализации задачи структурного элемента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auto" w:fill="auto"/>
            <w:tcW w:w="3651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sz w:val="20"/>
              </w:rPr>
              <w:t xml:space="preserve">Связь с показателями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rPr>
          <w:trHeight w:val="224"/>
        </w:trPr>
        <w:tc>
          <w:tcPr>
            <w:shd w:val="clear" w:color="auto" w:fill="auto"/>
            <w:tcW w:w="728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auto" w:fill="auto"/>
            <w:tcW w:w="5820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auto" w:fill="auto"/>
            <w:tcW w:w="4901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auto" w:fill="auto"/>
            <w:tcW w:w="3651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rPr>
          <w:trHeight w:val="369"/>
        </w:trPr>
        <w:tc>
          <w:tcPr>
            <w:shd w:val="clear" w:color="auto" w:fill="auto"/>
            <w:tcW w:w="728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sz w:val="20"/>
              </w:rPr>
              <w:t xml:space="preserve">1.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gridSpan w:val="3"/>
            <w:shd w:val="clear" w:color="auto" w:fill="auto"/>
            <w:tcW w:w="14372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sz w:val="20"/>
              </w:rPr>
              <w:t xml:space="preserve"> Направл</w:t>
            </w:r>
            <w:r>
              <w:rPr>
                <w:sz w:val="20"/>
                <w:szCs w:val="20"/>
              </w:rPr>
              <w:t xml:space="preserve">ение «</w:t>
            </w:r>
            <w:r>
              <w:rPr>
                <w:sz w:val="20"/>
                <w:szCs w:val="20"/>
              </w:rPr>
              <w:t xml:space="preserve">Благоуст</w:t>
            </w:r>
            <w:r>
              <w:rPr>
                <w:sz w:val="22"/>
                <w:szCs w:val="22"/>
              </w:rPr>
              <w:t xml:space="preserve">ройство Малотроицкого сельского поселения»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rPr>
          <w:trHeight w:val="224"/>
        </w:trPr>
        <w:tc>
          <w:tcPr>
            <w:shd w:val="clear" w:color="auto" w:fill="auto"/>
            <w:tcW w:w="728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lang w:val="en-US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sz w:val="20"/>
                <w:lang w:val="en-US"/>
              </w:rPr>
              <w:t xml:space="preserve">1.M.</w:t>
            </w:r>
            <w:r>
              <w:rPr>
                <w:sz w:val="20"/>
                <w:lang w:val="en-US"/>
              </w:rPr>
            </w:r>
            <w:r>
              <w:rPr>
                <w:sz w:val="20"/>
                <w:lang w:val="en-US"/>
              </w:rPr>
            </w:r>
          </w:p>
        </w:tc>
        <w:tc>
          <w:tcPr>
            <w:gridSpan w:val="3"/>
            <w:shd w:val="clear" w:color="auto" w:fill="auto"/>
            <w:tcW w:w="14372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sz w:val="20"/>
              </w:rPr>
              <w:t xml:space="preserve">Комплекс процессных мероприятий </w:t>
            </w:r>
            <w:r>
              <w:rPr>
                <w:rStyle w:val="960"/>
                <w:rFonts w:eastAsia="Arial"/>
                <w:b w:val="0"/>
                <w:bCs w:val="0"/>
                <w:color w:val="333333"/>
                <w:sz w:val="22"/>
                <w:szCs w:val="22"/>
                <w:shd w:val="clear" w:color="auto" w:fill="ffffff"/>
              </w:rPr>
              <w:t xml:space="preserve">«Повышение уровня благоустройства территории»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rPr>
          <w:trHeight w:val="224"/>
        </w:trPr>
        <w:tc>
          <w:tcPr>
            <w:shd w:val="clear" w:color="auto" w:fill="auto"/>
            <w:tcW w:w="728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auto" w:fill="auto"/>
            <w:tcW w:w="5820" w:type="dxa"/>
            <w:vAlign w:val="center"/>
            <w:textDirection w:val="lrTb"/>
            <w:noWrap w:val="false"/>
          </w:tcPr>
          <w:p>
            <w:pPr>
              <w:ind w:firstLine="0"/>
              <w:jc w:val="both"/>
              <w:widowControl w:val="off"/>
              <w:rPr>
                <w:color w:val="7030a0"/>
                <w:sz w:val="20"/>
                <w:highlight w:val="green"/>
              </w:rPr>
            </w:pPr>
            <w:r>
              <w:rPr>
                <w:color w:val="000000" w:themeColor="text1"/>
                <w:sz w:val="20"/>
              </w:rPr>
              <w:t xml:space="preserve">Ответственный за реализацию: администрация Малотроицкого сельского поселения  муниципального района «</w:t>
            </w:r>
            <w:r>
              <w:rPr>
                <w:color w:val="000000" w:themeColor="text1"/>
                <w:sz w:val="20"/>
              </w:rPr>
              <w:t xml:space="preserve">Чернянский</w:t>
            </w:r>
            <w:r>
              <w:rPr>
                <w:color w:val="000000" w:themeColor="text1"/>
                <w:sz w:val="20"/>
              </w:rPr>
              <w:t xml:space="preserve"> район» Белгородской области </w:t>
            </w:r>
            <w:r>
              <w:rPr>
                <w:color w:val="7030a0"/>
                <w:sz w:val="20"/>
                <w:highlight w:val="green"/>
              </w:rPr>
            </w:r>
            <w:r>
              <w:rPr>
                <w:color w:val="7030a0"/>
                <w:sz w:val="20"/>
                <w:highlight w:val="green"/>
              </w:rPr>
            </w:r>
          </w:p>
          <w:p>
            <w:pPr>
              <w:jc w:val="left"/>
              <w:widowControl w:val="off"/>
              <w:rPr>
                <w:sz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gridSpan w:val="2"/>
            <w:shd w:val="clear" w:color="auto" w:fill="auto"/>
            <w:tcW w:w="8552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widowControl w:val="off"/>
              <w:rPr>
                <w:sz w:val="20"/>
              </w:rPr>
            </w:pPr>
            <w:r>
              <w:rPr>
                <w:sz w:val="20"/>
              </w:rPr>
              <w:t xml:space="preserve">Срок реализации 2025-2030 годы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rPr>
          <w:trHeight w:val="224"/>
        </w:trPr>
        <w:tc>
          <w:tcPr>
            <w:shd w:val="clear" w:color="auto" w:fill="auto"/>
            <w:tcW w:w="728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lang w:val="en-US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sz w:val="20"/>
                <w:lang w:val="en-US"/>
              </w:rPr>
              <w:t xml:space="preserve">1.M.1.</w:t>
            </w:r>
            <w:r>
              <w:rPr>
                <w:sz w:val="20"/>
                <w:lang w:val="en-US"/>
              </w:rPr>
            </w:r>
            <w:r>
              <w:rPr>
                <w:sz w:val="20"/>
                <w:lang w:val="en-US"/>
              </w:rPr>
            </w:r>
          </w:p>
        </w:tc>
        <w:tc>
          <w:tcPr>
            <w:shd w:val="clear" w:color="auto" w:fill="auto"/>
            <w:tcW w:w="5820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sz w:val="20"/>
              </w:rPr>
              <w:t xml:space="preserve">Задача </w:t>
            </w:r>
            <w:r>
              <w:rPr>
                <w:szCs w:val="28"/>
              </w:rPr>
              <w:t xml:space="preserve">«</w:t>
            </w:r>
            <w:r>
              <w:rPr>
                <w:sz w:val="22"/>
                <w:szCs w:val="22"/>
              </w:rPr>
              <w:t xml:space="preserve">Обеспечение привлекательности сельской местности для </w:t>
            </w:r>
            <w:r>
              <w:rPr>
                <w:sz w:val="22"/>
                <w:szCs w:val="22"/>
              </w:rPr>
              <w:t xml:space="preserve">комфортного проживания населения»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auto" w:fill="auto"/>
            <w:tcW w:w="4901" w:type="dxa"/>
            <w:vAlign w:val="center"/>
            <w:textDirection w:val="lrTb"/>
            <w:noWrap w:val="false"/>
          </w:tcPr>
          <w:p>
            <w:pPr>
              <w:pStyle w:val="959"/>
              <w:ind w:left="0"/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 xml:space="preserve">В рамках реализации основного мероприятия планируется улучшение </w:t>
            </w:r>
            <w:r>
              <w:rPr>
                <w:rFonts w:ascii="Times New Roman" w:hAnsi="Times New Roman" w:cs="Times New Roman"/>
              </w:rPr>
              <w:t xml:space="preserve">привлекательности сельского поселения за счет проведения озеленения территории поселения, содержание в надлежащем качестве объектов благоустройства.</w:t>
            </w:r>
            <w:r>
              <w:rPr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Дл</w:t>
            </w:r>
            <w:r>
              <w:rPr>
                <w:rFonts w:ascii="Times New Roman" w:hAnsi="Times New Roman" w:cs="Times New Roman"/>
              </w:rPr>
              <w:t xml:space="preserve">я решений проблем по благоустройству населенных пунктов поселения необходимо использовать программно-целевой метод, комплексное решение проблемы окажет положительный эффект на санитарно-эпидемиологическую обстановку и будет способствовать повышению уровня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комфортного проживания.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widowControl w:val="off"/>
              <w:rPr>
                <w:sz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auto" w:fill="auto"/>
            <w:tcW w:w="3651" w:type="dxa"/>
            <w:vAlign w:val="center"/>
            <w:textDirection w:val="lrTb"/>
            <w:noWrap w:val="false"/>
          </w:tcPr>
          <w:p>
            <w:pPr>
              <w:pStyle w:val="949"/>
              <w:jc w:val="both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Доля отдыхающих в местах отдыха </w:t>
            </w:r>
            <w:r>
              <w:rPr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rPr>
                <w:i/>
                <w:strike/>
                <w:spacing w:val="-2"/>
                <w:sz w:val="16"/>
                <w:szCs w:val="16"/>
              </w:rPr>
            </w:pPr>
            <w:r>
              <w:rPr>
                <w:sz w:val="20"/>
              </w:rPr>
              <w:t xml:space="preserve">Доля посещаемости на детской площадке </w:t>
            </w:r>
            <w:r>
              <w:rPr>
                <w:i/>
                <w:strike/>
                <w:spacing w:val="-2"/>
                <w:sz w:val="16"/>
                <w:szCs w:val="16"/>
              </w:rPr>
            </w:r>
            <w:r>
              <w:rPr>
                <w:i/>
                <w:strike/>
                <w:spacing w:val="-2"/>
                <w:sz w:val="16"/>
                <w:szCs w:val="16"/>
              </w:rPr>
            </w:r>
          </w:p>
          <w:p>
            <w:pPr>
              <w:widowControl w:val="off"/>
              <w:rPr>
                <w:strike/>
                <w:sz w:val="20"/>
                <w:highlight w:val="yellow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strike/>
                <w:sz w:val="20"/>
                <w:highlight w:val="yellow"/>
              </w:rPr>
            </w:r>
            <w:r>
              <w:rPr>
                <w:strike/>
                <w:sz w:val="20"/>
                <w:highlight w:val="yellow"/>
              </w:rPr>
            </w:r>
            <w:r>
              <w:rPr>
                <w:strike/>
                <w:sz w:val="20"/>
                <w:highlight w:val="yellow"/>
              </w:rPr>
            </w:r>
          </w:p>
        </w:tc>
      </w:tr>
    </w:tbl>
    <w:tbl>
      <w:tblPr>
        <w:tblStyle w:val="951"/>
        <w:tblW w:w="5145" w:type="pc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37"/>
        <w:gridCol w:w="5811"/>
        <w:gridCol w:w="6949"/>
        <w:gridCol w:w="1554"/>
      </w:tblGrid>
      <w:tr>
        <w:trPr>
          <w:trHeight w:val="447"/>
        </w:trPr>
        <w:tc>
          <w:tcPr>
            <w:tcW w:w="737" w:type="dxa"/>
            <w:vAlign w:val="center"/>
            <w:textDirection w:val="lrTb"/>
            <w:noWrap/>
          </w:tcPr>
          <w:p>
            <w:pPr>
              <w:ind w:firstLine="0"/>
              <w:jc w:val="center"/>
              <w:widowControl w:val="off"/>
              <w:rPr>
                <w:sz w:val="20"/>
              </w:rPr>
            </w:pPr>
            <w:r>
              <w:rPr>
                <w:sz w:val="20"/>
              </w:rPr>
              <w:t xml:space="preserve">2.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gridSpan w:val="3"/>
            <w:tcW w:w="14314" w:type="dxa"/>
            <w:vAlign w:val="center"/>
            <w:textDirection w:val="lrTb"/>
            <w:noWrap/>
          </w:tcPr>
          <w:p>
            <w:pPr>
              <w:ind w:firstLine="0"/>
              <w:jc w:val="center"/>
              <w:widowControl w:val="off"/>
              <w:rPr>
                <w:color w:val="000000" w:themeColor="text1"/>
                <w:sz w:val="20"/>
              </w:rPr>
            </w:pPr>
            <w:r>
              <w:rPr>
                <w:sz w:val="20"/>
              </w:rPr>
              <w:t xml:space="preserve">Направление (подпрограмма)  </w:t>
            </w:r>
            <w:r>
              <w:rPr>
                <w:color w:val="000000" w:themeColor="text1"/>
                <w:sz w:val="20"/>
              </w:rPr>
              <w:t xml:space="preserve">«Обеспечение безопасности жизнедеятельности населения Малотроицкого сельского поселения»</w:t>
            </w:r>
            <w:r>
              <w:rPr>
                <w:color w:val="000000" w:themeColor="text1"/>
                <w:sz w:val="20"/>
              </w:rPr>
            </w:r>
            <w:r>
              <w:rPr>
                <w:color w:val="000000" w:themeColor="text1"/>
                <w:sz w:val="20"/>
              </w:rPr>
            </w:r>
          </w:p>
        </w:tc>
      </w:tr>
      <w:tr>
        <w:trPr>
          <w:trHeight w:val="224"/>
        </w:trPr>
        <w:tc>
          <w:tcPr>
            <w:tcW w:w="737" w:type="dxa"/>
            <w:vAlign w:val="center"/>
            <w:textDirection w:val="lrTb"/>
            <w:noWrap/>
          </w:tcPr>
          <w:p>
            <w:pPr>
              <w:ind w:firstLine="0"/>
              <w:jc w:val="center"/>
              <w:widowControl w:val="off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z w:val="20"/>
                <w:lang w:val="en-US"/>
              </w:rPr>
              <w:t xml:space="preserve">.</w:t>
            </w:r>
            <w:r>
              <w:rPr>
                <w:sz w:val="20"/>
              </w:rPr>
              <w:t xml:space="preserve">1.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gridSpan w:val="3"/>
            <w:tcW w:w="14314" w:type="dxa"/>
            <w:vAlign w:val="center"/>
            <w:textDirection w:val="lrTb"/>
            <w:noWrap/>
          </w:tcPr>
          <w:p>
            <w:pPr>
              <w:ind w:firstLine="0"/>
              <w:jc w:val="center"/>
              <w:widowControl w:val="off"/>
              <w:rPr>
                <w:color w:val="7030a0"/>
                <w:sz w:val="20"/>
              </w:rPr>
            </w:pPr>
            <w:r>
              <w:rPr>
                <w:color w:val="7030a0"/>
                <w:sz w:val="20"/>
              </w:rPr>
            </w:r>
            <w:r>
              <w:rPr>
                <w:color w:val="7030a0"/>
                <w:sz w:val="20"/>
              </w:rPr>
            </w:r>
            <w:r>
              <w:rPr>
                <w:color w:val="7030a0"/>
                <w:sz w:val="20"/>
              </w:rPr>
            </w:r>
          </w:p>
          <w:p>
            <w:pPr>
              <w:ind w:firstLine="0"/>
              <w:jc w:val="center"/>
              <w:widowControl w:val="off"/>
              <w:rPr>
                <w:color w:val="000000" w:themeColor="text1"/>
                <w:sz w:val="20"/>
                <w14:ligatures w14:val="none"/>
              </w:rPr>
            </w:pPr>
            <w:r>
              <w:rPr>
                <w:color w:val="000000" w:themeColor="text1"/>
                <w:sz w:val="20"/>
              </w:rPr>
              <w:t xml:space="preserve">Комплекс процессных ме</w:t>
            </w:r>
            <w:r>
              <w:rPr>
                <w:color w:val="000000" w:themeColor="text1"/>
                <w:sz w:val="20"/>
                <w:szCs w:val="20"/>
              </w:rPr>
              <w:t xml:space="preserve">роприятий «</w:t>
            </w:r>
            <w:r>
              <w:rPr>
                <w:color w:val="000000" w:themeColor="text1"/>
                <w:sz w:val="20"/>
                <w:szCs w:val="20"/>
              </w:rPr>
              <w:t xml:space="preserve">Обеспечение безопасности жизнедеятельности </w:t>
            </w:r>
            <w:r>
              <w:rPr>
                <w:color w:val="000000" w:themeColor="text1"/>
                <w:sz w:val="20"/>
                <w:szCs w:val="20"/>
              </w:rPr>
              <w:t xml:space="preserve">населения Малотроицкого сельского поселения</w:t>
            </w:r>
            <w:r>
              <w:rPr>
                <w:color w:val="000000" w:themeColor="text1"/>
                <w:sz w:val="20"/>
                <w:szCs w:val="20"/>
              </w:rPr>
              <w:t xml:space="preserve">» </w:t>
            </w:r>
            <w:r>
              <w:rPr>
                <w:color w:val="000000" w:themeColor="text1"/>
                <w:sz w:val="20"/>
                <w14:ligatures w14:val="none"/>
              </w:rPr>
            </w:r>
            <w:r>
              <w:rPr>
                <w:color w:val="000000" w:themeColor="text1"/>
                <w:sz w:val="20"/>
                <w14:ligatures w14:val="none"/>
              </w:rPr>
            </w:r>
          </w:p>
          <w:p>
            <w:pPr>
              <w:ind w:firstLine="0"/>
              <w:jc w:val="center"/>
              <w:widowControl w:val="off"/>
              <w:rPr>
                <w:color w:val="7030a0"/>
                <w:sz w:val="20"/>
              </w:rPr>
            </w:pPr>
            <w:r>
              <w:rPr>
                <w:color w:val="7030a0"/>
                <w:sz w:val="20"/>
              </w:rPr>
            </w:r>
            <w:r>
              <w:rPr>
                <w:color w:val="7030a0"/>
                <w:sz w:val="20"/>
              </w:rPr>
            </w:r>
            <w:r>
              <w:rPr>
                <w:color w:val="7030a0"/>
                <w:sz w:val="20"/>
              </w:rPr>
            </w:r>
          </w:p>
        </w:tc>
      </w:tr>
      <w:tr>
        <w:trPr>
          <w:trHeight w:val="224"/>
        </w:trPr>
        <w:tc>
          <w:tcPr>
            <w:tcW w:w="737" w:type="dxa"/>
            <w:vAlign w:val="center"/>
            <w:textDirection w:val="lrTb"/>
            <w:noWrap/>
          </w:tcPr>
          <w:p>
            <w:pPr>
              <w:ind w:firstLine="0"/>
              <w:jc w:val="center"/>
              <w:widowControl w:val="off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811" w:type="dxa"/>
            <w:vAlign w:val="center"/>
            <w:textDirection w:val="lrTb"/>
            <w:noWrap/>
          </w:tcPr>
          <w:p>
            <w:pPr>
              <w:ind w:firstLine="0"/>
              <w:jc w:val="both"/>
              <w:widowControl w:val="off"/>
              <w:rPr>
                <w:color w:val="7030a0"/>
                <w:sz w:val="20"/>
                <w:highlight w:val="green"/>
              </w:rPr>
            </w:pPr>
            <w:r>
              <w:rPr>
                <w:color w:val="000000" w:themeColor="text1"/>
                <w:sz w:val="20"/>
              </w:rPr>
              <w:t xml:space="preserve">Ответственный за реализацию: администрация Малотроицкого сельского поселения  муниципального района «</w:t>
            </w:r>
            <w:r>
              <w:rPr>
                <w:color w:val="000000" w:themeColor="text1"/>
                <w:sz w:val="20"/>
              </w:rPr>
              <w:t xml:space="preserve">Чернянский</w:t>
            </w:r>
            <w:r>
              <w:rPr>
                <w:color w:val="000000" w:themeColor="text1"/>
                <w:sz w:val="20"/>
              </w:rPr>
              <w:t xml:space="preserve"> район» Белгородской области </w:t>
            </w:r>
            <w:r>
              <w:rPr>
                <w:color w:val="7030a0"/>
                <w:sz w:val="20"/>
                <w:highlight w:val="green"/>
              </w:rPr>
            </w:r>
            <w:r>
              <w:rPr>
                <w:color w:val="7030a0"/>
                <w:sz w:val="20"/>
                <w:highlight w:val="green"/>
              </w:rPr>
            </w:r>
          </w:p>
        </w:tc>
        <w:tc>
          <w:tcPr>
            <w:gridSpan w:val="2"/>
            <w:tcW w:w="8504" w:type="dxa"/>
            <w:vAlign w:val="center"/>
            <w:textDirection w:val="lrTb"/>
            <w:noWrap/>
          </w:tcPr>
          <w:p>
            <w:pPr>
              <w:ind w:firstLine="0"/>
              <w:jc w:val="center"/>
              <w:widowControl w:val="off"/>
              <w:rPr>
                <w:sz w:val="20"/>
              </w:rPr>
            </w:pPr>
            <w:r>
              <w:rPr>
                <w:sz w:val="20"/>
              </w:rPr>
              <w:t xml:space="preserve">Срок реализации 2025-2030 годы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rPr>
          <w:trHeight w:val="224"/>
        </w:trPr>
        <w:tc>
          <w:tcPr>
            <w:tcW w:w="737" w:type="dxa"/>
            <w:vAlign w:val="center"/>
            <w:textDirection w:val="lrTb"/>
            <w:noWrap/>
          </w:tcPr>
          <w:p>
            <w:pPr>
              <w:ind w:firstLine="0"/>
              <w:jc w:val="center"/>
              <w:widowControl w:val="off"/>
              <w:rPr>
                <w:sz w:val="20"/>
                <w:lang w:val="en-US"/>
              </w:rPr>
            </w:pPr>
            <w:r>
              <w:rPr>
                <w:sz w:val="20"/>
              </w:rPr>
              <w:t xml:space="preserve">2</w:t>
            </w:r>
            <w:r>
              <w:rPr>
                <w:sz w:val="20"/>
                <w:lang w:val="en-US"/>
              </w:rPr>
              <w:t xml:space="preserve">.</w:t>
            </w:r>
            <w:r>
              <w:rPr>
                <w:sz w:val="20"/>
              </w:rPr>
              <w:t xml:space="preserve">1.1</w:t>
            </w:r>
            <w:r>
              <w:rPr>
                <w:sz w:val="20"/>
                <w:lang w:val="en-US"/>
              </w:rPr>
              <w:t xml:space="preserve">.</w:t>
            </w:r>
            <w:r>
              <w:rPr>
                <w:sz w:val="20"/>
                <w:lang w:val="en-US"/>
              </w:rPr>
            </w:r>
            <w:r>
              <w:rPr>
                <w:sz w:val="20"/>
                <w:lang w:val="en-US"/>
              </w:rPr>
            </w:r>
          </w:p>
        </w:tc>
        <w:tc>
          <w:tcPr>
            <w:tcW w:w="5811" w:type="dxa"/>
            <w:vAlign w:val="center"/>
            <w:textDirection w:val="lrTb"/>
            <w:noWrap/>
          </w:tcPr>
          <w:p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0"/>
              </w:rPr>
              <w:t xml:space="preserve">Задача </w:t>
            </w:r>
            <w:r>
              <w:rPr>
                <w:sz w:val="22"/>
                <w:szCs w:val="22"/>
              </w:rPr>
              <w:t xml:space="preserve">«</w:t>
            </w:r>
            <w:r>
              <w:rPr>
                <w:sz w:val="20"/>
                <w:szCs w:val="20"/>
              </w:rPr>
              <w:t xml:space="preserve">Создание условий для безопасного проживания жителей Малотроицкого сельского поселения</w:t>
            </w:r>
            <w:r>
              <w:rPr>
                <w:sz w:val="22"/>
                <w:szCs w:val="22"/>
              </w:rPr>
              <w:t xml:space="preserve">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ind w:firstLine="0"/>
              <w:jc w:val="both"/>
              <w:widowControl w:val="off"/>
              <w:rPr>
                <w:sz w:val="20"/>
                <w:szCs w:val="20"/>
              </w:rPr>
            </w:pPr>
            <w:r>
              <w:rPr>
                <w:sz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6949" w:type="dxa"/>
            <w:vAlign w:val="center"/>
            <w:textDirection w:val="lrTb"/>
            <w:noWrap/>
          </w:tcPr>
          <w:p>
            <w:pPr>
              <w:ind w:firstLine="0"/>
              <w:jc w:val="both"/>
              <w:widowControl w:val="off"/>
              <w:rPr>
                <w:color w:val="7030a0"/>
                <w:sz w:val="20"/>
              </w:rPr>
            </w:pPr>
            <w:r>
              <w:rPr>
                <w:color w:val="7030a0"/>
                <w:sz w:val="20"/>
              </w:rPr>
            </w:r>
            <w:r>
              <w:rPr>
                <w:color w:val="7030a0"/>
                <w:sz w:val="20"/>
              </w:rPr>
            </w:r>
            <w:r>
              <w:rPr>
                <w:color w:val="7030a0"/>
                <w:sz w:val="20"/>
              </w:rPr>
            </w:r>
          </w:p>
          <w:p>
            <w:pPr>
              <w:ind w:firstLine="0"/>
              <w:jc w:val="both"/>
              <w:widowControl w:val="off"/>
              <w:rPr>
                <w:color w:val="7030a0"/>
                <w:sz w:val="20"/>
              </w:rPr>
            </w:pPr>
            <w:r>
              <w:rPr>
                <w:color w:val="000000" w:themeColor="text1"/>
                <w:sz w:val="20"/>
              </w:rPr>
              <w:t xml:space="preserve">В рамках реализации  план</w:t>
            </w:r>
            <w:r>
              <w:rPr>
                <w:color w:val="000000" w:themeColor="text1"/>
                <w:sz w:val="20"/>
              </w:rPr>
              <w:t xml:space="preserve">ируется  проведение мероприятий по обеспечению пожарной безопасности, что приведет к уменьшению площади территории подвергающейся пожарам.</w:t>
            </w:r>
            <w:r>
              <w:rPr>
                <w:color w:val="7030a0"/>
                <w:sz w:val="20"/>
              </w:rPr>
            </w:r>
            <w:r>
              <w:rPr>
                <w:color w:val="7030a0"/>
                <w:sz w:val="20"/>
              </w:rPr>
            </w:r>
          </w:p>
          <w:p>
            <w:pPr>
              <w:ind w:firstLine="0"/>
              <w:jc w:val="both"/>
              <w:widowControl w:val="off"/>
              <w:rPr>
                <w:sz w:val="20"/>
                <w:highlight w:val="red"/>
              </w:rPr>
            </w:pPr>
            <w:r>
              <w:rPr>
                <w:sz w:val="20"/>
                <w:highlight w:val="red"/>
              </w:rPr>
            </w:r>
            <w:r>
              <w:rPr>
                <w:sz w:val="20"/>
                <w:highlight w:val="red"/>
              </w:rPr>
            </w:r>
            <w:r>
              <w:rPr>
                <w:sz w:val="20"/>
                <w:highlight w:val="red"/>
              </w:rPr>
            </w:r>
          </w:p>
        </w:tc>
        <w:tc>
          <w:tcPr>
            <w:tcW w:w="1554" w:type="dxa"/>
            <w:textDirection w:val="lrTb"/>
            <w:noWrap/>
          </w:tcPr>
          <w:p>
            <w:pPr>
              <w:ind w:firstLine="0"/>
              <w:jc w:val="center"/>
              <w:widowControl w:val="off"/>
              <w:rPr>
                <w:color w:val="000000" w:themeColor="text1"/>
                <w:sz w:val="20"/>
                <w:highlight w:val="yellow"/>
              </w:rPr>
            </w:pPr>
            <w:r>
              <w:rPr>
                <w:color w:val="000000" w:themeColor="text1"/>
                <w:sz w:val="20"/>
              </w:rPr>
              <w:t xml:space="preserve">Площадь территории, подвергающаяся пожарам</w:t>
            </w:r>
            <w:r>
              <w:rPr>
                <w:color w:val="000000" w:themeColor="text1"/>
                <w:sz w:val="20"/>
                <w:highlight w:val="yellow"/>
              </w:rPr>
            </w:r>
            <w:r>
              <w:rPr>
                <w:color w:val="000000" w:themeColor="text1"/>
                <w:sz w:val="20"/>
                <w:highlight w:val="yellow"/>
              </w:rPr>
            </w:r>
          </w:p>
        </w:tc>
      </w:tr>
    </w:tbl>
    <w:p>
      <w:pPr>
        <w:jc w:val="both"/>
      </w:pPr>
      <w:r/>
      <w:r/>
    </w:p>
    <w:p>
      <w:pPr>
        <w:jc w:val="both"/>
      </w:pPr>
      <w:r/>
      <w:r/>
    </w:p>
    <w:p>
      <w:pPr>
        <w:jc w:val="center"/>
        <w:spacing w:line="0" w:lineRule="atLeast"/>
        <w:tabs>
          <w:tab w:val="left" w:pos="993" w:leader="none"/>
        </w:tabs>
        <w:rPr>
          <w:b/>
          <w:bCs/>
          <w:highlight w:val="white"/>
        </w:rPr>
      </w:pPr>
      <w:r>
        <w:rPr>
          <w:b/>
          <w:bCs/>
          <w:szCs w:val="28"/>
          <w:highlight w:val="white"/>
        </w:rPr>
        <w:t xml:space="preserve">5. Финансовое обеспечение муниципальной программы</w:t>
      </w:r>
      <w:r>
        <w:rPr>
          <w:b/>
          <w:bCs/>
          <w:highlight w:val="white"/>
        </w:rPr>
      </w:r>
      <w:r>
        <w:rPr>
          <w:b/>
          <w:bCs/>
          <w:highlight w:val="white"/>
        </w:rPr>
      </w:r>
    </w:p>
    <w:p>
      <w:pPr>
        <w:jc w:val="center"/>
        <w:spacing w:line="0" w:lineRule="atLeast"/>
        <w:tabs>
          <w:tab w:val="left" w:pos="993" w:leader="none"/>
        </w:tabs>
        <w:rPr>
          <w:b/>
          <w:bCs/>
          <w:highlight w:val="none"/>
        </w:rPr>
      </w:pPr>
      <w:r>
        <w:rPr>
          <w:b/>
          <w:bCs/>
          <w:highlight w:val="none"/>
        </w:rPr>
      </w:r>
      <w:r>
        <w:rPr>
          <w:b/>
          <w:bCs/>
          <w:highlight w:val="none"/>
        </w:rPr>
      </w:r>
      <w:r>
        <w:rPr>
          <w:b/>
          <w:bCs/>
          <w:highlight w:val="none"/>
        </w:rPr>
      </w:r>
    </w:p>
    <w:tbl>
      <w:tblPr>
        <w:tblStyle w:val="951"/>
        <w:tblW w:w="5177" w:type="pc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981"/>
        <w:gridCol w:w="2126"/>
        <w:gridCol w:w="1417"/>
        <w:gridCol w:w="992"/>
        <w:gridCol w:w="850"/>
        <w:gridCol w:w="850"/>
        <w:gridCol w:w="850"/>
        <w:gridCol w:w="850"/>
        <w:gridCol w:w="1226"/>
      </w:tblGrid>
      <w:tr>
        <w:trPr>
          <w:trHeight w:val="476"/>
          <w:tblHeader/>
        </w:trPr>
        <w:tc>
          <w:tcPr>
            <w:tcW w:w="5981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line="233" w:lineRule="auto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  <w:t xml:space="preserve">Наименование муниципальной программы, структурного элемента, </w:t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  <w:p>
            <w:pPr>
              <w:ind w:firstLine="0"/>
              <w:jc w:val="center"/>
              <w:spacing w:line="233" w:lineRule="auto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  <w:t xml:space="preserve">источник финансового обеспечения</w:t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  <w:p>
            <w:pPr>
              <w:ind w:firstLine="0"/>
              <w:jc w:val="center"/>
              <w:spacing w:line="233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</w:r>
            <w:r>
              <w:rPr>
                <w:rFonts w:cs="Times New Roman"/>
                <w:sz w:val="22"/>
                <w:szCs w:val="22"/>
              </w:rPr>
            </w:r>
            <w:r>
              <w:rPr>
                <w:rFonts w:cs="Times New Roman"/>
                <w:sz w:val="22"/>
                <w:szCs w:val="22"/>
              </w:rPr>
            </w:r>
          </w:p>
        </w:tc>
        <w:tc>
          <w:tcPr>
            <w:tcW w:w="2126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line="233" w:lineRule="auto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  <w:t xml:space="preserve">Код бюджетной классификации</w:t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  <w:p>
            <w:pPr>
              <w:jc w:val="center"/>
              <w:spacing w:line="233" w:lineRule="auto"/>
              <w:rPr>
                <w:rFonts w:eastAsia="Times New Roman" w:cs="Times New Roman"/>
                <w:spacing w:val="-2"/>
                <w:sz w:val="22"/>
                <w:szCs w:val="22"/>
              </w:rPr>
            </w:pPr>
            <w:r>
              <w:rPr>
                <w:rFonts w:eastAsia="Times New Roman" w:cs="Times New Roman"/>
                <w:spacing w:val="-2"/>
                <w:sz w:val="22"/>
                <w:szCs w:val="22"/>
              </w:rPr>
            </w:r>
            <w:r>
              <w:rPr>
                <w:rFonts w:eastAsia="Times New Roman" w:cs="Times New Roman"/>
                <w:spacing w:val="-2"/>
                <w:sz w:val="22"/>
                <w:szCs w:val="22"/>
              </w:rPr>
            </w:r>
            <w:r>
              <w:rPr>
                <w:rFonts w:eastAsia="Times New Roman" w:cs="Times New Roman"/>
                <w:spacing w:val="-2"/>
                <w:sz w:val="22"/>
                <w:szCs w:val="22"/>
              </w:rPr>
            </w:r>
          </w:p>
        </w:tc>
        <w:tc>
          <w:tcPr>
            <w:gridSpan w:val="7"/>
            <w:tcW w:w="703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33" w:lineRule="auto"/>
              <w:rPr>
                <w:rFonts w:eastAsia="Times New Roman" w:cs="Times New Roman"/>
                <w:spacing w:val="-2"/>
                <w:sz w:val="22"/>
                <w:szCs w:val="22"/>
                <w:highlight w:val="white"/>
              </w:rPr>
            </w:pPr>
            <w:r>
              <w:rPr>
                <w:rFonts w:eastAsia="Times New Roman" w:cs="Times New Roman"/>
                <w:spacing w:val="-2"/>
                <w:sz w:val="22"/>
                <w:szCs w:val="22"/>
                <w:highlight w:val="white"/>
              </w:rPr>
              <w:t xml:space="preserve">Объем финансового обеспечения по годам, тыс. рублей</w:t>
            </w:r>
            <w:r>
              <w:rPr>
                <w:rFonts w:eastAsia="Times New Roman" w:cs="Times New Roman"/>
                <w:spacing w:val="-2"/>
                <w:sz w:val="22"/>
                <w:szCs w:val="22"/>
                <w:highlight w:val="white"/>
              </w:rPr>
            </w:r>
            <w:r>
              <w:rPr>
                <w:rFonts w:eastAsia="Times New Roman" w:cs="Times New Roman"/>
                <w:spacing w:val="-2"/>
                <w:sz w:val="22"/>
                <w:szCs w:val="22"/>
                <w:highlight w:val="white"/>
              </w:rPr>
            </w:r>
          </w:p>
        </w:tc>
      </w:tr>
      <w:tr>
        <w:trPr>
          <w:trHeight w:val="239"/>
          <w:tblHeader/>
        </w:trPr>
        <w:tc>
          <w:tcPr>
            <w:tcW w:w="5981" w:type="dxa"/>
            <w:vAlign w:val="center"/>
            <w:vMerge w:val="continue"/>
            <w:textDirection w:val="lrTb"/>
            <w:noWrap w:val="false"/>
          </w:tcPr>
          <w:p>
            <w:pPr>
              <w:ind w:firstLine="0"/>
              <w:jc w:val="center"/>
              <w:spacing w:line="233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jc w:val="center"/>
              <w:spacing w:line="233" w:lineRule="auto"/>
              <w:rPr>
                <w:rFonts w:eastAsia="Times New Roman" w:cs="Times New Roman"/>
                <w:spacing w:val="-2"/>
                <w:sz w:val="20"/>
                <w:szCs w:val="20"/>
              </w:rPr>
            </w:pPr>
            <w:r>
              <w:rPr>
                <w:rFonts w:eastAsia="Times New Roman" w:cs="Times New Roman"/>
                <w:spacing w:val="-2"/>
                <w:sz w:val="20"/>
                <w:szCs w:val="20"/>
              </w:rPr>
            </w:r>
            <w:r>
              <w:rPr>
                <w:rFonts w:eastAsia="Times New Roman" w:cs="Times New Roman"/>
                <w:spacing w:val="-2"/>
                <w:sz w:val="20"/>
                <w:szCs w:val="20"/>
              </w:rPr>
            </w:r>
            <w:r>
              <w:rPr>
                <w:rFonts w:eastAsia="Times New Roman" w:cs="Times New Roman"/>
                <w:spacing w:val="-2"/>
                <w:sz w:val="20"/>
                <w:szCs w:val="20"/>
              </w:rPr>
            </w:r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spacing w:line="233" w:lineRule="auto"/>
              <w:rPr>
                <w:rFonts w:eastAsia="Times New Roman" w:cs="Times New Roman"/>
                <w:spacing w:val="-2"/>
                <w:sz w:val="22"/>
                <w:szCs w:val="22"/>
                <w:highlight w:val="white"/>
              </w:rPr>
            </w:pPr>
            <w:r>
              <w:rPr>
                <w:rFonts w:eastAsia="Times New Roman" w:cs="Times New Roman"/>
                <w:spacing w:val="-2"/>
                <w:sz w:val="22"/>
                <w:szCs w:val="22"/>
                <w:highlight w:val="none"/>
              </w:rPr>
              <w:t xml:space="preserve">2025</w:t>
            </w:r>
            <w:r>
              <w:rPr>
                <w:rFonts w:eastAsia="Times New Roman" w:cs="Times New Roman"/>
                <w:spacing w:val="-2"/>
                <w:sz w:val="22"/>
                <w:szCs w:val="22"/>
                <w:highlight w:val="white"/>
              </w:rPr>
            </w:r>
            <w:r>
              <w:rPr>
                <w:rFonts w:eastAsia="Times New Roman" w:cs="Times New Roman"/>
                <w:spacing w:val="-2"/>
                <w:sz w:val="22"/>
                <w:szCs w:val="22"/>
                <w:highlight w:val="white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spacing w:line="233" w:lineRule="auto"/>
              <w:rPr>
                <w:rFonts w:eastAsia="Times New Roman" w:cs="Times New Roman"/>
                <w:spacing w:val="-2"/>
                <w:sz w:val="22"/>
                <w:szCs w:val="22"/>
                <w:highlight w:val="white"/>
              </w:rPr>
            </w:pPr>
            <w:r>
              <w:rPr>
                <w:rFonts w:eastAsia="Times New Roman" w:cs="Times New Roman"/>
                <w:spacing w:val="-2"/>
                <w:sz w:val="22"/>
                <w:szCs w:val="22"/>
                <w:highlight w:val="none"/>
              </w:rPr>
              <w:t xml:space="preserve">2026</w:t>
            </w:r>
            <w:r>
              <w:rPr>
                <w:rFonts w:eastAsia="Times New Roman" w:cs="Times New Roman"/>
                <w:spacing w:val="-2"/>
                <w:sz w:val="22"/>
                <w:szCs w:val="22"/>
                <w:highlight w:val="white"/>
              </w:rPr>
            </w:r>
            <w:r>
              <w:rPr>
                <w:rFonts w:eastAsia="Times New Roman" w:cs="Times New Roman"/>
                <w:spacing w:val="-2"/>
                <w:sz w:val="22"/>
                <w:szCs w:val="22"/>
                <w:highlight w:val="white"/>
              </w:rPr>
            </w:r>
          </w:p>
        </w:tc>
        <w:tc>
          <w:tcPr>
            <w:tcW w:w="850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spacing w:line="233" w:lineRule="auto"/>
              <w:rPr>
                <w:rFonts w:eastAsia="Times New Roman" w:cs="Times New Roman"/>
                <w:spacing w:val="-2"/>
                <w:sz w:val="22"/>
                <w:szCs w:val="22"/>
                <w:highlight w:val="white"/>
              </w:rPr>
            </w:pPr>
            <w:r>
              <w:rPr>
                <w:rFonts w:eastAsia="Times New Roman" w:cs="Times New Roman"/>
                <w:spacing w:val="-2"/>
                <w:sz w:val="22"/>
                <w:szCs w:val="22"/>
                <w:highlight w:val="none"/>
              </w:rPr>
              <w:t xml:space="preserve">2027</w:t>
            </w:r>
            <w:r>
              <w:rPr>
                <w:rFonts w:eastAsia="Times New Roman" w:cs="Times New Roman"/>
                <w:spacing w:val="-2"/>
                <w:sz w:val="22"/>
                <w:szCs w:val="22"/>
                <w:highlight w:val="white"/>
              </w:rPr>
            </w:r>
            <w:r>
              <w:rPr>
                <w:rFonts w:eastAsia="Times New Roman" w:cs="Times New Roman"/>
                <w:spacing w:val="-2"/>
                <w:sz w:val="22"/>
                <w:szCs w:val="22"/>
                <w:highlight w:val="white"/>
              </w:rPr>
            </w:r>
          </w:p>
        </w:tc>
        <w:tc>
          <w:tcPr>
            <w:tcW w:w="850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spacing w:line="233" w:lineRule="auto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none"/>
              </w:rPr>
              <w:t xml:space="preserve">2028</w:t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W w:w="850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2"/>
                <w:szCs w:val="22"/>
                <w:highlight w:val="none"/>
              </w:rPr>
            </w:pPr>
            <w:r>
              <w:rPr>
                <w:rFonts w:cs="Times New Roman"/>
                <w:sz w:val="22"/>
                <w:szCs w:val="22"/>
                <w:highlight w:val="none"/>
              </w:rPr>
              <w:t xml:space="preserve">2029</w:t>
            </w:r>
            <w:r>
              <w:rPr>
                <w:rFonts w:cs="Times New Roman"/>
                <w:sz w:val="22"/>
                <w:szCs w:val="22"/>
                <w:highlight w:val="none"/>
              </w:rPr>
            </w:r>
            <w:r>
              <w:rPr>
                <w:rFonts w:cs="Times New Roman"/>
                <w:sz w:val="22"/>
                <w:szCs w:val="22"/>
                <w:highlight w:val="none"/>
              </w:rPr>
            </w:r>
          </w:p>
        </w:tc>
        <w:tc>
          <w:tcPr>
            <w:tcW w:w="850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none"/>
              </w:rPr>
              <w:t xml:space="preserve">2030</w:t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W w:w="1226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spacing w:line="233" w:lineRule="auto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  <w:t xml:space="preserve">Всего</w:t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</w:tr>
      <w:tr>
        <w:trPr>
          <w:trHeight w:val="121"/>
          <w:tblHeader/>
        </w:trPr>
        <w:tc>
          <w:tcPr>
            <w:tcW w:w="5981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33" w:lineRule="auto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eastAsia="Times New Roman" w:cs="Times New Roman"/>
                <w:spacing w:val="-2"/>
                <w:sz w:val="22"/>
                <w:szCs w:val="22"/>
                <w:highlight w:val="white"/>
              </w:rPr>
              <w:t xml:space="preserve">1</w:t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33" w:lineRule="auto"/>
              <w:rPr>
                <w:rFonts w:eastAsia="Times New Roman" w:cs="Times New Roman"/>
                <w:spacing w:val="-2"/>
                <w:sz w:val="22"/>
                <w:szCs w:val="22"/>
                <w:highlight w:val="white"/>
              </w:rPr>
            </w:pPr>
            <w:r>
              <w:rPr>
                <w:rFonts w:eastAsia="Times New Roman" w:cs="Times New Roman"/>
                <w:spacing w:val="-2"/>
                <w:sz w:val="22"/>
                <w:szCs w:val="22"/>
                <w:highlight w:val="white"/>
              </w:rPr>
              <w:t xml:space="preserve">2</w:t>
            </w:r>
            <w:r>
              <w:rPr>
                <w:rFonts w:eastAsia="Times New Roman" w:cs="Times New Roman"/>
                <w:spacing w:val="-2"/>
                <w:sz w:val="22"/>
                <w:szCs w:val="22"/>
                <w:highlight w:val="white"/>
              </w:rPr>
            </w:r>
            <w:r>
              <w:rPr>
                <w:rFonts w:eastAsia="Times New Roman" w:cs="Times New Roman"/>
                <w:spacing w:val="-2"/>
                <w:sz w:val="22"/>
                <w:szCs w:val="22"/>
                <w:highlight w:val="white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33" w:lineRule="auto"/>
              <w:rPr>
                <w:rFonts w:eastAsia="Times New Roman" w:cs="Times New Roman"/>
                <w:spacing w:val="-2"/>
                <w:sz w:val="22"/>
                <w:szCs w:val="22"/>
                <w:highlight w:val="white"/>
              </w:rPr>
            </w:pPr>
            <w:r>
              <w:rPr>
                <w:rFonts w:eastAsia="Times New Roman" w:cs="Times New Roman"/>
                <w:spacing w:val="-2"/>
                <w:sz w:val="22"/>
                <w:szCs w:val="22"/>
                <w:highlight w:val="white"/>
              </w:rPr>
              <w:t xml:space="preserve">3</w:t>
            </w:r>
            <w:r>
              <w:rPr>
                <w:rFonts w:eastAsia="Times New Roman" w:cs="Times New Roman"/>
                <w:spacing w:val="-2"/>
                <w:sz w:val="22"/>
                <w:szCs w:val="22"/>
                <w:highlight w:val="white"/>
              </w:rPr>
            </w:r>
            <w:r>
              <w:rPr>
                <w:rFonts w:eastAsia="Times New Roman" w:cs="Times New Roman"/>
                <w:spacing w:val="-2"/>
                <w:sz w:val="22"/>
                <w:szCs w:val="22"/>
                <w:highlight w:val="white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33" w:lineRule="auto"/>
              <w:rPr>
                <w:rFonts w:eastAsia="Times New Roman" w:cs="Times New Roman"/>
                <w:spacing w:val="-2"/>
                <w:sz w:val="22"/>
                <w:szCs w:val="22"/>
                <w:highlight w:val="white"/>
              </w:rPr>
            </w:pPr>
            <w:r>
              <w:rPr>
                <w:rFonts w:eastAsia="Times New Roman" w:cs="Times New Roman"/>
                <w:spacing w:val="-2"/>
                <w:sz w:val="22"/>
                <w:szCs w:val="22"/>
                <w:highlight w:val="white"/>
              </w:rPr>
              <w:t xml:space="preserve">4</w:t>
            </w:r>
            <w:r>
              <w:rPr>
                <w:rFonts w:eastAsia="Times New Roman" w:cs="Times New Roman"/>
                <w:spacing w:val="-2"/>
                <w:sz w:val="22"/>
                <w:szCs w:val="22"/>
                <w:highlight w:val="white"/>
              </w:rPr>
            </w:r>
            <w:r>
              <w:rPr>
                <w:rFonts w:eastAsia="Times New Roman" w:cs="Times New Roman"/>
                <w:spacing w:val="-2"/>
                <w:sz w:val="22"/>
                <w:szCs w:val="22"/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33" w:lineRule="auto"/>
              <w:rPr>
                <w:rFonts w:eastAsia="Times New Roman" w:cs="Times New Roman"/>
                <w:spacing w:val="-2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  <w:t xml:space="preserve">5</w:t>
            </w:r>
            <w:r>
              <w:rPr>
                <w:rFonts w:eastAsia="Times New Roman" w:cs="Times New Roman"/>
                <w:spacing w:val="-2"/>
                <w:sz w:val="22"/>
                <w:szCs w:val="22"/>
                <w:highlight w:val="white"/>
              </w:rPr>
            </w:r>
            <w:r>
              <w:rPr>
                <w:rFonts w:eastAsia="Times New Roman" w:cs="Times New Roman"/>
                <w:spacing w:val="-2"/>
                <w:sz w:val="22"/>
                <w:szCs w:val="22"/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33" w:lineRule="auto"/>
              <w:rPr>
                <w:rFonts w:eastAsia="Times New Roman" w:cs="Times New Roman"/>
                <w:spacing w:val="-2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  <w:t xml:space="preserve">6</w:t>
            </w:r>
            <w:r>
              <w:rPr>
                <w:rFonts w:eastAsia="Times New Roman" w:cs="Times New Roman"/>
                <w:spacing w:val="-2"/>
                <w:sz w:val="22"/>
                <w:szCs w:val="22"/>
                <w:highlight w:val="white"/>
              </w:rPr>
            </w:r>
            <w:r>
              <w:rPr>
                <w:rFonts w:eastAsia="Times New Roman" w:cs="Times New Roman"/>
                <w:spacing w:val="-2"/>
                <w:sz w:val="22"/>
                <w:szCs w:val="22"/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W w:w="12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33" w:lineRule="auto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  <w:t xml:space="preserve">7</w:t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</w:tr>
      <w:tr>
        <w:trPr>
          <w:trHeight w:val="912"/>
        </w:trPr>
        <w:tc>
          <w:tcPr>
            <w:tcW w:w="5981" w:type="dxa"/>
            <w:vAlign w:val="center"/>
            <w:textDirection w:val="lrTb"/>
            <w:noWrap w:val="false"/>
          </w:tcPr>
          <w:p>
            <w:pPr>
              <w:ind w:firstLine="0"/>
              <w:jc w:val="both"/>
              <w:rPr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 w:val="22"/>
                <w:szCs w:val="22"/>
                <w:highlight w:val="white"/>
              </w:rPr>
              <w:t xml:space="preserve">Муниципальная</w:t>
            </w:r>
            <w:r>
              <w:rPr>
                <w:rFonts w:cs="Times New Roman"/>
                <w:b/>
                <w:bCs/>
                <w:sz w:val="22"/>
                <w:szCs w:val="22"/>
                <w:highlight w:val="white"/>
              </w:rPr>
              <w:t xml:space="preserve"> программа </w:t>
            </w:r>
            <w:r>
              <w:rPr>
                <w:rFonts w:cs="Times New Roman"/>
                <w:b/>
                <w:bCs/>
                <w:sz w:val="22"/>
                <w:szCs w:val="22"/>
                <w:highlight w:val="white"/>
              </w:rPr>
              <w:t xml:space="preserve">«</w:t>
            </w:r>
            <w:r>
              <w:rPr>
                <w:b/>
                <w:bCs/>
                <w:sz w:val="22"/>
                <w:szCs w:val="22"/>
              </w:rPr>
              <w:t xml:space="preserve">Устойчивое развитие сельских территорий Малотроицкого сельского поселения</w:t>
            </w:r>
            <w:r>
              <w:rPr>
                <w:b/>
                <w:bCs/>
                <w:szCs w:val="28"/>
              </w:rPr>
            </w:r>
            <w:r>
              <w:rPr>
                <w:b/>
                <w:bCs/>
                <w:szCs w:val="28"/>
              </w:rPr>
            </w:r>
          </w:p>
          <w:p>
            <w:pPr>
              <w:ind w:firstLine="0"/>
              <w:jc w:val="both"/>
              <w:spacing w:after="0" w:line="0" w:lineRule="atLeast"/>
              <w:tabs>
                <w:tab w:val="left" w:pos="993" w:leader="none"/>
              </w:tabs>
              <w:rPr>
                <w:rFonts w:cs="Times New Roman"/>
                <w:b/>
                <w:bCs/>
                <w:sz w:val="28"/>
                <w:szCs w:val="28"/>
                <w:highlight w:val="white"/>
              </w:rPr>
            </w:pPr>
            <w:r>
              <w:rPr>
                <w:b/>
                <w:bCs/>
                <w:sz w:val="22"/>
                <w:szCs w:val="22"/>
              </w:rPr>
              <w:t xml:space="preserve">Чернянского района Белгородской области</w:t>
            </w:r>
            <w:r>
              <w:rPr>
                <w:rFonts w:cs="Times New Roman"/>
                <w:b/>
                <w:bCs/>
                <w:sz w:val="22"/>
                <w:szCs w:val="22"/>
                <w:highlight w:val="white"/>
              </w:rPr>
              <w:t xml:space="preserve">»</w:t>
            </w:r>
            <w:r>
              <w:rPr>
                <w:rFonts w:cs="Times New Roman"/>
                <w:b/>
                <w:bCs/>
                <w:sz w:val="22"/>
                <w:szCs w:val="22"/>
                <w:highlight w:val="none"/>
              </w:rPr>
              <w:t xml:space="preserve"> </w:t>
            </w:r>
            <w:r>
              <w:rPr>
                <w:rFonts w:cs="Times New Roman"/>
                <w:b/>
                <w:sz w:val="22"/>
                <w:szCs w:val="22"/>
                <w:highlight w:val="white"/>
              </w:rPr>
              <w:t xml:space="preserve">(всего),                       в том числе:</w:t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none"/>
              </w:rPr>
              <w:t xml:space="preserve">909</w:t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none"/>
              </w:rPr>
              <w:t xml:space="preserve">6862,8</w:t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none"/>
              </w:rPr>
              <w:t xml:space="preserve">4094,2</w:t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none"/>
              </w:rPr>
              <w:t xml:space="preserve">3439,7</w:t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none"/>
              </w:rPr>
              <w:t xml:space="preserve">3439,7</w:t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  <w:p>
            <w:pPr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none"/>
              </w:rPr>
              <w:t xml:space="preserve">3439,7</w:t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  <w:p>
            <w:pPr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none"/>
              </w:rPr>
              <w:t xml:space="preserve">3439,7</w:t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  <w:p>
            <w:pPr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W w:w="1226" w:type="dxa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none"/>
              </w:rPr>
              <w:t xml:space="preserve">24715,8</w:t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</w:tr>
      <w:tr>
        <w:trPr>
          <w:trHeight w:val="246"/>
        </w:trPr>
        <w:tc>
          <w:tcPr>
            <w:tcW w:w="5981" w:type="dxa"/>
            <w:textDirection w:val="lrTb"/>
            <w:noWrap w:val="false"/>
          </w:tcPr>
          <w:p>
            <w:pPr>
              <w:ind w:left="567" w:firstLine="0"/>
              <w:jc w:val="left"/>
              <w:rPr>
                <w:rFonts w:cs="Times New Roman"/>
                <w:b/>
                <w:bCs/>
                <w:sz w:val="22"/>
                <w:szCs w:val="22"/>
                <w:highlight w:val="white"/>
              </w:rPr>
            </w:pPr>
            <w:r>
              <w:rPr>
                <w:rFonts w:cs="Times New Roman"/>
                <w:b/>
                <w:bCs/>
                <w:sz w:val="22"/>
                <w:szCs w:val="22"/>
                <w:highlight w:val="white"/>
              </w:rPr>
              <w:t xml:space="preserve">- межбюджетные трансферты из федерального бюджета</w:t>
            </w:r>
            <w:r>
              <w:rPr>
                <w:rFonts w:cs="Times New Roman"/>
                <w:b/>
                <w:bCs/>
                <w:sz w:val="22"/>
                <w:szCs w:val="22"/>
                <w:highlight w:val="white"/>
              </w:rPr>
            </w:r>
            <w:r>
              <w:rPr>
                <w:rFonts w:cs="Times New Roman"/>
                <w:b/>
                <w:bCs/>
                <w:sz w:val="22"/>
                <w:szCs w:val="22"/>
                <w:highlight w:val="white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W w:w="1226" w:type="dxa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</w:tr>
      <w:tr>
        <w:trPr>
          <w:trHeight w:val="246"/>
        </w:trPr>
        <w:tc>
          <w:tcPr>
            <w:tcW w:w="5981" w:type="dxa"/>
            <w:textDirection w:val="lrTb"/>
            <w:noWrap w:val="false"/>
          </w:tcPr>
          <w:p>
            <w:pPr>
              <w:ind w:left="0" w:firstLine="0"/>
              <w:jc w:val="left"/>
              <w:rPr>
                <w:rFonts w:cs="Times New Roman"/>
                <w:b/>
                <w:bCs/>
                <w:sz w:val="22"/>
                <w:szCs w:val="22"/>
                <w:highlight w:val="white"/>
              </w:rPr>
            </w:pPr>
            <w:r>
              <w:rPr>
                <w:rFonts w:cs="Times New Roman"/>
                <w:b/>
                <w:bCs/>
                <w:sz w:val="22"/>
                <w:szCs w:val="22"/>
                <w:highlight w:val="none"/>
              </w:rPr>
              <w:t xml:space="preserve">           </w:t>
            </w:r>
            <w:r>
              <w:rPr>
                <w:rFonts w:cs="Times New Roman"/>
                <w:b/>
                <w:bCs/>
                <w:sz w:val="22"/>
                <w:szCs w:val="22"/>
                <w:highlight w:val="white"/>
              </w:rPr>
              <w:t xml:space="preserve">- межбюджетные трансферты из областного бюджета </w:t>
            </w:r>
            <w:r>
              <w:rPr>
                <w:rFonts w:cs="Times New Roman"/>
                <w:b/>
                <w:bCs/>
                <w:sz w:val="22"/>
                <w:szCs w:val="22"/>
                <w:highlight w:val="white"/>
              </w:rPr>
            </w:r>
            <w:r>
              <w:rPr>
                <w:rFonts w:cs="Times New Roman"/>
                <w:b/>
                <w:bCs/>
                <w:sz w:val="22"/>
                <w:szCs w:val="22"/>
                <w:highlight w:val="white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W w:w="1226" w:type="dxa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</w:tr>
      <w:tr>
        <w:trPr>
          <w:trHeight w:val="246"/>
        </w:trPr>
        <w:tc>
          <w:tcPr>
            <w:tcW w:w="5981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rPr>
                <w:rFonts w:cs="Times New Roman"/>
                <w:b/>
                <w:bCs/>
                <w:sz w:val="22"/>
                <w:szCs w:val="22"/>
                <w:highlight w:val="white"/>
              </w:rPr>
            </w:pPr>
            <w:r>
              <w:rPr>
                <w:rFonts w:cs="Times New Roman"/>
                <w:b/>
                <w:bCs/>
                <w:sz w:val="22"/>
                <w:szCs w:val="22"/>
                <w:highlight w:val="none"/>
              </w:rPr>
              <w:t xml:space="preserve">           </w:t>
            </w:r>
            <w:r>
              <w:rPr>
                <w:rFonts w:cs="Times New Roman"/>
                <w:b/>
                <w:bCs/>
                <w:sz w:val="22"/>
                <w:szCs w:val="22"/>
                <w:highlight w:val="white"/>
              </w:rPr>
              <w:t xml:space="preserve">- ме</w:t>
            </w:r>
            <w:r>
              <w:rPr>
                <w:rFonts w:cs="Times New Roman"/>
                <w:b/>
                <w:bCs/>
                <w:sz w:val="22"/>
                <w:szCs w:val="22"/>
                <w:highlight w:val="none"/>
              </w:rPr>
              <w:t xml:space="preserve">стный бюджет</w:t>
            </w:r>
            <w:r>
              <w:rPr>
                <w:rFonts w:cs="Times New Roman"/>
                <w:b/>
                <w:bCs/>
                <w:sz w:val="22"/>
                <w:szCs w:val="22"/>
                <w:highlight w:val="white"/>
              </w:rPr>
            </w:r>
            <w:r>
              <w:rPr>
                <w:rFonts w:cs="Times New Roman"/>
                <w:b/>
                <w:bCs/>
                <w:sz w:val="22"/>
                <w:szCs w:val="22"/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W w:w="1226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</w:tr>
      <w:tr>
        <w:trPr>
          <w:trHeight w:val="277"/>
        </w:trPr>
        <w:tc>
          <w:tcPr>
            <w:tcW w:w="5981" w:type="dxa"/>
            <w:textDirection w:val="lrTb"/>
            <w:noWrap w:val="false"/>
          </w:tcPr>
          <w:p>
            <w:pPr>
              <w:ind w:left="567" w:firstLine="0"/>
              <w:jc w:val="left"/>
              <w:spacing w:line="233" w:lineRule="auto"/>
              <w:rPr>
                <w:b/>
                <w:bCs/>
                <w:sz w:val="22"/>
                <w:szCs w:val="22"/>
                <w:highlight w:val="white"/>
              </w:rPr>
            </w:pPr>
            <w:r>
              <w:rPr>
                <w:b/>
                <w:bCs/>
                <w:sz w:val="22"/>
                <w:szCs w:val="22"/>
                <w:highlight w:val="white"/>
              </w:rPr>
              <w:t xml:space="preserve">- </w:t>
            </w:r>
            <w:r>
              <w:rPr>
                <w:b/>
                <w:bCs/>
                <w:sz w:val="22"/>
                <w:szCs w:val="22"/>
                <w:highlight w:val="white"/>
              </w:rPr>
              <w:t xml:space="preserve">вне</w:t>
            </w:r>
            <w:r>
              <w:rPr>
                <w:b/>
                <w:bCs/>
                <w:sz w:val="22"/>
                <w:szCs w:val="22"/>
                <w:highlight w:val="none"/>
              </w:rPr>
              <w:t xml:space="preserve">бюджетные источники</w:t>
            </w:r>
            <w:r>
              <w:rPr>
                <w:b/>
                <w:bCs/>
                <w:sz w:val="22"/>
                <w:szCs w:val="22"/>
                <w:highlight w:val="white"/>
              </w:rPr>
            </w:r>
            <w:r>
              <w:rPr>
                <w:b/>
                <w:bCs/>
                <w:sz w:val="22"/>
                <w:szCs w:val="22"/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W w:w="1228" w:type="dxa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</w:tr>
      <w:tr>
        <w:trPr>
          <w:trHeight w:val="246"/>
        </w:trPr>
        <w:tc>
          <w:tcPr>
            <w:tcW w:w="5981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both"/>
              <w:spacing w:line="233" w:lineRule="auto"/>
              <w:rPr>
                <w:rFonts w:eastAsia="Times New Roman" w:cs="Times New Roman"/>
                <w:b/>
                <w:bCs/>
                <w:spacing w:val="-2"/>
                <w:sz w:val="22"/>
                <w:szCs w:val="22"/>
                <w:highlight w:val="white"/>
              </w:rPr>
            </w:pPr>
            <w:r>
              <w:rPr>
                <w:rFonts w:eastAsia="Times New Roman" w:cs="Times New Roman"/>
                <w:b/>
                <w:bCs/>
                <w:spacing w:val="-2"/>
                <w:sz w:val="22"/>
                <w:szCs w:val="22"/>
                <w:highlight w:val="white"/>
              </w:rPr>
              <w:t xml:space="preserve">Объем налоговых расходов, предусмотренных в рамках муниципальной программы (</w:t>
            </w:r>
            <w:r>
              <w:rPr>
                <w:rFonts w:eastAsia="Times New Roman" w:cs="Times New Roman"/>
                <w:b/>
                <w:bCs/>
                <w:spacing w:val="-2"/>
                <w:sz w:val="22"/>
                <w:szCs w:val="22"/>
                <w:highlight w:val="white"/>
              </w:rPr>
              <w:t xml:space="preserve">справочно</w:t>
            </w:r>
            <w:r>
              <w:rPr>
                <w:rFonts w:eastAsia="Times New Roman" w:cs="Times New Roman"/>
                <w:b/>
                <w:bCs/>
                <w:spacing w:val="-2"/>
                <w:sz w:val="22"/>
                <w:szCs w:val="22"/>
                <w:highlight w:val="white"/>
              </w:rPr>
              <w:t xml:space="preserve">)</w:t>
            </w:r>
            <w:r>
              <w:rPr>
                <w:rFonts w:eastAsia="Times New Roman" w:cs="Times New Roman"/>
                <w:b/>
                <w:bCs/>
                <w:spacing w:val="-2"/>
                <w:sz w:val="22"/>
                <w:szCs w:val="22"/>
                <w:highlight w:val="white"/>
              </w:rPr>
            </w:r>
            <w:r>
              <w:rPr>
                <w:rFonts w:eastAsia="Times New Roman" w:cs="Times New Roman"/>
                <w:b/>
                <w:bCs/>
                <w:spacing w:val="-2"/>
                <w:sz w:val="22"/>
                <w:szCs w:val="22"/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W w:w="1226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</w:tr>
      <w:tr>
        <w:trPr>
          <w:trHeight w:val="246"/>
        </w:trPr>
        <w:tc>
          <w:tcPr>
            <w:tcW w:w="5981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both"/>
              <w:widowControl w:val="off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Комплекс</w:t>
            </w: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процессных ме</w:t>
            </w: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роприятий «</w:t>
            </w: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________</w:t>
            </w: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» </w:t>
            </w:r>
            <w:r>
              <w:rPr>
                <w:rFonts w:eastAsia="Times New Roman" w:cs="Times New Roman"/>
                <w:sz w:val="22"/>
                <w:szCs w:val="22"/>
                <w:highlight w:val="none"/>
              </w:rPr>
              <w:t xml:space="preserve">(</w:t>
            </w:r>
            <w:r>
              <w:rPr>
                <w:rFonts w:eastAsia="Times New Roman" w:cs="Times New Roman"/>
                <w:sz w:val="22"/>
                <w:szCs w:val="22"/>
                <w:highlight w:val="none"/>
              </w:rPr>
              <w:t xml:space="preserve">всего), в том числе: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W w:w="1226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</w:tr>
      <w:tr>
        <w:trPr>
          <w:trHeight w:val="246"/>
        </w:trPr>
        <w:tc>
          <w:tcPr>
            <w:tcW w:w="5981" w:type="dxa"/>
            <w:vAlign w:val="center"/>
            <w:vMerge w:val="restart"/>
            <w:textDirection w:val="lrTb"/>
            <w:noWrap w:val="false"/>
          </w:tcPr>
          <w:p>
            <w:pPr>
              <w:ind w:left="567" w:firstLine="0"/>
              <w:jc w:val="left"/>
              <w:rPr>
                <w:rFonts w:cs="Times New Roman"/>
                <w:b w:val="0"/>
                <w:bCs w:val="0"/>
                <w:sz w:val="22"/>
                <w:szCs w:val="22"/>
                <w:highlight w:val="white"/>
              </w:rPr>
            </w:pPr>
            <w:r>
              <w:rPr>
                <w:rFonts w:cs="Times New Roman"/>
                <w:b w:val="0"/>
                <w:bCs w:val="0"/>
                <w:sz w:val="22"/>
                <w:szCs w:val="22"/>
                <w:highlight w:val="white"/>
              </w:rPr>
              <w:t xml:space="preserve">- межбюджетные трансферты из федерального бюджета</w:t>
            </w:r>
            <w:r>
              <w:rPr>
                <w:rFonts w:cs="Times New Roman"/>
                <w:b w:val="0"/>
                <w:bCs w:val="0"/>
                <w:sz w:val="22"/>
                <w:szCs w:val="22"/>
                <w:highlight w:val="white"/>
              </w:rPr>
            </w:r>
            <w:r>
              <w:rPr>
                <w:rFonts w:cs="Times New Roman"/>
                <w:b w:val="0"/>
                <w:bCs w:val="0"/>
                <w:sz w:val="22"/>
                <w:szCs w:val="22"/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W w:w="1226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</w:tr>
      <w:tr>
        <w:trPr>
          <w:trHeight w:val="246"/>
        </w:trPr>
        <w:tc>
          <w:tcPr>
            <w:tcW w:w="5981" w:type="dxa"/>
            <w:vAlign w:val="center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rPr>
                <w:rFonts w:cs="Times New Roman"/>
                <w:b w:val="0"/>
                <w:bCs w:val="0"/>
                <w:sz w:val="22"/>
                <w:szCs w:val="22"/>
                <w:highlight w:val="white"/>
              </w:rPr>
            </w:pPr>
            <w:r>
              <w:rPr>
                <w:rFonts w:cs="Times New Roman"/>
                <w:b w:val="0"/>
                <w:bCs w:val="0"/>
                <w:sz w:val="22"/>
                <w:szCs w:val="22"/>
                <w:highlight w:val="none"/>
              </w:rPr>
              <w:t xml:space="preserve">           </w:t>
            </w:r>
            <w:r>
              <w:rPr>
                <w:rFonts w:cs="Times New Roman"/>
                <w:b w:val="0"/>
                <w:bCs w:val="0"/>
                <w:sz w:val="22"/>
                <w:szCs w:val="22"/>
                <w:highlight w:val="white"/>
              </w:rPr>
              <w:t xml:space="preserve">- межбюджетные трансферты из областного бюджета </w:t>
            </w:r>
            <w:r>
              <w:rPr>
                <w:rFonts w:cs="Times New Roman"/>
                <w:b w:val="0"/>
                <w:bCs w:val="0"/>
                <w:sz w:val="22"/>
                <w:szCs w:val="22"/>
                <w:highlight w:val="white"/>
              </w:rPr>
            </w:r>
            <w:r>
              <w:rPr>
                <w:rFonts w:cs="Times New Roman"/>
                <w:b w:val="0"/>
                <w:bCs w:val="0"/>
                <w:sz w:val="22"/>
                <w:szCs w:val="22"/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W w:w="1226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</w:tr>
      <w:tr>
        <w:trPr>
          <w:trHeight w:val="246"/>
        </w:trPr>
        <w:tc>
          <w:tcPr>
            <w:tcW w:w="5981" w:type="dxa"/>
            <w:vAlign w:val="center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rPr>
                <w:rFonts w:cs="Times New Roman"/>
                <w:b w:val="0"/>
                <w:bCs w:val="0"/>
                <w:sz w:val="22"/>
                <w:szCs w:val="22"/>
                <w:highlight w:val="white"/>
              </w:rPr>
            </w:pPr>
            <w:r>
              <w:rPr>
                <w:rFonts w:cs="Times New Roman"/>
                <w:b w:val="0"/>
                <w:bCs w:val="0"/>
                <w:sz w:val="22"/>
                <w:szCs w:val="22"/>
                <w:highlight w:val="none"/>
              </w:rPr>
              <w:t xml:space="preserve">           </w:t>
            </w:r>
            <w:r>
              <w:rPr>
                <w:rFonts w:cs="Times New Roman"/>
                <w:b w:val="0"/>
                <w:bCs w:val="0"/>
                <w:sz w:val="22"/>
                <w:szCs w:val="22"/>
                <w:highlight w:val="white"/>
              </w:rPr>
              <w:t xml:space="preserve">- ме</w:t>
            </w:r>
            <w:r>
              <w:rPr>
                <w:rFonts w:cs="Times New Roman"/>
                <w:b w:val="0"/>
                <w:bCs w:val="0"/>
                <w:sz w:val="22"/>
                <w:szCs w:val="22"/>
                <w:highlight w:val="none"/>
              </w:rPr>
              <w:t xml:space="preserve">стный бюджет</w:t>
            </w:r>
            <w:r>
              <w:rPr>
                <w:rFonts w:cs="Times New Roman"/>
                <w:b w:val="0"/>
                <w:bCs w:val="0"/>
                <w:sz w:val="22"/>
                <w:szCs w:val="22"/>
                <w:highlight w:val="white"/>
              </w:rPr>
            </w:r>
            <w:r>
              <w:rPr>
                <w:rFonts w:cs="Times New Roman"/>
                <w:b w:val="0"/>
                <w:bCs w:val="0"/>
                <w:sz w:val="22"/>
                <w:szCs w:val="22"/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W w:w="1226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</w:tr>
      <w:tr>
        <w:trPr>
          <w:trHeight w:val="246"/>
        </w:trPr>
        <w:tc>
          <w:tcPr>
            <w:tcW w:w="5981" w:type="dxa"/>
            <w:vAlign w:val="center"/>
            <w:vMerge w:val="restart"/>
            <w:textDirection w:val="lrTb"/>
            <w:noWrap w:val="false"/>
          </w:tcPr>
          <w:p>
            <w:pPr>
              <w:ind w:left="567" w:firstLine="0"/>
              <w:jc w:val="left"/>
              <w:spacing w:line="233" w:lineRule="auto"/>
              <w:rPr>
                <w:b w:val="0"/>
                <w:bCs w:val="0"/>
                <w:sz w:val="22"/>
                <w:szCs w:val="22"/>
                <w:highlight w:val="white"/>
              </w:rPr>
            </w:pPr>
            <w:r>
              <w:rPr>
                <w:b w:val="0"/>
                <w:bCs w:val="0"/>
                <w:sz w:val="22"/>
                <w:szCs w:val="22"/>
                <w:highlight w:val="white"/>
              </w:rPr>
              <w:t xml:space="preserve">- </w:t>
            </w:r>
            <w:r>
              <w:rPr>
                <w:b w:val="0"/>
                <w:bCs w:val="0"/>
                <w:sz w:val="22"/>
                <w:szCs w:val="22"/>
                <w:highlight w:val="white"/>
              </w:rPr>
              <w:t xml:space="preserve">вне</w:t>
            </w:r>
            <w:r>
              <w:rPr>
                <w:b w:val="0"/>
                <w:bCs w:val="0"/>
                <w:sz w:val="22"/>
                <w:szCs w:val="22"/>
                <w:highlight w:val="none"/>
              </w:rPr>
              <w:t xml:space="preserve">бюджетные источники</w:t>
            </w:r>
            <w:r>
              <w:rPr>
                <w:b w:val="0"/>
                <w:bCs w:val="0"/>
                <w:sz w:val="22"/>
                <w:szCs w:val="22"/>
                <w:highlight w:val="white"/>
              </w:rPr>
            </w:r>
            <w:r>
              <w:rPr>
                <w:b w:val="0"/>
                <w:bCs w:val="0"/>
                <w:sz w:val="22"/>
                <w:szCs w:val="22"/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W w:w="1226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</w:tr>
    </w:tbl>
    <w:p>
      <w:pPr>
        <w:spacing w:after="0" w:line="240" w:lineRule="auto"/>
        <w:rPr>
          <w:rFonts w:ascii="Times New Roman" w:hAnsi="Times New Roman" w:eastAsia="Times New Roman" w:cs="Times New Roman"/>
          <w:color w:val="ff0000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color w:val="ff0000"/>
          <w:sz w:val="16"/>
          <w:szCs w:val="16"/>
          <w:lang w:eastAsia="ru-RU"/>
        </w:rPr>
      </w:r>
      <w:r>
        <w:rPr>
          <w:rFonts w:ascii="Times New Roman" w:hAnsi="Times New Roman" w:eastAsia="Times New Roman" w:cs="Times New Roman"/>
          <w:color w:val="ff0000"/>
          <w:sz w:val="16"/>
          <w:szCs w:val="16"/>
          <w:lang w:eastAsia="ru-RU"/>
        </w:rPr>
      </w:r>
      <w:r>
        <w:rPr>
          <w:rFonts w:ascii="Times New Roman" w:hAnsi="Times New Roman" w:eastAsia="Times New Roman" w:cs="Times New Roman"/>
          <w:color w:val="ff0000"/>
          <w:sz w:val="16"/>
          <w:szCs w:val="16"/>
          <w:lang w:eastAsia="ru-RU"/>
        </w:rPr>
      </w:r>
    </w:p>
    <w:p>
      <w:pPr>
        <w:jc w:val="left"/>
        <w:spacing w:line="0" w:lineRule="atLeast"/>
        <w:tabs>
          <w:tab w:val="left" w:pos="993" w:leader="none"/>
        </w:tabs>
        <w:rPr>
          <w:b/>
          <w:bCs/>
          <w:highlight w:val="none"/>
        </w:rPr>
      </w:pPr>
      <w:r>
        <w:rPr>
          <w:b/>
          <w:bCs/>
          <w:highlight w:val="none"/>
        </w:rPr>
      </w:r>
      <w:r>
        <w:rPr>
          <w:b/>
          <w:bCs/>
          <w:highlight w:val="none"/>
        </w:rPr>
      </w:r>
      <w:r>
        <w:rPr>
          <w:b/>
          <w:bCs/>
          <w:highlight w:val="none"/>
        </w:rPr>
      </w:r>
    </w:p>
    <w:p>
      <w:pPr>
        <w:jc w:val="left"/>
        <w:spacing w:line="0" w:lineRule="atLeast"/>
        <w:tabs>
          <w:tab w:val="left" w:pos="993" w:leader="none"/>
        </w:tabs>
        <w:rPr>
          <w:b/>
          <w:bCs/>
          <w:highlight w:val="yellow"/>
        </w:rPr>
      </w:pPr>
      <w:r>
        <w:rPr>
          <w:b/>
          <w:bCs/>
          <w:highlight w:val="yellow"/>
        </w:rPr>
      </w:r>
      <w:r>
        <w:rPr>
          <w:b/>
          <w:bCs/>
          <w:highlight w:val="yellow"/>
        </w:rPr>
      </w:r>
      <w:r>
        <w:rPr>
          <w:b/>
          <w:bCs/>
          <w:highlight w:val="yellow"/>
        </w:rPr>
      </w:r>
    </w:p>
    <w:p>
      <w:pPr>
        <w:jc w:val="left"/>
        <w:spacing w:line="0" w:lineRule="atLeast"/>
        <w:tabs>
          <w:tab w:val="left" w:pos="993" w:leader="none"/>
        </w:tabs>
        <w:rPr>
          <w:b/>
          <w:bCs/>
          <w:sz w:val="20"/>
          <w:highlight w:val="yellow"/>
        </w:rPr>
      </w:pPr>
      <w:r>
        <w:rPr>
          <w:b/>
          <w:bCs/>
          <w:sz w:val="20"/>
          <w:highlight w:val="yellow"/>
        </w:rPr>
      </w:r>
      <w:r>
        <w:rPr>
          <w:b/>
          <w:bCs/>
          <w:sz w:val="20"/>
          <w:highlight w:val="yellow"/>
        </w:rPr>
      </w:r>
      <w:r>
        <w:rPr>
          <w:b/>
          <w:bCs/>
          <w:sz w:val="20"/>
          <w:highlight w:val="yellow"/>
        </w:rPr>
      </w:r>
    </w:p>
    <w:p>
      <w:pPr>
        <w:jc w:val="center"/>
        <w:spacing w:line="0" w:lineRule="atLeast"/>
        <w:tabs>
          <w:tab w:val="left" w:pos="993" w:leader="none"/>
        </w:tabs>
        <w:rPr>
          <w:b/>
          <w:bCs/>
          <w:sz w:val="24"/>
          <w:szCs w:val="24"/>
          <w:highlight w:val="white"/>
        </w:rPr>
      </w:pPr>
      <w:r>
        <w:rPr>
          <w:b/>
          <w:bCs/>
          <w:sz w:val="24"/>
          <w:szCs w:val="24"/>
          <w:highlight w:val="white"/>
        </w:rPr>
        <w:t xml:space="preserve">Паспорт комплекса процессных мероприятий «Повышение уровня благоустройства территории»</w:t>
      </w:r>
      <w:r>
        <w:rPr>
          <w:b/>
          <w:bCs/>
          <w:sz w:val="24"/>
          <w:szCs w:val="24"/>
          <w:highlight w:val="white"/>
        </w:rPr>
        <w:t xml:space="preserve"> </w:t>
      </w:r>
      <w:r>
        <w:rPr>
          <w:b/>
          <w:bCs/>
          <w:sz w:val="24"/>
          <w:szCs w:val="24"/>
          <w:highlight w:val="white"/>
        </w:rPr>
      </w:r>
      <w:r>
        <w:rPr>
          <w:b/>
          <w:bCs/>
          <w:sz w:val="24"/>
          <w:szCs w:val="24"/>
          <w:highlight w:val="white"/>
        </w:rPr>
      </w:r>
    </w:p>
    <w:p>
      <w:pPr>
        <w:jc w:val="center"/>
        <w:spacing w:line="0" w:lineRule="atLeast"/>
        <w:tabs>
          <w:tab w:val="left" w:pos="993" w:leader="none"/>
        </w:tabs>
        <w:rPr>
          <w:b/>
          <w:bCs/>
          <w:sz w:val="20"/>
          <w:highlight w:val="white"/>
        </w:rPr>
      </w:pPr>
      <w:r>
        <w:rPr>
          <w:b/>
          <w:bCs/>
          <w:sz w:val="24"/>
          <w:szCs w:val="24"/>
          <w:highlight w:val="white"/>
        </w:rPr>
        <w:t xml:space="preserve">(далее комплекс процессных мероприятий - 1)</w:t>
      </w:r>
      <w:r>
        <w:rPr>
          <w:b/>
          <w:bCs/>
          <w:sz w:val="20"/>
          <w:highlight w:val="white"/>
        </w:rPr>
      </w:r>
      <w:r>
        <w:rPr>
          <w:b/>
          <w:bCs/>
          <w:sz w:val="20"/>
          <w:highlight w:val="white"/>
        </w:rPr>
      </w:r>
    </w:p>
    <w:p>
      <w:pPr>
        <w:jc w:val="center"/>
        <w:spacing w:line="0" w:lineRule="atLeast"/>
        <w:tabs>
          <w:tab w:val="left" w:pos="993" w:leader="none"/>
        </w:tabs>
        <w:rPr>
          <w:sz w:val="24"/>
          <w:szCs w:val="24"/>
          <w:highlight w:val="white"/>
        </w:rPr>
      </w:pPr>
      <w:r>
        <w:rPr>
          <w:b/>
          <w:bCs/>
          <w:sz w:val="24"/>
          <w:szCs w:val="24"/>
          <w:highlight w:val="white"/>
        </w:rPr>
      </w:r>
      <w:r>
        <w:rPr>
          <w:sz w:val="24"/>
          <w:szCs w:val="24"/>
          <w:highlight w:val="white"/>
        </w:rPr>
      </w:r>
      <w:r>
        <w:rPr>
          <w:sz w:val="24"/>
          <w:szCs w:val="24"/>
          <w:highlight w:val="white"/>
        </w:rPr>
      </w:r>
    </w:p>
    <w:p>
      <w:pPr>
        <w:jc w:val="center"/>
        <w:rPr>
          <w:bCs/>
          <w:szCs w:val="28"/>
          <w:highlight w:val="white"/>
        </w:rPr>
      </w:pPr>
      <w:r>
        <w:rPr>
          <w:bCs/>
          <w:szCs w:val="28"/>
          <w:highlight w:val="white"/>
        </w:rPr>
      </w:r>
      <w:r>
        <w:rPr>
          <w:bCs/>
          <w:szCs w:val="28"/>
          <w:highlight w:val="white"/>
        </w:rPr>
      </w:r>
      <w:r>
        <w:rPr>
          <w:bCs/>
          <w:szCs w:val="28"/>
          <w:highlight w:val="white"/>
        </w:rPr>
      </w:r>
    </w:p>
    <w:p>
      <w:pPr>
        <w:jc w:val="center"/>
        <w:spacing w:line="0" w:lineRule="atLeast"/>
        <w:tabs>
          <w:tab w:val="left" w:pos="993" w:leader="none"/>
        </w:tabs>
        <w:rPr>
          <w:b/>
          <w:bCs/>
          <w:sz w:val="24"/>
          <w:szCs w:val="24"/>
          <w:highlight w:val="white"/>
        </w:rPr>
      </w:pPr>
      <w:r>
        <w:rPr>
          <w:b/>
          <w:bCs/>
          <w:sz w:val="24"/>
          <w:szCs w:val="24"/>
          <w:highlight w:val="white"/>
        </w:rPr>
        <w:t xml:space="preserve">1. Общие положения</w:t>
      </w:r>
      <w:r>
        <w:rPr>
          <w:b/>
          <w:bCs/>
          <w:sz w:val="24"/>
          <w:szCs w:val="24"/>
          <w:highlight w:val="white"/>
        </w:rPr>
      </w:r>
      <w:r>
        <w:rPr>
          <w:b/>
          <w:bCs/>
          <w:sz w:val="24"/>
          <w:szCs w:val="24"/>
          <w:highlight w:val="white"/>
        </w:rPr>
      </w:r>
    </w:p>
    <w:p>
      <w:pPr>
        <w:rPr>
          <w:highlight w:val="white"/>
        </w:rPr>
      </w:pPr>
      <w:r>
        <w:rPr>
          <w:highlight w:val="white"/>
        </w:rPr>
      </w:r>
      <w:r>
        <w:rPr>
          <w:highlight w:val="white"/>
        </w:rPr>
      </w:r>
      <w:r>
        <w:rPr>
          <w:highlight w:val="white"/>
        </w:rPr>
      </w:r>
    </w:p>
    <w:tbl>
      <w:tblPr>
        <w:tblW w:w="5000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407"/>
        <w:gridCol w:w="7219"/>
      </w:tblGrid>
      <w:tr>
        <w:trPr>
          <w:jc w:val="center"/>
          <w:trHeight w:val="516"/>
        </w:trPr>
        <w:tc>
          <w:tcPr>
            <w:shd w:val="clear" w:color="auto" w:fill="auto"/>
            <w:tcW w:w="2532" w:type="pct"/>
            <w:vAlign w:val="center"/>
            <w:textDirection w:val="lrTb"/>
            <w:noWrap w:val="false"/>
          </w:tcPr>
          <w:p>
            <w:pPr>
              <w:rPr>
                <w:rFonts w:eastAsia="Arial"/>
                <w:bCs/>
                <w:sz w:val="20"/>
                <w:szCs w:val="22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eastAsia="Arial"/>
                <w:bCs/>
                <w:sz w:val="20"/>
                <w:szCs w:val="22"/>
                <w:highlight w:val="white"/>
              </w:rPr>
              <w:t xml:space="preserve">Ответственный исполнительной орган муниципального района</w:t>
            </w:r>
            <w:r>
              <w:rPr>
                <w:rFonts w:eastAsia="Arial"/>
                <w:bCs/>
                <w:sz w:val="20"/>
                <w:szCs w:val="22"/>
                <w:highlight w:val="white"/>
              </w:rPr>
            </w:r>
            <w:r>
              <w:rPr>
                <w:rFonts w:eastAsia="Arial"/>
                <w:bCs/>
                <w:sz w:val="20"/>
                <w:szCs w:val="22"/>
                <w:highlight w:val="white"/>
              </w:rPr>
            </w:r>
          </w:p>
        </w:tc>
        <w:tc>
          <w:tcPr>
            <w:shd w:val="clear" w:color="auto" w:fill="auto"/>
            <w:tcW w:w="2468" w:type="pct"/>
            <w:vAlign w:val="center"/>
            <w:textDirection w:val="lrTb"/>
            <w:noWrap w:val="false"/>
          </w:tcPr>
          <w:p>
            <w:pPr>
              <w:rPr>
                <w:rFonts w:eastAsia="Arial"/>
                <w:bCs/>
                <w:i/>
                <w:sz w:val="20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eastAsia="Arial"/>
                <w:bCs/>
                <w:i/>
                <w:sz w:val="20"/>
                <w:szCs w:val="22"/>
                <w:highlight w:val="white"/>
              </w:rPr>
              <w:t xml:space="preserve"> </w:t>
            </w:r>
            <w:r>
              <w:rPr>
                <w:rFonts w:eastAsia="Arial"/>
                <w:bCs/>
                <w:sz w:val="20"/>
                <w:szCs w:val="22"/>
                <w:highlight w:val="white"/>
              </w:rPr>
              <w:t xml:space="preserve">Администрация Малотроицкого сельского поселения муниципального района «Чернянский район» Белгородской области</w:t>
            </w:r>
            <w:r>
              <w:rPr>
                <w:rFonts w:eastAsia="Arial"/>
                <w:bCs/>
                <w:i/>
                <w:sz w:val="20"/>
                <w:highlight w:val="white"/>
              </w:rPr>
            </w:r>
            <w:r>
              <w:rPr>
                <w:rFonts w:eastAsia="Arial"/>
                <w:bCs/>
                <w:i/>
                <w:sz w:val="20"/>
                <w:highlight w:val="white"/>
              </w:rPr>
            </w:r>
          </w:p>
        </w:tc>
      </w:tr>
      <w:tr>
        <w:trPr>
          <w:jc w:val="center"/>
          <w:trHeight w:val="210"/>
        </w:trPr>
        <w:tc>
          <w:tcPr>
            <w:shd w:val="clear" w:color="auto" w:fill="auto"/>
            <w:tcW w:w="2532" w:type="pct"/>
            <w:vAlign w:val="center"/>
            <w:textDirection w:val="lrTb"/>
            <w:noWrap w:val="false"/>
          </w:tcPr>
          <w:p>
            <w:pPr>
              <w:rPr>
                <w:rFonts w:eastAsia="Arial"/>
                <w:bCs/>
                <w:sz w:val="20"/>
                <w:szCs w:val="22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eastAsia="Arial"/>
                <w:bCs/>
                <w:sz w:val="20"/>
                <w:szCs w:val="22"/>
                <w:highlight w:val="white"/>
              </w:rPr>
              <w:t xml:space="preserve">Связь с муниципальной программой </w:t>
            </w:r>
            <w:r>
              <w:rPr>
                <w:rFonts w:eastAsia="Arial"/>
                <w:bCs/>
                <w:sz w:val="20"/>
                <w:szCs w:val="22"/>
                <w:highlight w:val="white"/>
              </w:rPr>
            </w:r>
            <w:r>
              <w:rPr>
                <w:rFonts w:eastAsia="Arial"/>
                <w:bCs/>
                <w:sz w:val="20"/>
                <w:szCs w:val="22"/>
                <w:highlight w:val="white"/>
              </w:rPr>
            </w:r>
          </w:p>
        </w:tc>
        <w:tc>
          <w:tcPr>
            <w:shd w:val="clear" w:color="auto" w:fill="auto"/>
            <w:tcW w:w="2468" w:type="pct"/>
            <w:vAlign w:val="center"/>
            <w:textDirection w:val="lrTb"/>
            <w:noWrap w:val="false"/>
          </w:tcPr>
          <w:p>
            <w:pPr>
              <w:jc w:val="left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 xml:space="preserve">Муниципальная программа «Устойчивое развитие сельских территорий Малотроицкого сельского поселения Чернянского района Белгородской области»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  <w:p>
            <w:pPr>
              <w:rPr>
                <w:rFonts w:eastAsia="Arial"/>
                <w:bCs/>
                <w:i/>
                <w:sz w:val="20"/>
                <w:szCs w:val="22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eastAsia="Arial"/>
                <w:bCs/>
                <w:i/>
                <w:sz w:val="20"/>
                <w:szCs w:val="22"/>
                <w:highlight w:val="white"/>
              </w:rPr>
            </w:r>
            <w:r>
              <w:rPr>
                <w:rFonts w:eastAsia="Arial"/>
                <w:bCs/>
                <w:i/>
                <w:sz w:val="20"/>
                <w:szCs w:val="22"/>
                <w:highlight w:val="white"/>
              </w:rPr>
            </w:r>
            <w:r>
              <w:rPr>
                <w:rFonts w:eastAsia="Arial"/>
                <w:bCs/>
                <w:i/>
                <w:sz w:val="20"/>
                <w:szCs w:val="22"/>
                <w:highlight w:val="white"/>
              </w:rPr>
            </w:r>
          </w:p>
        </w:tc>
      </w:tr>
    </w:tbl>
    <w:p>
      <w:pPr>
        <w:jc w:val="both"/>
      </w:pPr>
      <w:r/>
      <w:r/>
    </w:p>
    <w:p>
      <w:pPr>
        <w:jc w:val="center"/>
        <w:spacing w:line="0" w:lineRule="atLeast"/>
        <w:tabs>
          <w:tab w:val="left" w:pos="993" w:leader="none"/>
        </w:tabs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2. Показатели комплекса процессных мероприятий 1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rPr>
          <w:lang w:val="en-US"/>
        </w:rPr>
      </w:pPr>
      <w:r>
        <w:rPr>
          <w:lang w:val="en-US"/>
        </w:rPr>
      </w:r>
      <w:r>
        <w:rPr>
          <w:lang w:val="en-US"/>
        </w:rPr>
      </w:r>
      <w:r>
        <w:rPr>
          <w:lang w:val="en-US"/>
        </w:rPr>
      </w:r>
    </w:p>
    <w:tbl>
      <w:tblPr>
        <w:tblW w:w="5000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ffffff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44"/>
        <w:gridCol w:w="2626"/>
        <w:gridCol w:w="1172"/>
        <w:gridCol w:w="1229"/>
        <w:gridCol w:w="1355"/>
        <w:gridCol w:w="981"/>
        <w:gridCol w:w="981"/>
        <w:gridCol w:w="701"/>
        <w:gridCol w:w="702"/>
        <w:gridCol w:w="564"/>
        <w:gridCol w:w="495"/>
        <w:gridCol w:w="30"/>
        <w:gridCol w:w="465"/>
        <w:gridCol w:w="15"/>
        <w:gridCol w:w="536"/>
        <w:gridCol w:w="2089"/>
        <w:gridCol w:w="41"/>
      </w:tblGrid>
      <w:tr>
        <w:trPr>
          <w:gridAfter w:val="1"/>
          <w:tblHeader/>
        </w:trPr>
        <w:tc>
          <w:tcPr>
            <w:shd w:val="clear" w:color="ffffff" w:fill="ffffff"/>
            <w:tcW w:w="64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№ п/п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26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Наименование показателя/задачи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117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Признак возрастания/ убывания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122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Уровень показателя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135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Единица измерения (по ОКЕИ)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gridSpan w:val="2"/>
            <w:shd w:val="clear" w:color="ffffff" w:fill="ffffff"/>
            <w:tcW w:w="1962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Базовое значение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gridSpan w:val="8"/>
            <w:shd w:val="clear" w:color="ffffff" w:fill="ffffff"/>
            <w:tcW w:w="350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Значение показателей по годам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208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Ответственный за достижение показателя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rPr>
          <w:gridAfter w:val="1"/>
          <w:tblHeader/>
        </w:trPr>
        <w:tc>
          <w:tcPr>
            <w:shd w:val="clear" w:color="ffffff" w:fill="ffffff"/>
            <w:tcW w:w="64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2626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1172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1229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135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98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значение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98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год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70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2025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702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2026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564" w:type="dxa"/>
            <w:vAlign w:val="center"/>
            <w:textDirection w:val="lrTb"/>
            <w:noWrap w:val="false"/>
          </w:tcPr>
          <w:p>
            <w:pPr>
              <w:rPr>
                <w:sz w:val="20"/>
              </w:rPr>
            </w:pPr>
            <w:r>
              <w:rPr>
                <w:sz w:val="20"/>
              </w:rPr>
              <w:t xml:space="preserve">2027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gridSpan w:val="2"/>
            <w:shd w:val="clear" w:color="ffffff" w:fill="ffffff"/>
            <w:tcBorders>
              <w:right w:val="single" w:color="auto" w:sz="4" w:space="0"/>
            </w:tcBorders>
            <w:tcW w:w="525" w:type="dxa"/>
            <w:vAlign w:val="center"/>
            <w:textDirection w:val="lrTb"/>
            <w:noWrap w:val="false"/>
          </w:tcPr>
          <w:p>
            <w:pPr>
              <w:rPr>
                <w:sz w:val="20"/>
              </w:rPr>
            </w:pPr>
            <w:r>
              <w:rPr>
                <w:sz w:val="20"/>
              </w:rPr>
              <w:t xml:space="preserve">2028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Borders>
              <w:left w:val="single" w:color="auto" w:sz="4" w:space="0"/>
              <w:right w:val="single" w:color="auto" w:sz="4" w:space="0"/>
            </w:tcBorders>
            <w:tcW w:w="465" w:type="dxa"/>
            <w:vAlign w:val="center"/>
            <w:textDirection w:val="lrTb"/>
            <w:noWrap w:val="false"/>
          </w:tcPr>
          <w:p>
            <w:pPr>
              <w:rPr>
                <w:sz w:val="20"/>
              </w:rPr>
            </w:pPr>
            <w:r>
              <w:rPr>
                <w:sz w:val="20"/>
              </w:rPr>
              <w:t xml:space="preserve">2029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gridSpan w:val="2"/>
            <w:shd w:val="clear" w:color="ffffff" w:fill="ffffff"/>
            <w:tcBorders>
              <w:left w:val="single" w:color="auto" w:sz="4" w:space="0"/>
            </w:tcBorders>
            <w:tcW w:w="551" w:type="dxa"/>
            <w:vAlign w:val="center"/>
            <w:textDirection w:val="lrTb"/>
            <w:noWrap w:val="false"/>
          </w:tcPr>
          <w:p>
            <w:pPr>
              <w:rPr>
                <w:sz w:val="20"/>
              </w:rPr>
            </w:pPr>
            <w:r>
              <w:rPr>
                <w:sz w:val="20"/>
              </w:rPr>
              <w:t xml:space="preserve">2030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2089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rPr>
          <w:gridAfter w:val="1"/>
        </w:trPr>
        <w:tc>
          <w:tcPr>
            <w:shd w:val="clear" w:color="ffffff" w:fill="ffffff"/>
            <w:tcW w:w="64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26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</w:rPr>
            </w:pPr>
            <w:r>
              <w:rPr>
                <w:rFonts w:eastAsia="Arial Unicode MS"/>
                <w:bCs/>
                <w:sz w:val="20"/>
              </w:rPr>
              <w:t xml:space="preserve">2</w:t>
            </w:r>
            <w:r>
              <w:rPr>
                <w:rFonts w:eastAsia="Arial Unicode MS"/>
                <w:sz w:val="20"/>
              </w:rPr>
            </w:r>
            <w:r>
              <w:rPr>
                <w:rFonts w:eastAsia="Arial Unicode MS"/>
                <w:sz w:val="20"/>
              </w:rPr>
            </w:r>
          </w:p>
        </w:tc>
        <w:tc>
          <w:tcPr>
            <w:shd w:val="clear" w:color="ffffff" w:fill="ffffff"/>
            <w:tcW w:w="117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</w:rPr>
            </w:pPr>
            <w:r>
              <w:rPr>
                <w:rFonts w:eastAsia="Arial Unicode MS"/>
                <w:sz w:val="20"/>
              </w:rPr>
              <w:t xml:space="preserve">3</w:t>
            </w:r>
            <w:r>
              <w:rPr>
                <w:rFonts w:eastAsia="Arial Unicode MS"/>
                <w:sz w:val="20"/>
              </w:rPr>
            </w:r>
            <w:r>
              <w:rPr>
                <w:rFonts w:eastAsia="Arial Unicode MS"/>
                <w:sz w:val="20"/>
              </w:rPr>
            </w:r>
          </w:p>
        </w:tc>
        <w:tc>
          <w:tcPr>
            <w:shd w:val="clear" w:color="ffffff" w:fill="ffffff"/>
            <w:tcW w:w="122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</w:rPr>
            </w:pPr>
            <w:r>
              <w:rPr>
                <w:rFonts w:eastAsia="Arial Unicode MS"/>
                <w:sz w:val="20"/>
              </w:rPr>
              <w:t xml:space="preserve">4</w:t>
            </w:r>
            <w:r>
              <w:rPr>
                <w:rFonts w:eastAsia="Arial Unicode MS"/>
                <w:sz w:val="20"/>
              </w:rPr>
            </w:r>
            <w:r>
              <w:rPr>
                <w:rFonts w:eastAsia="Arial Unicode MS"/>
                <w:sz w:val="20"/>
              </w:rPr>
            </w:r>
          </w:p>
        </w:tc>
        <w:tc>
          <w:tcPr>
            <w:shd w:val="clear" w:color="ffffff" w:fill="ffffff"/>
            <w:tcW w:w="135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</w:rPr>
            </w:pPr>
            <w:r>
              <w:rPr>
                <w:rFonts w:eastAsia="Arial Unicode MS"/>
                <w:sz w:val="20"/>
              </w:rPr>
              <w:t xml:space="preserve">5</w:t>
            </w:r>
            <w:r>
              <w:rPr>
                <w:rFonts w:eastAsia="Arial Unicode MS"/>
                <w:sz w:val="20"/>
              </w:rPr>
            </w:r>
            <w:r>
              <w:rPr>
                <w:rFonts w:eastAsia="Arial Unicode MS"/>
                <w:sz w:val="20"/>
              </w:rPr>
            </w:r>
          </w:p>
        </w:tc>
        <w:tc>
          <w:tcPr>
            <w:shd w:val="clear" w:color="ffffff" w:fill="ffffff"/>
            <w:tcW w:w="98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</w:rPr>
            </w:pPr>
            <w:r>
              <w:rPr>
                <w:rFonts w:eastAsia="Arial Unicode MS"/>
                <w:sz w:val="20"/>
              </w:rPr>
              <w:t xml:space="preserve">6</w:t>
            </w:r>
            <w:r>
              <w:rPr>
                <w:rFonts w:eastAsia="Arial Unicode MS"/>
                <w:sz w:val="20"/>
              </w:rPr>
            </w:r>
            <w:r>
              <w:rPr>
                <w:rFonts w:eastAsia="Arial Unicode MS"/>
                <w:sz w:val="20"/>
              </w:rPr>
            </w:r>
          </w:p>
        </w:tc>
        <w:tc>
          <w:tcPr>
            <w:shd w:val="clear" w:color="ffffff" w:fill="ffffff"/>
            <w:tcW w:w="98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</w:rPr>
            </w:pPr>
            <w:r>
              <w:rPr>
                <w:sz w:val="20"/>
              </w:rPr>
              <w:t xml:space="preserve">7</w:t>
            </w:r>
            <w:r>
              <w:rPr>
                <w:rFonts w:eastAsia="Arial Unicode MS"/>
                <w:sz w:val="20"/>
              </w:rPr>
            </w:r>
            <w:r>
              <w:rPr>
                <w:rFonts w:eastAsia="Arial Unicode MS"/>
                <w:sz w:val="20"/>
              </w:rPr>
            </w:r>
          </w:p>
        </w:tc>
        <w:tc>
          <w:tcPr>
            <w:shd w:val="clear" w:color="ffffff" w:fill="ffffff"/>
            <w:tcW w:w="70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702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56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gridSpan w:val="2"/>
            <w:shd w:val="clear" w:color="ffffff" w:fill="ffffff"/>
            <w:tcBorders>
              <w:right w:val="single" w:color="auto" w:sz="4" w:space="0"/>
            </w:tcBorders>
            <w:tcW w:w="52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Borders>
              <w:left w:val="single" w:color="auto" w:sz="4" w:space="0"/>
              <w:right w:val="single" w:color="auto" w:sz="4" w:space="0"/>
            </w:tcBorders>
            <w:tcW w:w="46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gridSpan w:val="2"/>
            <w:shd w:val="clear" w:color="ffffff" w:fill="ffffff"/>
            <w:tcBorders>
              <w:left w:val="single" w:color="auto" w:sz="4" w:space="0"/>
            </w:tcBorders>
            <w:tcW w:w="55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208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rPr/>
        <w:tc>
          <w:tcPr>
            <w:shd w:val="clear" w:color="ffffff" w:fill="ffffff"/>
            <w:tcW w:w="644" w:type="dxa"/>
            <w:textDirection w:val="lrTb"/>
            <w:noWrap w:val="false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1.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gridSpan w:val="16"/>
            <w:shd w:val="clear" w:color="ffffff" w:fill="ffffff"/>
            <w:tcW w:w="13982" w:type="dxa"/>
            <w:textDirection w:val="lrTb"/>
            <w:noWrap w:val="false"/>
          </w:tcPr>
          <w:p>
            <w:pPr>
              <w:rPr>
                <w:bCs/>
                <w:i/>
                <w:iCs/>
                <w:sz w:val="20"/>
              </w:rPr>
            </w:pPr>
            <w:r>
              <w:rPr>
                <w:bCs/>
                <w:sz w:val="20"/>
              </w:rPr>
              <w:t xml:space="preserve">                                           Задача «</w:t>
            </w:r>
            <w:r>
              <w:rPr>
                <w:sz w:val="22"/>
                <w:szCs w:val="22"/>
              </w:rPr>
              <w:t xml:space="preserve">Обеспечение привлекательности сельской местности для комфортного проживания населения</w:t>
            </w:r>
            <w:r>
              <w:rPr>
                <w:bCs/>
                <w:sz w:val="20"/>
              </w:rPr>
              <w:t xml:space="preserve">»</w:t>
            </w:r>
            <w:r>
              <w:rPr>
                <w:bCs/>
                <w:i/>
                <w:sz w:val="20"/>
              </w:rPr>
              <w:t xml:space="preserve"> </w:t>
            </w:r>
            <w:r>
              <w:rPr>
                <w:bCs/>
                <w:i/>
                <w:iCs/>
                <w:sz w:val="20"/>
              </w:rPr>
            </w:r>
            <w:r>
              <w:rPr>
                <w:bCs/>
                <w:i/>
                <w:iCs/>
                <w:sz w:val="20"/>
              </w:rPr>
            </w:r>
          </w:p>
        </w:tc>
      </w:tr>
      <w:tr>
        <w:trPr>
          <w:gridAfter w:val="1"/>
        </w:trPr>
        <w:tc>
          <w:tcPr>
            <w:shd w:val="clear" w:color="ffffff" w:fill="ffffff"/>
            <w:tcW w:w="644" w:type="dxa"/>
            <w:textDirection w:val="lrTb"/>
            <w:noWrap w:val="false"/>
          </w:tcPr>
          <w:p>
            <w:pPr>
              <w:jc w:val="center"/>
              <w:rPr>
                <w:sz w:val="20"/>
                <w:highlight w:val="red"/>
              </w:rPr>
            </w:pPr>
            <w:r>
              <w:rPr>
                <w:sz w:val="20"/>
              </w:rPr>
              <w:t xml:space="preserve">1.1.</w:t>
            </w:r>
            <w:r>
              <w:rPr>
                <w:sz w:val="20"/>
                <w:highlight w:val="red"/>
              </w:rPr>
            </w:r>
            <w:r>
              <w:rPr>
                <w:sz w:val="20"/>
                <w:highlight w:val="red"/>
              </w:rPr>
            </w:r>
          </w:p>
        </w:tc>
        <w:tc>
          <w:tcPr>
            <w:shd w:val="clear" w:color="ffffff" w:fill="ffffff"/>
            <w:tcW w:w="2626" w:type="dxa"/>
            <w:vAlign w:val="center"/>
            <w:textDirection w:val="lrTb"/>
            <w:noWrap w:val="false"/>
          </w:tcPr>
          <w:p>
            <w:pPr>
              <w:rPr>
                <w:rFonts w:eastAsia="Arial Unicode MS"/>
                <w:sz w:val="20"/>
                <w:highlight w:val="red"/>
              </w:rPr>
            </w:pPr>
            <w:r>
              <w:rPr>
                <w:rStyle w:val="960"/>
                <w:rFonts w:eastAsia="Arial"/>
                <w:b w:val="0"/>
                <w:sz w:val="22"/>
                <w:szCs w:val="22"/>
                <w:shd w:val="clear" w:color="auto" w:fill="ffffff"/>
              </w:rPr>
              <w:t xml:space="preserve">Доля отдыхающих в местах отдыха</w:t>
            </w:r>
            <w:r>
              <w:rPr>
                <w:rFonts w:eastAsia="Arial Unicode MS"/>
                <w:sz w:val="20"/>
                <w:highlight w:val="red"/>
              </w:rPr>
            </w:r>
            <w:r>
              <w:rPr>
                <w:rFonts w:eastAsia="Arial Unicode MS"/>
                <w:sz w:val="20"/>
                <w:highlight w:val="red"/>
              </w:rPr>
            </w:r>
          </w:p>
        </w:tc>
        <w:tc>
          <w:tcPr>
            <w:shd w:val="clear" w:color="ffffff" w:fill="ffffff"/>
            <w:tcW w:w="1172" w:type="dxa"/>
            <w:textDirection w:val="lrTb"/>
            <w:noWrap w:val="false"/>
          </w:tcPr>
          <w:p>
            <w:pPr>
              <w:jc w:val="center"/>
              <w:rPr>
                <w:rFonts w:eastAsia="Arial Unicode MS"/>
                <w:i/>
                <w:sz w:val="20"/>
              </w:rPr>
            </w:pPr>
            <w:r>
              <w:rPr>
                <w:rFonts w:eastAsia="Arial Unicode MS"/>
                <w:i/>
                <w:sz w:val="20"/>
              </w:rPr>
              <w:t xml:space="preserve">«П»</w:t>
            </w:r>
            <w:r>
              <w:rPr>
                <w:rFonts w:eastAsia="Arial Unicode MS"/>
                <w:i/>
                <w:sz w:val="20"/>
              </w:rPr>
            </w:r>
            <w:r>
              <w:rPr>
                <w:rFonts w:eastAsia="Arial Unicode MS"/>
                <w:i/>
                <w:sz w:val="20"/>
              </w:rPr>
            </w:r>
          </w:p>
        </w:tc>
        <w:tc>
          <w:tcPr>
            <w:shd w:val="clear" w:color="ffffff" w:fill="ffffff"/>
            <w:tcW w:w="1229" w:type="dxa"/>
            <w:textDirection w:val="lrTb"/>
            <w:noWrap w:val="false"/>
          </w:tcPr>
          <w:p>
            <w:pPr>
              <w:rPr>
                <w:rFonts w:eastAsia="Arial Unicode MS"/>
                <w:i/>
                <w:sz w:val="20"/>
              </w:rPr>
            </w:pPr>
            <w:r>
              <w:rPr>
                <w:rFonts w:eastAsia="Arial Unicode MS"/>
                <w:i/>
                <w:sz w:val="20"/>
              </w:rPr>
              <w:t xml:space="preserve"> «КПМ»</w:t>
            </w:r>
            <w:r>
              <w:rPr>
                <w:rFonts w:eastAsia="Arial Unicode MS"/>
                <w:i/>
                <w:sz w:val="20"/>
              </w:rPr>
            </w:r>
            <w:r>
              <w:rPr>
                <w:rFonts w:eastAsia="Arial Unicode MS"/>
                <w:i/>
                <w:sz w:val="20"/>
              </w:rPr>
            </w:r>
          </w:p>
        </w:tc>
        <w:tc>
          <w:tcPr>
            <w:shd w:val="clear" w:color="ffffff" w:fill="ffffff"/>
            <w:tcW w:w="135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Arial Unicode MS"/>
                <w:i/>
                <w:sz w:val="20"/>
              </w:rPr>
            </w:pPr>
            <w:r>
              <w:rPr>
                <w:rFonts w:eastAsia="Arial Unicode MS"/>
                <w:i/>
                <w:sz w:val="20"/>
              </w:rPr>
              <w:t xml:space="preserve">процент</w:t>
            </w:r>
            <w:r>
              <w:rPr>
                <w:rFonts w:eastAsia="Arial Unicode MS"/>
                <w:i/>
                <w:sz w:val="20"/>
              </w:rPr>
            </w:r>
            <w:r>
              <w:rPr>
                <w:rFonts w:eastAsia="Arial Unicode MS"/>
                <w:i/>
                <w:sz w:val="20"/>
              </w:rPr>
            </w:r>
          </w:p>
        </w:tc>
        <w:tc>
          <w:tcPr>
            <w:shd w:val="clear" w:color="ffffff" w:fill="ffffff"/>
            <w:tcW w:w="98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Arial Unicode MS"/>
                <w:i/>
                <w:sz w:val="20"/>
              </w:rPr>
            </w:pPr>
            <w:r>
              <w:rPr>
                <w:rFonts w:eastAsia="Arial Unicode MS"/>
                <w:i/>
                <w:sz w:val="20"/>
              </w:rPr>
              <w:t xml:space="preserve">40</w:t>
            </w:r>
            <w:r>
              <w:rPr>
                <w:rFonts w:eastAsia="Arial Unicode MS"/>
                <w:i/>
                <w:sz w:val="20"/>
              </w:rPr>
            </w:r>
            <w:r>
              <w:rPr>
                <w:rFonts w:eastAsia="Arial Unicode MS"/>
                <w:i/>
                <w:sz w:val="20"/>
              </w:rPr>
            </w:r>
          </w:p>
        </w:tc>
        <w:tc>
          <w:tcPr>
            <w:shd w:val="clear" w:color="ffffff" w:fill="ffffff"/>
            <w:tcW w:w="98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Arial Unicode MS"/>
                <w:i/>
                <w:sz w:val="20"/>
              </w:rPr>
            </w:pPr>
            <w:r>
              <w:rPr>
                <w:rFonts w:eastAsia="Arial Unicode MS"/>
                <w:i/>
                <w:sz w:val="20"/>
              </w:rPr>
              <w:t xml:space="preserve">2024</w:t>
            </w:r>
            <w:r>
              <w:rPr>
                <w:rFonts w:eastAsia="Arial Unicode MS"/>
                <w:i/>
                <w:sz w:val="20"/>
              </w:rPr>
            </w:r>
            <w:r>
              <w:rPr>
                <w:rFonts w:eastAsia="Arial Unicode MS"/>
                <w:i/>
                <w:sz w:val="20"/>
              </w:rPr>
            </w:r>
          </w:p>
        </w:tc>
        <w:tc>
          <w:tcPr>
            <w:shd w:val="clear" w:color="ffffff" w:fill="ffffff"/>
            <w:tcW w:w="70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702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56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Borders>
              <w:right w:val="single" w:color="auto" w:sz="4" w:space="0"/>
            </w:tcBorders>
            <w:tcW w:w="495" w:type="dxa"/>
            <w:vAlign w:val="center"/>
            <w:textDirection w:val="lrTb"/>
            <w:noWrap w:val="false"/>
          </w:tcPr>
          <w:p>
            <w:pPr>
              <w:rPr>
                <w:sz w:val="20"/>
              </w:rPr>
            </w:pPr>
            <w:r>
              <w:rPr>
                <w:sz w:val="20"/>
              </w:rPr>
              <w:t xml:space="preserve">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gridSpan w:val="3"/>
            <w:shd w:val="clear" w:color="ffffff" w:fill="ffffff"/>
            <w:tcBorders>
              <w:left w:val="single" w:color="auto" w:sz="4" w:space="0"/>
              <w:right w:val="single" w:color="auto" w:sz="4" w:space="0"/>
            </w:tcBorders>
            <w:tcW w:w="510" w:type="dxa"/>
            <w:vAlign w:val="center"/>
            <w:textDirection w:val="lrTb"/>
            <w:noWrap w:val="false"/>
          </w:tcPr>
          <w:p>
            <w:pPr>
              <w:rPr>
                <w:sz w:val="20"/>
              </w:rPr>
            </w:pPr>
            <w:r>
              <w:rPr>
                <w:sz w:val="20"/>
              </w:rPr>
              <w:t xml:space="preserve">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Borders>
              <w:left w:val="single" w:color="auto" w:sz="4" w:space="0"/>
            </w:tcBorders>
            <w:tcW w:w="536" w:type="dxa"/>
            <w:vAlign w:val="center"/>
            <w:textDirection w:val="lrTb"/>
            <w:noWrap w:val="false"/>
          </w:tcPr>
          <w:p>
            <w:pPr>
              <w:rPr>
                <w:sz w:val="20"/>
              </w:rPr>
            </w:pPr>
            <w:r>
              <w:rPr>
                <w:sz w:val="20"/>
              </w:rPr>
              <w:t xml:space="preserve">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2089" w:type="dxa"/>
            <w:textDirection w:val="lrTb"/>
            <w:noWrap w:val="false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Администрация Малотроицкого сельского поселения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rPr>
          <w:gridAfter w:val="1"/>
        </w:trPr>
        <w:tc>
          <w:tcPr>
            <w:shd w:val="clear" w:color="ffffff" w:fill="ffffff"/>
            <w:tcW w:w="644" w:type="dxa"/>
            <w:textDirection w:val="lrTb"/>
            <w:noWrap w:val="false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1.2.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2626" w:type="dxa"/>
            <w:vAlign w:val="center"/>
            <w:textDirection w:val="lrTb"/>
            <w:noWrap w:val="false"/>
          </w:tcPr>
          <w:p>
            <w:pPr>
              <w:rPr>
                <w:rFonts w:eastAsia="Arial Unicode MS"/>
                <w:bCs/>
                <w:sz w:val="20"/>
              </w:rPr>
            </w:pPr>
            <w:r>
              <w:rPr>
                <w:rStyle w:val="960"/>
                <w:rFonts w:eastAsia="Arial"/>
                <w:b w:val="0"/>
                <w:sz w:val="22"/>
                <w:szCs w:val="22"/>
                <w:shd w:val="clear" w:color="auto" w:fill="ffffff"/>
              </w:rPr>
              <w:t xml:space="preserve">Доля посещаемости детской площадки</w:t>
            </w:r>
            <w:r>
              <w:rPr>
                <w:rFonts w:eastAsia="Arial Unicode MS"/>
                <w:bCs/>
                <w:sz w:val="20"/>
              </w:rPr>
            </w:r>
            <w:r>
              <w:rPr>
                <w:rFonts w:eastAsia="Arial Unicode MS"/>
                <w:bCs/>
                <w:sz w:val="20"/>
              </w:rPr>
            </w:r>
          </w:p>
        </w:tc>
        <w:tc>
          <w:tcPr>
            <w:shd w:val="clear" w:color="ffffff" w:fill="ffffff"/>
            <w:tcW w:w="1172" w:type="dxa"/>
            <w:textDirection w:val="lrTb"/>
            <w:noWrap w:val="false"/>
          </w:tcPr>
          <w:p>
            <w:pPr>
              <w:jc w:val="center"/>
              <w:rPr>
                <w:rFonts w:eastAsia="Arial Unicode MS"/>
                <w:i/>
                <w:sz w:val="20"/>
              </w:rPr>
            </w:pPr>
            <w:r>
              <w:rPr>
                <w:rFonts w:eastAsia="Arial Unicode MS"/>
                <w:i/>
                <w:sz w:val="20"/>
              </w:rPr>
              <w:t xml:space="preserve">«П»</w:t>
            </w:r>
            <w:r>
              <w:rPr>
                <w:rFonts w:eastAsia="Arial Unicode MS"/>
                <w:i/>
                <w:sz w:val="20"/>
              </w:rPr>
            </w:r>
            <w:r>
              <w:rPr>
                <w:rFonts w:eastAsia="Arial Unicode MS"/>
                <w:i/>
                <w:sz w:val="20"/>
              </w:rPr>
            </w:r>
          </w:p>
        </w:tc>
        <w:tc>
          <w:tcPr>
            <w:shd w:val="clear" w:color="ffffff" w:fill="ffffff"/>
            <w:tcW w:w="1229" w:type="dxa"/>
            <w:textDirection w:val="lrTb"/>
            <w:noWrap w:val="false"/>
          </w:tcPr>
          <w:p>
            <w:pPr>
              <w:rPr>
                <w:rFonts w:eastAsia="Arial Unicode MS"/>
                <w:i/>
                <w:sz w:val="20"/>
              </w:rPr>
            </w:pPr>
            <w:r>
              <w:rPr>
                <w:rFonts w:eastAsia="Arial Unicode MS"/>
                <w:i/>
                <w:sz w:val="20"/>
              </w:rPr>
              <w:t xml:space="preserve">«КПМ»</w:t>
            </w:r>
            <w:r>
              <w:rPr>
                <w:rFonts w:eastAsia="Arial Unicode MS"/>
                <w:i/>
                <w:sz w:val="20"/>
              </w:rPr>
            </w:r>
            <w:r>
              <w:rPr>
                <w:rFonts w:eastAsia="Arial Unicode MS"/>
                <w:i/>
                <w:sz w:val="20"/>
              </w:rPr>
            </w:r>
          </w:p>
        </w:tc>
        <w:tc>
          <w:tcPr>
            <w:shd w:val="clear" w:color="ffffff" w:fill="ffffff"/>
            <w:tcW w:w="135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Arial Unicode MS"/>
                <w:i/>
                <w:sz w:val="20"/>
              </w:rPr>
            </w:pPr>
            <w:r>
              <w:rPr>
                <w:rFonts w:eastAsia="Arial Unicode MS"/>
                <w:i/>
                <w:sz w:val="20"/>
              </w:rPr>
              <w:t xml:space="preserve">процент</w:t>
            </w:r>
            <w:r>
              <w:rPr>
                <w:rFonts w:eastAsia="Arial Unicode MS"/>
                <w:i/>
                <w:sz w:val="20"/>
              </w:rPr>
            </w:r>
            <w:r>
              <w:rPr>
                <w:rFonts w:eastAsia="Arial Unicode MS"/>
                <w:i/>
                <w:sz w:val="20"/>
              </w:rPr>
            </w:r>
          </w:p>
        </w:tc>
        <w:tc>
          <w:tcPr>
            <w:shd w:val="clear" w:color="ffffff" w:fill="ffffff"/>
            <w:tcW w:w="98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Arial Unicode MS"/>
                <w:i/>
                <w:sz w:val="20"/>
              </w:rPr>
            </w:pPr>
            <w:r>
              <w:rPr>
                <w:rFonts w:eastAsia="Arial Unicode MS"/>
                <w:i/>
                <w:sz w:val="20"/>
              </w:rPr>
              <w:t xml:space="preserve">23</w:t>
            </w:r>
            <w:r>
              <w:rPr>
                <w:rFonts w:eastAsia="Arial Unicode MS"/>
                <w:i/>
                <w:sz w:val="20"/>
              </w:rPr>
            </w:r>
            <w:r>
              <w:rPr>
                <w:rFonts w:eastAsia="Arial Unicode MS"/>
                <w:i/>
                <w:sz w:val="20"/>
              </w:rPr>
            </w:r>
          </w:p>
        </w:tc>
        <w:tc>
          <w:tcPr>
            <w:shd w:val="clear" w:color="ffffff" w:fill="ffffff"/>
            <w:tcW w:w="98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Arial Unicode MS"/>
                <w:i/>
                <w:sz w:val="20"/>
              </w:rPr>
            </w:pPr>
            <w:r>
              <w:rPr>
                <w:rFonts w:eastAsia="Arial Unicode MS"/>
                <w:i/>
                <w:sz w:val="20"/>
              </w:rPr>
              <w:t xml:space="preserve">2024</w:t>
            </w:r>
            <w:r>
              <w:rPr>
                <w:rFonts w:eastAsia="Arial Unicode MS"/>
                <w:i/>
                <w:sz w:val="20"/>
              </w:rPr>
            </w:r>
            <w:r>
              <w:rPr>
                <w:rFonts w:eastAsia="Arial Unicode MS"/>
                <w:i/>
                <w:sz w:val="20"/>
              </w:rPr>
            </w:r>
          </w:p>
        </w:tc>
        <w:tc>
          <w:tcPr>
            <w:shd w:val="clear" w:color="ffffff" w:fill="ffffff"/>
            <w:tcW w:w="70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702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56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Borders>
              <w:right w:val="single" w:color="auto" w:sz="4" w:space="0"/>
            </w:tcBorders>
            <w:tcW w:w="495" w:type="dxa"/>
            <w:vAlign w:val="center"/>
            <w:textDirection w:val="lrTb"/>
            <w:noWrap w:val="false"/>
          </w:tcPr>
          <w:p>
            <w:pPr>
              <w:rPr>
                <w:sz w:val="20"/>
              </w:rPr>
            </w:pPr>
            <w:r>
              <w:rPr>
                <w:sz w:val="20"/>
              </w:rPr>
              <w:t xml:space="preserve">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gridSpan w:val="3"/>
            <w:shd w:val="clear" w:color="ffffff" w:fill="ffffff"/>
            <w:tcBorders>
              <w:left w:val="single" w:color="auto" w:sz="4" w:space="0"/>
              <w:right w:val="single" w:color="auto" w:sz="4" w:space="0"/>
            </w:tcBorders>
            <w:tcW w:w="510" w:type="dxa"/>
            <w:vAlign w:val="center"/>
            <w:textDirection w:val="lrTb"/>
            <w:noWrap w:val="false"/>
          </w:tcPr>
          <w:p>
            <w:pPr>
              <w:rPr>
                <w:sz w:val="20"/>
              </w:rPr>
            </w:pPr>
            <w:r>
              <w:rPr>
                <w:sz w:val="20"/>
              </w:rPr>
              <w:t xml:space="preserve">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Borders>
              <w:left w:val="single" w:color="auto" w:sz="4" w:space="0"/>
            </w:tcBorders>
            <w:tcW w:w="536" w:type="dxa"/>
            <w:vAlign w:val="center"/>
            <w:textDirection w:val="lrTb"/>
            <w:noWrap w:val="false"/>
          </w:tcPr>
          <w:p>
            <w:pPr>
              <w:rPr>
                <w:sz w:val="20"/>
              </w:rPr>
            </w:pPr>
            <w:r>
              <w:rPr>
                <w:sz w:val="20"/>
              </w:rPr>
              <w:t xml:space="preserve">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2089" w:type="dxa"/>
            <w:textDirection w:val="lrTb"/>
            <w:noWrap w:val="false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Администрация Малотроицкого сельского поселения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jc w:val="both"/>
      </w:pPr>
      <w:r/>
      <w:r/>
    </w:p>
    <w:p>
      <w:pPr>
        <w:jc w:val="both"/>
      </w:pPr>
      <w:r/>
      <w:r/>
    </w:p>
    <w:p>
      <w:pPr>
        <w:jc w:val="center"/>
        <w:spacing w:line="0" w:lineRule="atLeast"/>
        <w:tabs>
          <w:tab w:val="left" w:pos="993" w:leader="none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3. Помесячный план достижения показателей комплекса процессных мероприятий 1  в 2025 году</w:t>
      </w:r>
      <w:r>
        <w:rPr>
          <w:b/>
          <w:bCs/>
          <w:sz w:val="24"/>
          <w:szCs w:val="24"/>
        </w:rPr>
      </w:r>
      <w:r>
        <w:rPr>
          <w:b/>
          <w:bCs/>
          <w:sz w:val="24"/>
          <w:szCs w:val="24"/>
        </w:rPr>
      </w:r>
    </w:p>
    <w:p>
      <w:r/>
      <w:r/>
    </w:p>
    <w:tbl>
      <w:tblPr>
        <w:tblW w:w="5133" w:type="pct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626"/>
        <w:gridCol w:w="2724"/>
        <w:gridCol w:w="1410"/>
        <w:gridCol w:w="1442"/>
        <w:gridCol w:w="759"/>
        <w:gridCol w:w="759"/>
        <w:gridCol w:w="664"/>
        <w:gridCol w:w="758"/>
        <w:gridCol w:w="749"/>
        <w:gridCol w:w="714"/>
        <w:gridCol w:w="715"/>
        <w:gridCol w:w="606"/>
        <w:gridCol w:w="606"/>
        <w:gridCol w:w="606"/>
        <w:gridCol w:w="608"/>
        <w:gridCol w:w="1433"/>
      </w:tblGrid>
      <w:tr>
        <w:trPr>
          <w:trHeight w:val="235"/>
          <w:tblHeader/>
        </w:trPr>
        <w:tc>
          <w:tcPr>
            <w:shd w:val="clear" w:color="ffffff" w:fill="ffffff"/>
            <w:tcW w:w="6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№ п/п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272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Наименование показателя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141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Уровень показателя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14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Единица измерения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(по ОКЕИ)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gridSpan w:val="11"/>
            <w:shd w:val="clear" w:color="ffffff" w:fill="ffffff"/>
            <w:tcW w:w="754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vertAlign w:val="superscript"/>
              </w:rPr>
            </w:pPr>
            <w:r>
              <w:rPr>
                <w:sz w:val="20"/>
              </w:rPr>
              <w:t xml:space="preserve">Плановые значения по кварталам/месяцам</w:t>
            </w:r>
            <w:r>
              <w:rPr>
                <w:sz w:val="20"/>
                <w:vertAlign w:val="superscript"/>
              </w:rPr>
            </w:r>
            <w:r>
              <w:rPr>
                <w:sz w:val="20"/>
                <w:vertAlign w:val="superscript"/>
              </w:rPr>
            </w:r>
          </w:p>
        </w:tc>
        <w:tc>
          <w:tcPr>
            <w:shd w:val="clear" w:color="ffffff" w:fill="ffffff"/>
            <w:tcW w:w="143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</w:rPr>
            </w:pPr>
            <w:r>
              <w:rPr>
                <w:b/>
                <w:sz w:val="20"/>
              </w:rPr>
              <w:t xml:space="preserve">На конец </w:t>
            </w:r>
            <w:r>
              <w:rPr>
                <w:b/>
                <w:i/>
                <w:sz w:val="20"/>
              </w:rPr>
              <w:t xml:space="preserve"> 2025 </w:t>
            </w:r>
            <w:r>
              <w:rPr>
                <w:b/>
                <w:sz w:val="20"/>
              </w:rPr>
              <w:t xml:space="preserve">года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rPr>
          <w:trHeight w:val="458"/>
          <w:tblHeader/>
        </w:trPr>
        <w:tc>
          <w:tcPr>
            <w:shd w:val="clear" w:color="ffffff" w:fill="ffffff"/>
            <w:tcW w:w="626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272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1410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1442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7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янв.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7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фев.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66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</w:rPr>
            </w:pPr>
            <w:r>
              <w:rPr>
                <w:b/>
                <w:sz w:val="20"/>
              </w:rPr>
              <w:t xml:space="preserve">март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75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апр.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74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май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71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</w:rPr>
            </w:pPr>
            <w:r>
              <w:rPr>
                <w:b/>
                <w:sz w:val="20"/>
              </w:rPr>
              <w:t xml:space="preserve">июнь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71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июль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60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авг.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60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</w:rPr>
            </w:pPr>
            <w:r>
              <w:rPr>
                <w:b/>
                <w:sz w:val="20"/>
              </w:rPr>
              <w:t xml:space="preserve">сен.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60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окт.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60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ноя.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1433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rPr>
          <w:trHeight w:val="235"/>
          <w:tblHeader/>
        </w:trPr>
        <w:tc>
          <w:tcPr>
            <w:shd w:val="clear" w:color="ffffff" w:fill="ffffff"/>
            <w:tcW w:w="62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272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141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1442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7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7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66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75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74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71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71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60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60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60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60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143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rPr>
          <w:trHeight w:val="235"/>
        </w:trPr>
        <w:tc>
          <w:tcPr>
            <w:shd w:val="clear" w:color="ffffff" w:fill="ffffff"/>
            <w:tcW w:w="62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1.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gridSpan w:val="15"/>
            <w:shd w:val="clear" w:color="ffffff" w:fill="ffffff"/>
            <w:tcW w:w="14553" w:type="dxa"/>
            <w:vAlign w:val="center"/>
            <w:textDirection w:val="lrTb"/>
            <w:noWrap w:val="false"/>
          </w:tcPr>
          <w:p>
            <w:pPr>
              <w:rPr>
                <w:b/>
                <w:sz w:val="20"/>
              </w:rPr>
            </w:pPr>
            <w:r>
              <w:rPr>
                <w:bCs/>
                <w:sz w:val="20"/>
              </w:rPr>
              <w:t xml:space="preserve">                                              </w:t>
            </w:r>
            <w:r>
              <w:rPr>
                <w:b/>
                <w:sz w:val="20"/>
              </w:rPr>
              <w:t xml:space="preserve">Задача 1  «</w:t>
            </w:r>
            <w:r>
              <w:rPr>
                <w:b/>
                <w:sz w:val="22"/>
                <w:szCs w:val="22"/>
              </w:rPr>
              <w:t xml:space="preserve">Обеспечение привлекательности сельской местности для комфортного проживания населения</w:t>
            </w:r>
            <w:r>
              <w:rPr>
                <w:b/>
                <w:sz w:val="20"/>
              </w:rPr>
              <w:t xml:space="preserve">»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rPr>
          <w:trHeight w:val="235"/>
        </w:trPr>
        <w:tc>
          <w:tcPr>
            <w:shd w:val="clear" w:color="ffffff" w:fill="ffffff"/>
            <w:tcW w:w="62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1.1.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2724" w:type="dxa"/>
            <w:vAlign w:val="center"/>
            <w:textDirection w:val="lrTb"/>
            <w:noWrap w:val="false"/>
          </w:tcPr>
          <w:p>
            <w:pPr>
              <w:rPr>
                <w:rFonts w:eastAsia="Arial Unicode MS"/>
                <w:b/>
                <w:i/>
                <w:sz w:val="20"/>
              </w:rPr>
            </w:pPr>
            <w:r>
              <w:rPr>
                <w:rStyle w:val="960"/>
                <w:rFonts w:eastAsia="Arial"/>
                <w:b w:val="0"/>
                <w:sz w:val="22"/>
                <w:szCs w:val="22"/>
                <w:shd w:val="clear" w:color="auto" w:fill="ffffff"/>
              </w:rPr>
              <w:t xml:space="preserve">Доля отдыхающих в местах отдыха</w:t>
            </w:r>
            <w:r>
              <w:rPr>
                <w:rFonts w:eastAsia="Arial Unicode MS"/>
                <w:b/>
                <w:i/>
                <w:sz w:val="20"/>
              </w:rPr>
            </w:r>
            <w:r>
              <w:rPr>
                <w:rFonts w:eastAsia="Arial Unicode MS"/>
                <w:b/>
                <w:i/>
                <w:sz w:val="20"/>
              </w:rPr>
            </w:r>
          </w:p>
        </w:tc>
        <w:tc>
          <w:tcPr>
            <w:shd w:val="clear" w:color="ffffff" w:fill="ffffff"/>
            <w:tcW w:w="1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«КПМ»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shd w:val="clear" w:color="ffffff" w:fill="ffffff"/>
            <w:tcW w:w="1442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процент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shd w:val="clear" w:color="ffffff" w:fill="ffffff"/>
            <w:tcW w:w="759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  <w:p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shd w:val="clear" w:color="ffffff" w:fill="ffffff"/>
            <w:tcW w:w="759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  <w:p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shd w:val="clear" w:color="ffffff" w:fill="ffffff"/>
            <w:tcW w:w="66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75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74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71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71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60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60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60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60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143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rPr>
          <w:trHeight w:val="235"/>
        </w:trPr>
        <w:tc>
          <w:tcPr>
            <w:shd w:val="clear" w:color="ffffff" w:fill="ffffff"/>
            <w:tcW w:w="62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1.2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2724" w:type="dxa"/>
            <w:vAlign w:val="center"/>
            <w:textDirection w:val="lrTb"/>
            <w:noWrap w:val="false"/>
          </w:tcPr>
          <w:p>
            <w:pPr>
              <w:rPr>
                <w:rFonts w:eastAsia="Arial Unicode MS"/>
                <w:bCs/>
                <w:sz w:val="20"/>
              </w:rPr>
            </w:pPr>
            <w:r>
              <w:rPr>
                <w:rStyle w:val="960"/>
                <w:rFonts w:eastAsia="Arial"/>
                <w:b w:val="0"/>
                <w:sz w:val="22"/>
                <w:szCs w:val="22"/>
                <w:shd w:val="clear" w:color="auto" w:fill="ffffff"/>
              </w:rPr>
              <w:t xml:space="preserve">Доля посещаемости детской площадки</w:t>
            </w:r>
            <w:r>
              <w:rPr>
                <w:rFonts w:eastAsia="Arial Unicode MS"/>
                <w:bCs/>
                <w:sz w:val="20"/>
              </w:rPr>
            </w:r>
            <w:r>
              <w:rPr>
                <w:rFonts w:eastAsia="Arial Unicode MS"/>
                <w:bCs/>
                <w:sz w:val="20"/>
              </w:rPr>
            </w:r>
          </w:p>
        </w:tc>
        <w:tc>
          <w:tcPr>
            <w:shd w:val="clear" w:color="ffffff" w:fill="ffffff"/>
            <w:tcW w:w="1410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«КПМ»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shd w:val="clear" w:color="ffffff" w:fill="ffffff"/>
            <w:tcW w:w="1442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процент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shd w:val="clear" w:color="ffffff" w:fill="ffffff"/>
            <w:tcW w:w="759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shd w:val="clear" w:color="ffffff" w:fill="ffffff"/>
            <w:tcW w:w="759" w:type="dxa"/>
            <w:textDirection w:val="lrTb"/>
            <w:noWrap w:val="false"/>
          </w:tcPr>
          <w:p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shd w:val="clear" w:color="ffffff" w:fill="ffffff"/>
            <w:tcW w:w="66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75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74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71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71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60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60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60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60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143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jc w:val="both"/>
      </w:pPr>
      <w:r/>
      <w:r/>
    </w:p>
    <w:p>
      <w:pPr>
        <w:jc w:val="center"/>
        <w:spacing w:line="0" w:lineRule="atLeast"/>
        <w:tabs>
          <w:tab w:val="left" w:pos="993" w:leader="none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4. Перечень мероприятий (результатов) комплекса процессных мероприятий</w:t>
      </w:r>
      <w:r>
        <w:rPr>
          <w:b/>
          <w:bCs/>
          <w:sz w:val="24"/>
          <w:szCs w:val="24"/>
        </w:rPr>
        <w:t xml:space="preserve"> 1</w:t>
      </w:r>
      <w:r>
        <w:rPr>
          <w:b/>
          <w:bCs/>
          <w:sz w:val="24"/>
          <w:szCs w:val="24"/>
        </w:rPr>
      </w:r>
      <w:r>
        <w:rPr>
          <w:b/>
          <w:bCs/>
          <w:sz w:val="24"/>
          <w:szCs w:val="24"/>
        </w:rPr>
      </w:r>
    </w:p>
    <w:p>
      <w:r/>
      <w:r/>
    </w:p>
    <w:tbl>
      <w:tblPr>
        <w:tblW w:w="15304" w:type="dxa"/>
        <w:tblInd w:w="5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29"/>
        <w:gridCol w:w="4860"/>
        <w:gridCol w:w="1451"/>
        <w:gridCol w:w="1168"/>
        <w:gridCol w:w="932"/>
        <w:gridCol w:w="842"/>
        <w:gridCol w:w="589"/>
        <w:gridCol w:w="567"/>
        <w:gridCol w:w="552"/>
        <w:gridCol w:w="609"/>
        <w:gridCol w:w="592"/>
        <w:gridCol w:w="784"/>
        <w:gridCol w:w="1829"/>
      </w:tblGrid>
      <w:tr>
        <w:trPr>
          <w:trHeight w:val="20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529" w:type="dxa"/>
            <w:vAlign w:val="center"/>
            <w:vMerge w:val="restart"/>
            <w:textDirection w:val="lrTb"/>
            <w:noWrap w:val="false"/>
          </w:tcPr>
          <w:p>
            <w:pPr>
              <w:ind w:left="156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№ п/п</w: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48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Наименование мероприятия (результата)</w: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451" w:type="dxa"/>
            <w:vAlign w:val="center"/>
            <w:vMerge w:val="restart"/>
            <w:textDirection w:val="lrTb"/>
            <w:noWrap w:val="false"/>
          </w:tcPr>
          <w:p>
            <w:pPr>
              <w:ind w:left="6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Тип мероприятия (результата)</w: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16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Единица измерения (по ОКЕИ)</w: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74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Базовое значение</w: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</w:tc>
        <w:tc>
          <w:tcPr>
            <w:gridSpan w:val="6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93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0"/>
              </w:rPr>
            </w:pPr>
            <w:r>
              <w:rPr>
                <w:sz w:val="20"/>
              </w:rPr>
              <w:t xml:space="preserve">Значения мероприятия (результата), </w:t>
            </w:r>
            <w:r>
              <w:rPr>
                <w:sz w:val="20"/>
              </w:rPr>
              <w:br/>
              <w:t xml:space="preserve">параметра характеристики мероприятия (результата) по годам</w: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829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Связь с показателями комплекса процессных мероприятий</w: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</w:tc>
      </w:tr>
      <w:tr>
        <w:trPr>
          <w:trHeight w:val="20"/>
        </w:trPr>
        <w:tc>
          <w:tcPr>
            <w:shd w:val="clear" w:color="auto" w:fill="auto"/>
            <w:tcBorders>
              <w:left w:val="single" w:color="000000" w:sz="4" w:space="0"/>
              <w:right w:val="single" w:color="000000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right w:val="single" w:color="000000" w:sz="4" w:space="0"/>
            </w:tcBorders>
            <w:tcW w:w="486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right w:val="single" w:color="000000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right w:val="single" w:color="000000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932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значение</w: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842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год</w: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589" w:type="dxa"/>
            <w:vAlign w:val="center"/>
            <w:textDirection w:val="lrTb"/>
            <w:noWrap w:val="false"/>
          </w:tcPr>
          <w:p>
            <w:pPr>
              <w:ind w:left="47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2025</w: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ind w:left="41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2026</w: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552" w:type="dxa"/>
            <w:vAlign w:val="center"/>
            <w:textDirection w:val="lrTb"/>
            <w:noWrap w:val="false"/>
          </w:tcPr>
          <w:p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2027</w: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tcW w:w="609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2028</w: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tcW w:w="592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2029</w: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tcW w:w="779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2030</w: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right w:val="single" w:color="000000" w:sz="4" w:space="0"/>
            </w:tcBorders>
            <w:tcW w:w="1829" w:type="dxa"/>
            <w:textDirection w:val="lrTb"/>
            <w:noWrap w:val="false"/>
          </w:tcPr>
          <w:p>
            <w:pPr>
              <w:ind w:left="173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9" w:type="dxa"/>
            <w:vAlign w:val="center"/>
            <w:textDirection w:val="lrTb"/>
            <w:noWrap w:val="false"/>
          </w:tcPr>
          <w:p>
            <w:pPr>
              <w:ind w:left="43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1</w: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60" w:type="dxa"/>
            <w:vAlign w:val="center"/>
            <w:textDirection w:val="lrTb"/>
            <w:noWrap w:val="false"/>
          </w:tcPr>
          <w:p>
            <w:pPr>
              <w:ind w:left="44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2</w: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1" w:type="dxa"/>
            <w:vAlign w:val="center"/>
            <w:textDirection w:val="lrTb"/>
            <w:noWrap w:val="false"/>
          </w:tcPr>
          <w:p>
            <w:pPr>
              <w:ind w:left="103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3</w: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68" w:type="dxa"/>
            <w:vAlign w:val="center"/>
            <w:textDirection w:val="lrTb"/>
            <w:noWrap w:val="false"/>
          </w:tcPr>
          <w:p>
            <w:pPr>
              <w:ind w:left="46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5</w: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2" w:type="dxa"/>
            <w:vAlign w:val="center"/>
            <w:textDirection w:val="lrTb"/>
            <w:noWrap w:val="false"/>
          </w:tcPr>
          <w:p>
            <w:pPr>
              <w:ind w:left="43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6</w: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2" w:type="dxa"/>
            <w:vAlign w:val="center"/>
            <w:textDirection w:val="lrTb"/>
            <w:noWrap w:val="false"/>
          </w:tcPr>
          <w:p>
            <w:pPr>
              <w:ind w:left="82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7</w: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9" w:type="dxa"/>
            <w:vAlign w:val="center"/>
            <w:textDirection w:val="lrTb"/>
            <w:noWrap w:val="false"/>
          </w:tcPr>
          <w:p>
            <w:pPr>
              <w:ind w:left="46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8</w: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ind w:left="46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9</w: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2" w:type="dxa"/>
            <w:vAlign w:val="center"/>
            <w:textDirection w:val="lrTb"/>
            <w:noWrap w:val="false"/>
          </w:tcPr>
          <w:p>
            <w:pPr>
              <w:ind w:left="43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10</w: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609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11</w: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592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12</w: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W w:w="779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13</w: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29" w:type="dxa"/>
            <w:vAlign w:val="center"/>
            <w:textDirection w:val="lrTb"/>
            <w:noWrap w:val="false"/>
          </w:tcPr>
          <w:p>
            <w:pPr>
              <w:ind w:left="43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14</w: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</w:tc>
      </w:tr>
      <w:tr>
        <w:trPr>
          <w:trHeight w:val="20"/>
        </w:trPr>
        <w:tc>
          <w:tcPr>
            <w:gridSpan w:val="13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04" w:type="dxa"/>
            <w:textDirection w:val="lrTb"/>
            <w:noWrap w:val="false"/>
          </w:tcPr>
          <w:p>
            <w:pPr>
              <w:ind w:left="41"/>
              <w:jc w:val="center"/>
              <w:rPr>
                <w:b/>
                <w:bCs/>
                <w:i/>
                <w:sz w:val="20"/>
              </w:rPr>
            </w:pPr>
            <w:r>
              <w:rPr>
                <w:b/>
                <w:bCs/>
                <w:sz w:val="20"/>
              </w:rPr>
              <w:t xml:space="preserve">Задача 1 «</w:t>
            </w:r>
            <w:r>
              <w:rPr>
                <w:b/>
                <w:bCs/>
                <w:sz w:val="22"/>
                <w:szCs w:val="22"/>
              </w:rPr>
              <w:t xml:space="preserve">Обеспечение привлекательности сельской местности для комфортного проживания населения</w:t>
            </w:r>
            <w:r>
              <w:rPr>
                <w:b/>
                <w:bCs/>
                <w:sz w:val="20"/>
              </w:rPr>
              <w:t xml:space="preserve">»</w:t>
            </w:r>
            <w:r>
              <w:rPr>
                <w:b/>
                <w:bCs/>
                <w:i/>
                <w:sz w:val="20"/>
              </w:rPr>
            </w:r>
            <w:r>
              <w:rPr>
                <w:b/>
                <w:bCs/>
                <w:i/>
                <w:sz w:val="20"/>
              </w:rPr>
            </w:r>
          </w:p>
        </w:tc>
      </w:tr>
      <w:tr>
        <w:trPr>
          <w:trHeight w:val="743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9" w:type="dxa"/>
            <w:vAlign w:val="center"/>
            <w:textDirection w:val="lrTb"/>
            <w:noWrap w:val="false"/>
          </w:tcPr>
          <w:p>
            <w:pPr>
              <w:ind w:left="46"/>
              <w:jc w:val="center"/>
              <w:rPr>
                <w:bCs/>
                <w:sz w:val="20"/>
              </w:rPr>
            </w:pPr>
            <w:r>
              <w:rPr>
                <w:sz w:val="20"/>
              </w:rPr>
              <w:t xml:space="preserve">1.</w: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60" w:type="dxa"/>
            <w:vAlign w:val="center"/>
            <w:textDirection w:val="lrTb"/>
            <w:noWrap w:val="false"/>
          </w:tcPr>
          <w:p>
            <w:pPr>
              <w:ind w:left="41"/>
              <w:rPr>
                <w:bCs/>
                <w:i/>
                <w:sz w:val="20"/>
              </w:rPr>
            </w:pPr>
            <w:r>
              <w:rPr>
                <w:sz w:val="20"/>
              </w:rPr>
              <w:t xml:space="preserve">Мероприятие результат «Осуществлено благоустройство территории сельского поселения»</w:t>
            </w:r>
            <w:r>
              <w:rPr>
                <w:bCs/>
                <w:i/>
                <w:sz w:val="20"/>
              </w:rPr>
            </w:r>
            <w:r>
              <w:rPr>
                <w:bCs/>
                <w:i/>
                <w:sz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eastAsia="Calibri"/>
                <w:sz w:val="20"/>
              </w:rPr>
              <w:t xml:space="preserve">Приобретение товаров, работ, услуг</w:t>
            </w:r>
            <w:r>
              <w:rPr>
                <w:rFonts w:eastAsia="Calibri"/>
                <w:sz w:val="20"/>
              </w:rPr>
            </w:r>
            <w:r>
              <w:rPr>
                <w:rFonts w:eastAsia="Calibri"/>
                <w:sz w:val="20"/>
              </w:rPr>
            </w:r>
          </w:p>
          <w:p>
            <w:pPr>
              <w:ind w:left="108"/>
              <w:rPr>
                <w:bCs/>
                <w:sz w:val="20"/>
              </w:rPr>
            </w:pP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68" w:type="dxa"/>
            <w:textDirection w:val="lrTb"/>
            <w:noWrap w:val="false"/>
          </w:tcPr>
          <w:p>
            <w:pPr>
              <w:ind w:left="108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 Количество</w: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2" w:type="dxa"/>
            <w:textDirection w:val="lrTb"/>
            <w:noWrap w:val="false"/>
          </w:tcPr>
          <w:p>
            <w:pPr>
              <w:ind w:left="108"/>
              <w:jc w:val="center"/>
              <w:rPr>
                <w:sz w:val="20"/>
              </w:rPr>
            </w:pPr>
            <w:r>
              <w:rPr>
                <w:bCs/>
                <w:sz w:val="20"/>
              </w:rPr>
              <w:t xml:space="preserve">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ind w:left="108"/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2" w:type="dxa"/>
            <w:textDirection w:val="lrTb"/>
            <w:noWrap w:val="false"/>
          </w:tcPr>
          <w:p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2024</w: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9" w:type="dxa"/>
            <w:textDirection w:val="lrTb"/>
            <w:noWrap w:val="false"/>
          </w:tcPr>
          <w:p>
            <w:pPr>
              <w:ind w:left="108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 70</w: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ind w:left="108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77 </w: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2" w:type="dxa"/>
            <w:textDirection w:val="lrTb"/>
            <w:noWrap w:val="false"/>
          </w:tcPr>
          <w:p>
            <w:pPr>
              <w:ind w:left="108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 104</w: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609" w:type="dxa"/>
            <w:textDirection w:val="lrTb"/>
            <w:noWrap w:val="false"/>
          </w:tcPr>
          <w:p>
            <w:pPr>
              <w:ind w:left="108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 80</w: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592" w:type="dxa"/>
            <w:textDirection w:val="lrTb"/>
            <w:noWrap w:val="false"/>
          </w:tcPr>
          <w:p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87</w: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W w:w="779" w:type="dxa"/>
            <w:textDirection w:val="lrTb"/>
            <w:noWrap w:val="false"/>
          </w:tcPr>
          <w:p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105</w: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29" w:type="dxa"/>
            <w:textDirection w:val="lrTb"/>
            <w:noWrap w:val="false"/>
          </w:tcPr>
          <w:p>
            <w:pPr>
              <w:rPr>
                <w:rFonts w:eastAsia="Arial Unicode MS"/>
                <w:b/>
                <w:i/>
                <w:sz w:val="20"/>
                <w:szCs w:val="20"/>
              </w:rPr>
            </w:pPr>
            <w:r>
              <w:rPr>
                <w:rStyle w:val="960"/>
                <w:rFonts w:eastAsia="Arial"/>
                <w:b w:val="0"/>
                <w:sz w:val="20"/>
                <w:szCs w:val="20"/>
                <w:shd w:val="clear" w:color="auto" w:fill="ffffff"/>
              </w:rPr>
              <w:t xml:space="preserve">Доля отдыхающих в местах отдыха</w:t>
            </w:r>
            <w:r>
              <w:rPr>
                <w:rFonts w:eastAsia="Arial Unicode MS"/>
                <w:b/>
                <w:i/>
                <w:sz w:val="20"/>
                <w:szCs w:val="20"/>
              </w:rPr>
            </w:r>
            <w:r>
              <w:rPr>
                <w:rFonts w:eastAsia="Arial Unicode MS"/>
                <w:b/>
                <w:i/>
                <w:sz w:val="20"/>
                <w:szCs w:val="20"/>
              </w:rPr>
            </w:r>
          </w:p>
          <w:p>
            <w:pPr>
              <w:rPr>
                <w:rFonts w:eastAsia="Arial Unicode MS"/>
                <w:bCs/>
                <w:sz w:val="20"/>
                <w:szCs w:val="20"/>
              </w:rPr>
            </w:pPr>
            <w:r>
              <w:rPr>
                <w:rStyle w:val="960"/>
                <w:rFonts w:eastAsia="Arial"/>
                <w:b w:val="0"/>
                <w:sz w:val="20"/>
                <w:szCs w:val="20"/>
                <w:shd w:val="clear" w:color="auto" w:fill="ffffff"/>
              </w:rPr>
              <w:t xml:space="preserve">Доля посещаемости детской площадки</w:t>
            </w:r>
            <w:r>
              <w:rPr>
                <w:rFonts w:eastAsia="Arial Unicode MS"/>
                <w:bCs/>
                <w:sz w:val="20"/>
                <w:szCs w:val="20"/>
              </w:rPr>
            </w:r>
            <w:r>
              <w:rPr>
                <w:rFonts w:eastAsia="Arial Unicode MS"/>
                <w:bCs/>
                <w:sz w:val="20"/>
                <w:szCs w:val="20"/>
              </w:rPr>
            </w:r>
          </w:p>
          <w:p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</w:tc>
      </w:tr>
      <w:tr>
        <w:trPr>
          <w:trHeight w:val="348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9" w:type="dxa"/>
            <w:vAlign w:val="center"/>
            <w:vMerge w:val="restart"/>
            <w:textDirection w:val="lrTb"/>
            <w:noWrap w:val="false"/>
          </w:tcPr>
          <w:p>
            <w:pPr>
              <w:ind w:left="4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1.1.1.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gridSpan w:val="1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75" w:type="dxa"/>
            <w:vAlign w:val="center"/>
            <w:vMerge w:val="restart"/>
            <w:textDirection w:val="lrTb"/>
            <w:noWrap w:val="false"/>
          </w:tcPr>
          <w:p>
            <w:pPr>
              <w:ind w:left="41"/>
              <w:rPr>
                <w:sz w:val="20"/>
                <w:szCs w:val="20"/>
                <w14:ligatures w14:val="none"/>
              </w:rPr>
            </w:pPr>
            <w:r>
              <w:rPr>
                <w:sz w:val="20"/>
                <w:szCs w:val="20"/>
              </w:rPr>
              <w:t xml:space="preserve">В рамках реализации основного мероприятия планируется улучшение привлекательности сельского поселения за счет проведения озеленения территории поселения, содержание в надлежащем качестве объектов благоустройства. </w:t>
            </w:r>
            <w:r>
              <w:rPr>
                <w:sz w:val="20"/>
                <w:szCs w:val="20"/>
                <w14:ligatures w14:val="none"/>
              </w:rPr>
            </w:r>
            <w:r>
              <w:rPr>
                <w:sz w:val="20"/>
                <w:szCs w:val="20"/>
                <w14:ligatures w14:val="none"/>
              </w:rPr>
            </w:r>
          </w:p>
          <w:p>
            <w:pPr>
              <w:rPr>
                <w:rStyle w:val="960"/>
                <w:rFonts w:eastAsia="Arial"/>
                <w:b w:val="0"/>
                <w:sz w:val="22"/>
                <w:szCs w:val="22"/>
                <w:highlight w:val="yellow"/>
                <w:shd w:val="clear" w:color="auto" w:fill="ffffff"/>
              </w:rPr>
            </w:pPr>
            <w:r>
              <w:rPr>
                <w:rFonts w:eastAsia="Arial"/>
                <w:b w:val="0"/>
                <w:sz w:val="22"/>
                <w:szCs w:val="22"/>
                <w:highlight w:val="yellow"/>
                <w:shd w:val="clear" w:color="auto" w:fill="ffffff"/>
              </w:rPr>
            </w:r>
            <w:r>
              <w:rPr>
                <w:rStyle w:val="960"/>
                <w:rFonts w:eastAsia="Arial"/>
                <w:b w:val="0"/>
                <w:sz w:val="22"/>
                <w:szCs w:val="22"/>
                <w:highlight w:val="yellow"/>
                <w:shd w:val="clear" w:color="auto" w:fill="ffffff"/>
              </w:rPr>
            </w:r>
            <w:r>
              <w:rPr>
                <w:rStyle w:val="960"/>
                <w:rFonts w:eastAsia="Arial"/>
                <w:b w:val="0"/>
                <w:sz w:val="22"/>
                <w:szCs w:val="22"/>
                <w:highlight w:val="yellow"/>
                <w:shd w:val="clear" w:color="auto" w:fill="ffffff"/>
              </w:rPr>
            </w:r>
          </w:p>
        </w:tc>
      </w:tr>
    </w:tbl>
    <w:p>
      <w:pPr>
        <w:jc w:val="left"/>
        <w:spacing w:line="0" w:lineRule="atLeast"/>
        <w:tabs>
          <w:tab w:val="left" w:pos="993" w:leader="none"/>
        </w:tabs>
        <w:rPr>
          <w:b/>
          <w:bCs/>
          <w:highlight w:val="none"/>
        </w:rPr>
      </w:pPr>
      <w:r>
        <w:rPr>
          <w:b/>
          <w:bCs/>
          <w:szCs w:val="28"/>
          <w:highlight w:val="none"/>
        </w:rPr>
      </w:r>
      <w:r>
        <w:rPr>
          <w:b/>
          <w:bCs/>
          <w:highlight w:val="none"/>
        </w:rPr>
      </w:r>
      <w:r>
        <w:rPr>
          <w:b/>
          <w:bCs/>
          <w:highlight w:val="none"/>
        </w:rPr>
      </w:r>
    </w:p>
    <w:p>
      <w:pPr>
        <w:jc w:val="center"/>
        <w:spacing w:line="0" w:lineRule="atLeast"/>
        <w:tabs>
          <w:tab w:val="left" w:pos="993" w:leader="none"/>
        </w:tabs>
        <w:rPr>
          <w:b/>
          <w:bCs/>
          <w:highlight w:val="white"/>
        </w:rPr>
      </w:pPr>
      <w:r>
        <w:rPr>
          <w:b/>
          <w:bCs/>
          <w:szCs w:val="28"/>
          <w:highlight w:val="white"/>
        </w:rPr>
        <w:t xml:space="preserve">5. Финансовое обеспечение комплекса процессных мероприятий</w:t>
      </w:r>
      <w:r>
        <w:rPr>
          <w:b/>
          <w:bCs/>
          <w:szCs w:val="28"/>
          <w:highlight w:val="white"/>
        </w:rPr>
        <w:t xml:space="preserve"> </w:t>
      </w:r>
      <w:r>
        <w:rPr>
          <w:b/>
          <w:bCs/>
          <w:szCs w:val="28"/>
          <w:highlight w:val="white"/>
        </w:rPr>
        <w:t xml:space="preserve">1</w:t>
      </w:r>
      <w:r>
        <w:rPr>
          <w:b/>
          <w:bCs/>
          <w:highlight w:val="white"/>
        </w:rPr>
      </w:r>
      <w:r>
        <w:rPr>
          <w:b/>
          <w:bCs/>
          <w:highlight w:val="white"/>
        </w:rPr>
      </w:r>
    </w:p>
    <w:p>
      <w:pPr>
        <w:jc w:val="center"/>
        <w:spacing w:line="0" w:lineRule="atLeast"/>
        <w:tabs>
          <w:tab w:val="left" w:pos="993" w:leader="none"/>
        </w:tabs>
        <w:rPr>
          <w:b/>
          <w:bCs/>
          <w:highlight w:val="none"/>
        </w:rPr>
      </w:pPr>
      <w:r>
        <w:rPr>
          <w:b/>
          <w:bCs/>
          <w:highlight w:val="none"/>
        </w:rPr>
      </w:r>
      <w:r>
        <w:rPr>
          <w:b/>
          <w:bCs/>
          <w:highlight w:val="none"/>
        </w:rPr>
      </w:r>
      <w:r>
        <w:rPr>
          <w:b/>
          <w:bCs/>
          <w:highlight w:val="none"/>
        </w:rPr>
      </w:r>
    </w:p>
    <w:tbl>
      <w:tblPr>
        <w:tblStyle w:val="951"/>
        <w:tblW w:w="5177" w:type="pc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981"/>
        <w:gridCol w:w="2126"/>
        <w:gridCol w:w="1417"/>
        <w:gridCol w:w="992"/>
        <w:gridCol w:w="850"/>
        <w:gridCol w:w="850"/>
        <w:gridCol w:w="993"/>
        <w:gridCol w:w="992"/>
        <w:gridCol w:w="943"/>
      </w:tblGrid>
      <w:tr>
        <w:trPr>
          <w:trHeight w:val="476"/>
          <w:tblHeader/>
        </w:trPr>
        <w:tc>
          <w:tcPr>
            <w:tcW w:w="5981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line="233" w:lineRule="auto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  <w:t xml:space="preserve">Наименование </w:t>
            </w:r>
            <w:r>
              <w:rPr>
                <w:rFonts w:cs="Times New Roman"/>
                <w:sz w:val="22"/>
                <w:szCs w:val="22"/>
                <w:highlight w:val="none"/>
              </w:rPr>
              <w:t xml:space="preserve">комплекса процессных мероприятий, </w:t>
            </w:r>
            <w:r>
              <w:rPr>
                <w:rFonts w:cs="Times New Roman"/>
                <w:sz w:val="22"/>
                <w:szCs w:val="22"/>
                <w:highlight w:val="none"/>
              </w:rPr>
              <w:t xml:space="preserve">мероприятия (результата) и источники финансирования</w:t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  <w:p>
            <w:pPr>
              <w:ind w:firstLine="0"/>
              <w:jc w:val="center"/>
              <w:spacing w:line="233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</w:r>
            <w:r>
              <w:rPr>
                <w:rFonts w:cs="Times New Roman"/>
                <w:sz w:val="22"/>
                <w:szCs w:val="22"/>
              </w:rPr>
            </w:r>
            <w:r>
              <w:rPr>
                <w:rFonts w:cs="Times New Roman"/>
                <w:sz w:val="22"/>
                <w:szCs w:val="22"/>
              </w:rPr>
            </w:r>
          </w:p>
        </w:tc>
        <w:tc>
          <w:tcPr>
            <w:tcW w:w="2126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line="233" w:lineRule="auto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  <w:t xml:space="preserve">Код бюджетной классификации</w:t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  <w:p>
            <w:pPr>
              <w:jc w:val="center"/>
              <w:spacing w:line="233" w:lineRule="auto"/>
              <w:rPr>
                <w:rFonts w:eastAsia="Times New Roman" w:cs="Times New Roman"/>
                <w:spacing w:val="-2"/>
                <w:sz w:val="22"/>
                <w:szCs w:val="22"/>
              </w:rPr>
            </w:pPr>
            <w:r>
              <w:rPr>
                <w:rFonts w:eastAsia="Times New Roman" w:cs="Times New Roman"/>
                <w:spacing w:val="-2"/>
                <w:sz w:val="22"/>
                <w:szCs w:val="22"/>
              </w:rPr>
            </w:r>
            <w:r>
              <w:rPr>
                <w:rFonts w:eastAsia="Times New Roman" w:cs="Times New Roman"/>
                <w:spacing w:val="-2"/>
                <w:sz w:val="22"/>
                <w:szCs w:val="22"/>
              </w:rPr>
            </w:r>
            <w:r>
              <w:rPr>
                <w:rFonts w:eastAsia="Times New Roman" w:cs="Times New Roman"/>
                <w:spacing w:val="-2"/>
                <w:sz w:val="22"/>
                <w:szCs w:val="22"/>
              </w:rPr>
            </w:r>
          </w:p>
        </w:tc>
        <w:tc>
          <w:tcPr>
            <w:gridSpan w:val="7"/>
            <w:tcW w:w="703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33" w:lineRule="auto"/>
              <w:rPr>
                <w:rFonts w:eastAsia="Times New Roman" w:cs="Times New Roman"/>
                <w:spacing w:val="-2"/>
                <w:sz w:val="22"/>
                <w:szCs w:val="22"/>
                <w:highlight w:val="white"/>
              </w:rPr>
            </w:pPr>
            <w:r>
              <w:rPr>
                <w:rFonts w:eastAsia="Times New Roman" w:cs="Times New Roman"/>
                <w:spacing w:val="-2"/>
                <w:sz w:val="22"/>
                <w:szCs w:val="22"/>
                <w:highlight w:val="white"/>
              </w:rPr>
              <w:t xml:space="preserve">Объем финансового обеспечения по годам, тыс. рублей</w:t>
            </w:r>
            <w:r>
              <w:rPr>
                <w:rFonts w:eastAsia="Times New Roman" w:cs="Times New Roman"/>
                <w:spacing w:val="-2"/>
                <w:sz w:val="22"/>
                <w:szCs w:val="22"/>
                <w:highlight w:val="white"/>
              </w:rPr>
            </w:r>
            <w:r>
              <w:rPr>
                <w:rFonts w:eastAsia="Times New Roman" w:cs="Times New Roman"/>
                <w:spacing w:val="-2"/>
                <w:sz w:val="22"/>
                <w:szCs w:val="22"/>
                <w:highlight w:val="white"/>
              </w:rPr>
            </w:r>
          </w:p>
        </w:tc>
      </w:tr>
      <w:tr>
        <w:trPr>
          <w:trHeight w:val="239"/>
          <w:tblHeader/>
        </w:trPr>
        <w:tc>
          <w:tcPr>
            <w:tcW w:w="5981" w:type="dxa"/>
            <w:vAlign w:val="center"/>
            <w:vMerge w:val="continue"/>
            <w:textDirection w:val="lrTb"/>
            <w:noWrap w:val="false"/>
          </w:tcPr>
          <w:p>
            <w:pPr>
              <w:ind w:firstLine="0"/>
              <w:jc w:val="center"/>
              <w:spacing w:line="233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jc w:val="center"/>
              <w:spacing w:line="233" w:lineRule="auto"/>
              <w:rPr>
                <w:rFonts w:eastAsia="Times New Roman" w:cs="Times New Roman"/>
                <w:spacing w:val="-2"/>
                <w:sz w:val="20"/>
                <w:szCs w:val="20"/>
              </w:rPr>
            </w:pPr>
            <w:r>
              <w:rPr>
                <w:rFonts w:eastAsia="Times New Roman" w:cs="Times New Roman"/>
                <w:spacing w:val="-2"/>
                <w:sz w:val="20"/>
                <w:szCs w:val="20"/>
              </w:rPr>
            </w:r>
            <w:r>
              <w:rPr>
                <w:rFonts w:eastAsia="Times New Roman" w:cs="Times New Roman"/>
                <w:spacing w:val="-2"/>
                <w:sz w:val="20"/>
                <w:szCs w:val="20"/>
              </w:rPr>
            </w:r>
            <w:r>
              <w:rPr>
                <w:rFonts w:eastAsia="Times New Roman" w:cs="Times New Roman"/>
                <w:spacing w:val="-2"/>
                <w:sz w:val="20"/>
                <w:szCs w:val="20"/>
              </w:rPr>
            </w:r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spacing w:line="233" w:lineRule="auto"/>
              <w:rPr>
                <w:rFonts w:eastAsia="Times New Roman" w:cs="Times New Roman"/>
                <w:spacing w:val="-2"/>
                <w:sz w:val="22"/>
                <w:szCs w:val="22"/>
                <w:highlight w:val="white"/>
              </w:rPr>
            </w:pPr>
            <w:r>
              <w:rPr>
                <w:rFonts w:eastAsia="Times New Roman" w:cs="Times New Roman"/>
                <w:spacing w:val="-2"/>
                <w:sz w:val="22"/>
                <w:szCs w:val="22"/>
                <w:highlight w:val="none"/>
              </w:rPr>
              <w:t xml:space="preserve">2025</w:t>
            </w:r>
            <w:r>
              <w:rPr>
                <w:rFonts w:eastAsia="Times New Roman" w:cs="Times New Roman"/>
                <w:spacing w:val="-2"/>
                <w:sz w:val="22"/>
                <w:szCs w:val="22"/>
                <w:highlight w:val="white"/>
              </w:rPr>
            </w:r>
            <w:r>
              <w:rPr>
                <w:rFonts w:eastAsia="Times New Roman" w:cs="Times New Roman"/>
                <w:spacing w:val="-2"/>
                <w:sz w:val="22"/>
                <w:szCs w:val="22"/>
                <w:highlight w:val="white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spacing w:line="233" w:lineRule="auto"/>
              <w:rPr>
                <w:rFonts w:eastAsia="Times New Roman" w:cs="Times New Roman"/>
                <w:spacing w:val="-2"/>
                <w:sz w:val="22"/>
                <w:szCs w:val="22"/>
                <w:highlight w:val="white"/>
              </w:rPr>
            </w:pPr>
            <w:r>
              <w:rPr>
                <w:rFonts w:eastAsia="Times New Roman" w:cs="Times New Roman"/>
                <w:spacing w:val="-2"/>
                <w:sz w:val="22"/>
                <w:szCs w:val="22"/>
                <w:highlight w:val="none"/>
              </w:rPr>
              <w:t xml:space="preserve">2026</w:t>
            </w:r>
            <w:r>
              <w:rPr>
                <w:rFonts w:eastAsia="Times New Roman" w:cs="Times New Roman"/>
                <w:spacing w:val="-2"/>
                <w:sz w:val="22"/>
                <w:szCs w:val="22"/>
                <w:highlight w:val="white"/>
              </w:rPr>
            </w:r>
            <w:r>
              <w:rPr>
                <w:rFonts w:eastAsia="Times New Roman" w:cs="Times New Roman"/>
                <w:spacing w:val="-2"/>
                <w:sz w:val="22"/>
                <w:szCs w:val="22"/>
                <w:highlight w:val="white"/>
              </w:rPr>
            </w:r>
          </w:p>
        </w:tc>
        <w:tc>
          <w:tcPr>
            <w:tcW w:w="850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spacing w:line="233" w:lineRule="auto"/>
              <w:rPr>
                <w:rFonts w:eastAsia="Times New Roman" w:cs="Times New Roman"/>
                <w:spacing w:val="-2"/>
                <w:sz w:val="22"/>
                <w:szCs w:val="22"/>
                <w:highlight w:val="white"/>
              </w:rPr>
            </w:pPr>
            <w:r>
              <w:rPr>
                <w:rFonts w:eastAsia="Times New Roman" w:cs="Times New Roman"/>
                <w:spacing w:val="-2"/>
                <w:sz w:val="22"/>
                <w:szCs w:val="22"/>
                <w:highlight w:val="none"/>
              </w:rPr>
              <w:t xml:space="preserve">2027</w:t>
            </w:r>
            <w:r>
              <w:rPr>
                <w:rFonts w:eastAsia="Times New Roman" w:cs="Times New Roman"/>
                <w:spacing w:val="-2"/>
                <w:sz w:val="22"/>
                <w:szCs w:val="22"/>
                <w:highlight w:val="white"/>
              </w:rPr>
            </w:r>
            <w:r>
              <w:rPr>
                <w:rFonts w:eastAsia="Times New Roman" w:cs="Times New Roman"/>
                <w:spacing w:val="-2"/>
                <w:sz w:val="22"/>
                <w:szCs w:val="22"/>
                <w:highlight w:val="white"/>
              </w:rPr>
            </w:r>
          </w:p>
        </w:tc>
        <w:tc>
          <w:tcPr>
            <w:tcW w:w="850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spacing w:line="233" w:lineRule="auto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none"/>
              </w:rPr>
              <w:t xml:space="preserve">2028</w:t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W w:w="993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2"/>
                <w:szCs w:val="22"/>
                <w:highlight w:val="none"/>
              </w:rPr>
            </w:pPr>
            <w:r>
              <w:rPr>
                <w:rFonts w:cs="Times New Roman"/>
                <w:sz w:val="22"/>
                <w:szCs w:val="22"/>
                <w:highlight w:val="none"/>
              </w:rPr>
              <w:t xml:space="preserve">2029</w:t>
            </w:r>
            <w:r>
              <w:rPr>
                <w:rFonts w:cs="Times New Roman"/>
                <w:sz w:val="22"/>
                <w:szCs w:val="22"/>
                <w:highlight w:val="none"/>
              </w:rPr>
            </w:r>
            <w:r>
              <w:rPr>
                <w:rFonts w:cs="Times New Roman"/>
                <w:sz w:val="22"/>
                <w:szCs w:val="22"/>
                <w:highlight w:val="none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none"/>
              </w:rPr>
              <w:t xml:space="preserve">2030</w:t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W w:w="943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spacing w:line="233" w:lineRule="auto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  <w:t xml:space="preserve">Всего</w:t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</w:tr>
      <w:tr>
        <w:trPr>
          <w:trHeight w:val="121"/>
          <w:tblHeader/>
        </w:trPr>
        <w:tc>
          <w:tcPr>
            <w:tcW w:w="5981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33" w:lineRule="auto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eastAsia="Times New Roman" w:cs="Times New Roman"/>
                <w:spacing w:val="-2"/>
                <w:sz w:val="22"/>
                <w:szCs w:val="22"/>
                <w:highlight w:val="white"/>
              </w:rPr>
              <w:t xml:space="preserve">1</w:t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33" w:lineRule="auto"/>
              <w:rPr>
                <w:rFonts w:eastAsia="Times New Roman" w:cs="Times New Roman"/>
                <w:spacing w:val="-2"/>
                <w:sz w:val="22"/>
                <w:szCs w:val="22"/>
                <w:highlight w:val="white"/>
              </w:rPr>
            </w:pPr>
            <w:r>
              <w:rPr>
                <w:rFonts w:eastAsia="Times New Roman" w:cs="Times New Roman"/>
                <w:spacing w:val="-2"/>
                <w:sz w:val="22"/>
                <w:szCs w:val="22"/>
                <w:highlight w:val="white"/>
              </w:rPr>
              <w:t xml:space="preserve">2</w:t>
            </w:r>
            <w:r>
              <w:rPr>
                <w:rFonts w:eastAsia="Times New Roman" w:cs="Times New Roman"/>
                <w:spacing w:val="-2"/>
                <w:sz w:val="22"/>
                <w:szCs w:val="22"/>
                <w:highlight w:val="white"/>
              </w:rPr>
            </w:r>
            <w:r>
              <w:rPr>
                <w:rFonts w:eastAsia="Times New Roman" w:cs="Times New Roman"/>
                <w:spacing w:val="-2"/>
                <w:sz w:val="22"/>
                <w:szCs w:val="22"/>
                <w:highlight w:val="white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33" w:lineRule="auto"/>
              <w:rPr>
                <w:rFonts w:eastAsia="Times New Roman" w:cs="Times New Roman"/>
                <w:spacing w:val="-2"/>
                <w:sz w:val="22"/>
                <w:szCs w:val="22"/>
                <w:highlight w:val="white"/>
              </w:rPr>
            </w:pPr>
            <w:r>
              <w:rPr>
                <w:rFonts w:eastAsia="Times New Roman" w:cs="Times New Roman"/>
                <w:spacing w:val="-2"/>
                <w:sz w:val="22"/>
                <w:szCs w:val="22"/>
                <w:highlight w:val="white"/>
              </w:rPr>
              <w:t xml:space="preserve">3</w:t>
            </w:r>
            <w:r>
              <w:rPr>
                <w:rFonts w:eastAsia="Times New Roman" w:cs="Times New Roman"/>
                <w:spacing w:val="-2"/>
                <w:sz w:val="22"/>
                <w:szCs w:val="22"/>
                <w:highlight w:val="white"/>
              </w:rPr>
            </w:r>
            <w:r>
              <w:rPr>
                <w:rFonts w:eastAsia="Times New Roman" w:cs="Times New Roman"/>
                <w:spacing w:val="-2"/>
                <w:sz w:val="22"/>
                <w:szCs w:val="22"/>
                <w:highlight w:val="white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33" w:lineRule="auto"/>
              <w:rPr>
                <w:rFonts w:eastAsia="Times New Roman" w:cs="Times New Roman"/>
                <w:spacing w:val="-2"/>
                <w:sz w:val="22"/>
                <w:szCs w:val="22"/>
                <w:highlight w:val="white"/>
              </w:rPr>
            </w:pPr>
            <w:r>
              <w:rPr>
                <w:rFonts w:eastAsia="Times New Roman" w:cs="Times New Roman"/>
                <w:spacing w:val="-2"/>
                <w:sz w:val="22"/>
                <w:szCs w:val="22"/>
                <w:highlight w:val="white"/>
              </w:rPr>
              <w:t xml:space="preserve">4</w:t>
            </w:r>
            <w:r>
              <w:rPr>
                <w:rFonts w:eastAsia="Times New Roman" w:cs="Times New Roman"/>
                <w:spacing w:val="-2"/>
                <w:sz w:val="22"/>
                <w:szCs w:val="22"/>
                <w:highlight w:val="white"/>
              </w:rPr>
            </w:r>
            <w:r>
              <w:rPr>
                <w:rFonts w:eastAsia="Times New Roman" w:cs="Times New Roman"/>
                <w:spacing w:val="-2"/>
                <w:sz w:val="22"/>
                <w:szCs w:val="22"/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33" w:lineRule="auto"/>
              <w:rPr>
                <w:rFonts w:eastAsia="Times New Roman" w:cs="Times New Roman"/>
                <w:spacing w:val="-2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  <w:t xml:space="preserve">5</w:t>
            </w:r>
            <w:r>
              <w:rPr>
                <w:rFonts w:eastAsia="Times New Roman" w:cs="Times New Roman"/>
                <w:spacing w:val="-2"/>
                <w:sz w:val="22"/>
                <w:szCs w:val="22"/>
                <w:highlight w:val="white"/>
              </w:rPr>
            </w:r>
            <w:r>
              <w:rPr>
                <w:rFonts w:eastAsia="Times New Roman" w:cs="Times New Roman"/>
                <w:spacing w:val="-2"/>
                <w:sz w:val="22"/>
                <w:szCs w:val="22"/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33" w:lineRule="auto"/>
              <w:rPr>
                <w:rFonts w:eastAsia="Times New Roman" w:cs="Times New Roman"/>
                <w:spacing w:val="-2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  <w:t xml:space="preserve">6</w:t>
            </w:r>
            <w:r>
              <w:rPr>
                <w:rFonts w:eastAsia="Times New Roman" w:cs="Times New Roman"/>
                <w:spacing w:val="-2"/>
                <w:sz w:val="22"/>
                <w:szCs w:val="22"/>
                <w:highlight w:val="white"/>
              </w:rPr>
            </w:r>
            <w:r>
              <w:rPr>
                <w:rFonts w:eastAsia="Times New Roman" w:cs="Times New Roman"/>
                <w:spacing w:val="-2"/>
                <w:sz w:val="22"/>
                <w:szCs w:val="22"/>
                <w:highlight w:val="white"/>
              </w:rPr>
            </w:r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W w:w="94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33" w:lineRule="auto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  <w:t xml:space="preserve">7</w:t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</w:tr>
      <w:tr>
        <w:trPr>
          <w:trHeight w:val="121"/>
          <w:tblHeader/>
        </w:trPr>
        <w:tc>
          <w:tcPr>
            <w:tcW w:w="5981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left"/>
              <w:spacing w:line="233" w:lineRule="auto"/>
              <w:rPr>
                <w:rFonts w:eastAsia="Times New Roman" w:cs="Times New Roman"/>
                <w:b/>
                <w:bCs/>
                <w:spacing w:val="-2"/>
                <w:sz w:val="22"/>
                <w:szCs w:val="22"/>
                <w:highlight w:val="white"/>
              </w:rPr>
            </w:pPr>
            <w:r>
              <w:rPr>
                <w:rFonts w:eastAsia="Times New Roman" w:cs="Times New Roman"/>
                <w:b/>
                <w:bCs/>
                <w:spacing w:val="-2"/>
                <w:sz w:val="22"/>
                <w:szCs w:val="22"/>
                <w:highlight w:val="none"/>
              </w:rPr>
              <w:t xml:space="preserve">Комплекс процессных мероприятий «</w:t>
            </w:r>
            <w:r>
              <w:rPr>
                <w:b/>
                <w:bCs/>
                <w:sz w:val="22"/>
                <w:szCs w:val="22"/>
                <w:highlight w:val="white"/>
              </w:rPr>
              <w:t xml:space="preserve">Повышение уровня благоустройства территории</w:t>
            </w:r>
            <w:r>
              <w:rPr>
                <w:rFonts w:eastAsia="Times New Roman" w:cs="Times New Roman"/>
                <w:b/>
                <w:bCs/>
                <w:spacing w:val="-2"/>
                <w:sz w:val="22"/>
                <w:szCs w:val="22"/>
                <w:highlight w:val="none"/>
              </w:rPr>
              <w:t xml:space="preserve">» всего, в том числе:</w:t>
            </w:r>
            <w:r>
              <w:rPr>
                <w:rFonts w:eastAsia="Times New Roman" w:cs="Times New Roman"/>
                <w:b/>
                <w:bCs/>
                <w:spacing w:val="-2"/>
                <w:sz w:val="22"/>
                <w:szCs w:val="22"/>
                <w:highlight w:val="white"/>
              </w:rPr>
            </w:r>
            <w:r>
              <w:rPr>
                <w:rFonts w:eastAsia="Times New Roman" w:cs="Times New Roman"/>
                <w:b/>
                <w:bCs/>
                <w:spacing w:val="-2"/>
                <w:sz w:val="22"/>
                <w:szCs w:val="22"/>
                <w:highlight w:val="white"/>
              </w:rPr>
            </w:r>
          </w:p>
        </w:tc>
        <w:tc>
          <w:tcPr>
            <w:tcW w:w="2126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line="233" w:lineRule="auto"/>
              <w:rPr>
                <w:rFonts w:eastAsia="Times New Roman" w:cs="Times New Roman"/>
                <w:spacing w:val="-2"/>
                <w:sz w:val="22"/>
                <w:szCs w:val="22"/>
                <w:highlight w:val="white"/>
              </w:rPr>
            </w:pPr>
            <w:r>
              <w:rPr>
                <w:rFonts w:eastAsia="Times New Roman" w:cs="Times New Roman"/>
                <w:spacing w:val="-2"/>
                <w:sz w:val="22"/>
                <w:szCs w:val="22"/>
                <w:highlight w:val="none"/>
              </w:rPr>
              <w:t xml:space="preserve">9090110120010</w:t>
            </w:r>
            <w:r>
              <w:rPr>
                <w:rFonts w:eastAsia="Times New Roman" w:cs="Times New Roman"/>
                <w:spacing w:val="-2"/>
                <w:sz w:val="22"/>
                <w:szCs w:val="22"/>
                <w:highlight w:val="white"/>
              </w:rPr>
            </w:r>
            <w:r>
              <w:rPr>
                <w:rFonts w:eastAsia="Times New Roman" w:cs="Times New Roman"/>
                <w:spacing w:val="-2"/>
                <w:sz w:val="22"/>
                <w:szCs w:val="22"/>
                <w:highlight w:val="white"/>
              </w:rPr>
            </w:r>
          </w:p>
        </w:tc>
        <w:tc>
          <w:tcPr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highlight w:val="none"/>
              </w:rPr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  <w:p>
            <w:pPr>
              <w:ind w:firstLine="0"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highlight w:val="none"/>
              </w:rPr>
              <w:t xml:space="preserve">5484,8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highlight w:val="none"/>
              </w:rPr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  <w:p>
            <w:pPr>
              <w:ind w:firstLine="0"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highlight w:val="none"/>
              </w:rPr>
              <w:t xml:space="preserve">2716,2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highlight w:val="none"/>
              </w:rPr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  <w:p>
            <w:pPr>
              <w:ind w:firstLine="0"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highlight w:val="none"/>
              </w:rPr>
              <w:t xml:space="preserve">2061,7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line="233" w:lineRule="auto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sz w:val="20"/>
                <w:highlight w:val="non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  <w:p>
            <w:pPr>
              <w:ind w:firstLine="0"/>
              <w:jc w:val="center"/>
              <w:spacing w:line="233" w:lineRule="auto"/>
              <w:rPr>
                <w:sz w:val="20"/>
                <w:szCs w:val="20"/>
                <w:highlight w:val="non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sz w:val="20"/>
                <w:highlight w:val="none"/>
              </w:rPr>
              <w:t xml:space="preserve">2061,7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W w:w="993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none"/>
              </w:rPr>
              <w:t xml:space="preserve"> 2061,7</w:t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none"/>
              </w:rPr>
              <w:t xml:space="preserve"> </w:t>
            </w:r>
            <w:r>
              <w:rPr>
                <w:rFonts w:cs="Times New Roman"/>
                <w:sz w:val="20"/>
                <w:szCs w:val="20"/>
                <w:highlight w:val="none"/>
              </w:rPr>
              <w:t xml:space="preserve">2</w:t>
            </w:r>
            <w:r>
              <w:rPr>
                <w:rFonts w:cs="Times New Roman"/>
                <w:sz w:val="20"/>
                <w:szCs w:val="20"/>
                <w:highlight w:val="none"/>
              </w:rPr>
              <w:t xml:space="preserve">061,7   </w:t>
            </w:r>
            <w:r>
              <w:rPr>
                <w:rFonts w:cs="Times New Roman"/>
                <w:sz w:val="22"/>
                <w:szCs w:val="22"/>
                <w:highlight w:val="none"/>
              </w:rPr>
              <w:t xml:space="preserve">           </w:t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W w:w="943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line="233" w:lineRule="auto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non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  <w:p>
            <w:pPr>
              <w:ind w:firstLine="0"/>
              <w:jc w:val="center"/>
              <w:spacing w:line="233" w:lineRule="auto"/>
              <w:rPr>
                <w:rFonts w:cs="Times New Roman"/>
                <w:sz w:val="20"/>
                <w:szCs w:val="20"/>
                <w:highlight w:val="none"/>
              </w:rPr>
            </w:pPr>
            <w:r>
              <w:rPr>
                <w:rFonts w:cs="Times New Roman"/>
                <w:sz w:val="20"/>
                <w:szCs w:val="20"/>
                <w:highlight w:val="none"/>
              </w:rPr>
              <w:t xml:space="preserve">16447,8</w:t>
            </w:r>
            <w:r>
              <w:rPr>
                <w:rFonts w:cs="Times New Roman"/>
                <w:sz w:val="20"/>
                <w:szCs w:val="20"/>
                <w:highlight w:val="none"/>
              </w:rPr>
            </w:r>
            <w:r>
              <w:rPr>
                <w:rFonts w:cs="Times New Roman"/>
                <w:sz w:val="20"/>
                <w:szCs w:val="20"/>
                <w:highlight w:val="none"/>
              </w:rPr>
            </w:r>
          </w:p>
        </w:tc>
      </w:tr>
      <w:tr>
        <w:trPr>
          <w:trHeight w:val="121"/>
          <w:tblHeader/>
        </w:trPr>
        <w:tc>
          <w:tcPr>
            <w:tcW w:w="5981" w:type="dxa"/>
            <w:vAlign w:val="center"/>
            <w:vMerge w:val="restart"/>
            <w:textDirection w:val="lrTb"/>
            <w:noWrap w:val="false"/>
          </w:tcPr>
          <w:p>
            <w:pPr>
              <w:ind w:left="567" w:firstLine="0"/>
              <w:jc w:val="left"/>
              <w:rPr>
                <w:rFonts w:cs="Times New Roman"/>
                <w:b/>
                <w:bCs/>
                <w:sz w:val="22"/>
                <w:szCs w:val="22"/>
                <w:highlight w:val="white"/>
              </w:rPr>
            </w:pPr>
            <w:r>
              <w:rPr>
                <w:rFonts w:cs="Times New Roman"/>
                <w:b/>
                <w:bCs/>
                <w:sz w:val="22"/>
                <w:szCs w:val="22"/>
                <w:highlight w:val="white"/>
              </w:rPr>
              <w:t xml:space="preserve">- межбюджетные трансферты из федерального бюджета</w:t>
            </w:r>
            <w:r>
              <w:rPr>
                <w:rFonts w:cs="Times New Roman"/>
                <w:b/>
                <w:bCs/>
                <w:sz w:val="22"/>
                <w:szCs w:val="22"/>
                <w:highlight w:val="white"/>
              </w:rPr>
            </w:r>
            <w:r>
              <w:rPr>
                <w:rFonts w:cs="Times New Roman"/>
                <w:b/>
                <w:bCs/>
                <w:sz w:val="22"/>
                <w:szCs w:val="22"/>
                <w:highlight w:val="white"/>
              </w:rPr>
            </w:r>
          </w:p>
        </w:tc>
        <w:tc>
          <w:tcPr>
            <w:tcW w:w="2126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line="233" w:lineRule="auto"/>
              <w:rPr>
                <w:rFonts w:eastAsia="Times New Roman" w:cs="Times New Roman"/>
                <w:spacing w:val="-2"/>
                <w:sz w:val="22"/>
                <w:szCs w:val="22"/>
                <w:highlight w:val="white"/>
              </w:rPr>
            </w:pPr>
            <w:r>
              <w:rPr>
                <w:rFonts w:eastAsia="Times New Roman" w:cs="Times New Roman"/>
                <w:spacing w:val="-2"/>
                <w:sz w:val="22"/>
                <w:szCs w:val="22"/>
                <w:highlight w:val="white"/>
              </w:rPr>
            </w:r>
            <w:r>
              <w:rPr>
                <w:rFonts w:eastAsia="Times New Roman" w:cs="Times New Roman"/>
                <w:spacing w:val="-2"/>
                <w:sz w:val="22"/>
                <w:szCs w:val="22"/>
                <w:highlight w:val="white"/>
              </w:rPr>
            </w:r>
            <w:r>
              <w:rPr>
                <w:rFonts w:eastAsia="Times New Roman" w:cs="Times New Roman"/>
                <w:spacing w:val="-2"/>
                <w:sz w:val="22"/>
                <w:szCs w:val="22"/>
                <w:highlight w:val="white"/>
              </w:rPr>
            </w:r>
          </w:p>
        </w:tc>
        <w:tc>
          <w:tcPr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line="233" w:lineRule="auto"/>
              <w:rPr>
                <w:rFonts w:eastAsia="Times New Roman" w:cs="Times New Roman"/>
                <w:spacing w:val="-2"/>
                <w:sz w:val="22"/>
                <w:szCs w:val="22"/>
                <w:highlight w:val="white"/>
              </w:rPr>
            </w:pPr>
            <w:r>
              <w:rPr>
                <w:rFonts w:eastAsia="Times New Roman" w:cs="Times New Roman"/>
                <w:spacing w:val="-2"/>
                <w:sz w:val="22"/>
                <w:szCs w:val="22"/>
                <w:highlight w:val="white"/>
              </w:rPr>
            </w:r>
            <w:r>
              <w:rPr>
                <w:rFonts w:eastAsia="Times New Roman" w:cs="Times New Roman"/>
                <w:spacing w:val="-2"/>
                <w:sz w:val="22"/>
                <w:szCs w:val="22"/>
                <w:highlight w:val="white"/>
              </w:rPr>
            </w:r>
            <w:r>
              <w:rPr>
                <w:rFonts w:eastAsia="Times New Roman" w:cs="Times New Roman"/>
                <w:spacing w:val="-2"/>
                <w:sz w:val="22"/>
                <w:szCs w:val="22"/>
                <w:highlight w:val="white"/>
              </w:rPr>
            </w:r>
          </w:p>
        </w:tc>
        <w:tc>
          <w:tcPr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line="233" w:lineRule="auto"/>
              <w:rPr>
                <w:rFonts w:eastAsia="Times New Roman" w:cs="Times New Roman"/>
                <w:spacing w:val="-2"/>
                <w:sz w:val="22"/>
                <w:szCs w:val="22"/>
                <w:highlight w:val="white"/>
              </w:rPr>
            </w:pPr>
            <w:r>
              <w:rPr>
                <w:rFonts w:eastAsia="Times New Roman" w:cs="Times New Roman"/>
                <w:spacing w:val="-2"/>
                <w:sz w:val="22"/>
                <w:szCs w:val="22"/>
                <w:highlight w:val="white"/>
              </w:rPr>
            </w:r>
            <w:r>
              <w:rPr>
                <w:rFonts w:eastAsia="Times New Roman" w:cs="Times New Roman"/>
                <w:spacing w:val="-2"/>
                <w:sz w:val="22"/>
                <w:szCs w:val="22"/>
                <w:highlight w:val="white"/>
              </w:rPr>
            </w:r>
            <w:r>
              <w:rPr>
                <w:rFonts w:eastAsia="Times New Roman" w:cs="Times New Roman"/>
                <w:spacing w:val="-2"/>
                <w:sz w:val="22"/>
                <w:szCs w:val="22"/>
                <w:highlight w:val="white"/>
              </w:rPr>
            </w:r>
          </w:p>
        </w:tc>
        <w:tc>
          <w:tcPr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line="233" w:lineRule="auto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line="233" w:lineRule="auto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W w:w="993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W w:w="943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line="233" w:lineRule="auto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</w:tr>
      <w:tr>
        <w:trPr>
          <w:trHeight w:val="121"/>
          <w:tblHeader/>
        </w:trPr>
        <w:tc>
          <w:tcPr>
            <w:tcW w:w="5981" w:type="dxa"/>
            <w:vAlign w:val="center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rPr>
                <w:rFonts w:cs="Times New Roman"/>
                <w:b/>
                <w:bCs/>
                <w:sz w:val="22"/>
                <w:szCs w:val="22"/>
                <w:highlight w:val="white"/>
              </w:rPr>
            </w:pPr>
            <w:r>
              <w:rPr>
                <w:rFonts w:cs="Times New Roman"/>
                <w:b/>
                <w:bCs/>
                <w:sz w:val="22"/>
                <w:szCs w:val="22"/>
                <w:highlight w:val="none"/>
              </w:rPr>
              <w:t xml:space="preserve">           </w:t>
            </w:r>
            <w:r>
              <w:rPr>
                <w:rFonts w:cs="Times New Roman"/>
                <w:b/>
                <w:bCs/>
                <w:sz w:val="22"/>
                <w:szCs w:val="22"/>
                <w:highlight w:val="white"/>
              </w:rPr>
              <w:t xml:space="preserve">- межбюджетные трансферты из областного бюджета </w:t>
            </w:r>
            <w:r>
              <w:rPr>
                <w:rFonts w:cs="Times New Roman"/>
                <w:b/>
                <w:bCs/>
                <w:sz w:val="22"/>
                <w:szCs w:val="22"/>
                <w:highlight w:val="white"/>
              </w:rPr>
            </w:r>
            <w:r>
              <w:rPr>
                <w:rFonts w:cs="Times New Roman"/>
                <w:b/>
                <w:bCs/>
                <w:sz w:val="22"/>
                <w:szCs w:val="22"/>
                <w:highlight w:val="white"/>
              </w:rPr>
            </w:r>
          </w:p>
        </w:tc>
        <w:tc>
          <w:tcPr>
            <w:tcW w:w="2126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line="233" w:lineRule="auto"/>
              <w:rPr>
                <w:rFonts w:eastAsia="Times New Roman" w:cs="Times New Roman"/>
                <w:spacing w:val="-2"/>
                <w:sz w:val="22"/>
                <w:szCs w:val="22"/>
                <w:highlight w:val="white"/>
              </w:rPr>
            </w:pPr>
            <w:r>
              <w:rPr>
                <w:rFonts w:eastAsia="Times New Roman" w:cs="Times New Roman"/>
                <w:spacing w:val="-2"/>
                <w:sz w:val="22"/>
                <w:szCs w:val="22"/>
                <w:highlight w:val="white"/>
              </w:rPr>
            </w:r>
            <w:r>
              <w:rPr>
                <w:rFonts w:eastAsia="Times New Roman" w:cs="Times New Roman"/>
                <w:spacing w:val="-2"/>
                <w:sz w:val="22"/>
                <w:szCs w:val="22"/>
                <w:highlight w:val="white"/>
              </w:rPr>
            </w:r>
            <w:r>
              <w:rPr>
                <w:rFonts w:eastAsia="Times New Roman" w:cs="Times New Roman"/>
                <w:spacing w:val="-2"/>
                <w:sz w:val="22"/>
                <w:szCs w:val="22"/>
                <w:highlight w:val="white"/>
              </w:rPr>
            </w:r>
          </w:p>
        </w:tc>
        <w:tc>
          <w:tcPr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line="233" w:lineRule="auto"/>
              <w:rPr>
                <w:rFonts w:eastAsia="Times New Roman" w:cs="Times New Roman"/>
                <w:spacing w:val="-2"/>
                <w:sz w:val="22"/>
                <w:szCs w:val="22"/>
                <w:highlight w:val="white"/>
              </w:rPr>
            </w:pPr>
            <w:r>
              <w:rPr>
                <w:rFonts w:eastAsia="Times New Roman" w:cs="Times New Roman"/>
                <w:spacing w:val="-2"/>
                <w:sz w:val="22"/>
                <w:szCs w:val="22"/>
                <w:highlight w:val="white"/>
              </w:rPr>
            </w:r>
            <w:r>
              <w:rPr>
                <w:rFonts w:eastAsia="Times New Roman" w:cs="Times New Roman"/>
                <w:spacing w:val="-2"/>
                <w:sz w:val="22"/>
                <w:szCs w:val="22"/>
                <w:highlight w:val="white"/>
              </w:rPr>
            </w:r>
            <w:r>
              <w:rPr>
                <w:rFonts w:eastAsia="Times New Roman" w:cs="Times New Roman"/>
                <w:spacing w:val="-2"/>
                <w:sz w:val="22"/>
                <w:szCs w:val="22"/>
                <w:highlight w:val="white"/>
              </w:rPr>
            </w:r>
          </w:p>
        </w:tc>
        <w:tc>
          <w:tcPr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line="233" w:lineRule="auto"/>
              <w:rPr>
                <w:rFonts w:eastAsia="Times New Roman" w:cs="Times New Roman"/>
                <w:spacing w:val="-2"/>
                <w:sz w:val="22"/>
                <w:szCs w:val="22"/>
                <w:highlight w:val="white"/>
              </w:rPr>
            </w:pPr>
            <w:r>
              <w:rPr>
                <w:rFonts w:eastAsia="Times New Roman" w:cs="Times New Roman"/>
                <w:spacing w:val="-2"/>
                <w:sz w:val="22"/>
                <w:szCs w:val="22"/>
                <w:highlight w:val="white"/>
              </w:rPr>
            </w:r>
            <w:r>
              <w:rPr>
                <w:rFonts w:eastAsia="Times New Roman" w:cs="Times New Roman"/>
                <w:spacing w:val="-2"/>
                <w:sz w:val="22"/>
                <w:szCs w:val="22"/>
                <w:highlight w:val="white"/>
              </w:rPr>
            </w:r>
            <w:r>
              <w:rPr>
                <w:rFonts w:eastAsia="Times New Roman" w:cs="Times New Roman"/>
                <w:spacing w:val="-2"/>
                <w:sz w:val="22"/>
                <w:szCs w:val="22"/>
                <w:highlight w:val="white"/>
              </w:rPr>
            </w:r>
          </w:p>
        </w:tc>
        <w:tc>
          <w:tcPr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line="233" w:lineRule="auto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line="233" w:lineRule="auto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W w:w="993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W w:w="943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line="233" w:lineRule="auto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</w:tr>
      <w:tr>
        <w:trPr>
          <w:trHeight w:val="121"/>
          <w:tblHeader/>
        </w:trPr>
        <w:tc>
          <w:tcPr>
            <w:tcW w:w="5981" w:type="dxa"/>
            <w:vAlign w:val="center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rPr>
                <w:rFonts w:cs="Times New Roman"/>
                <w:b/>
                <w:bCs/>
                <w:sz w:val="22"/>
                <w:szCs w:val="22"/>
                <w:highlight w:val="white"/>
              </w:rPr>
            </w:pPr>
            <w:r>
              <w:rPr>
                <w:rFonts w:cs="Times New Roman"/>
                <w:b/>
                <w:bCs/>
                <w:sz w:val="22"/>
                <w:szCs w:val="22"/>
                <w:highlight w:val="none"/>
              </w:rPr>
              <w:t xml:space="preserve">           </w:t>
            </w:r>
            <w:r>
              <w:rPr>
                <w:rFonts w:cs="Times New Roman"/>
                <w:b/>
                <w:bCs/>
                <w:sz w:val="22"/>
                <w:szCs w:val="22"/>
                <w:highlight w:val="white"/>
              </w:rPr>
              <w:t xml:space="preserve">- ме</w:t>
            </w:r>
            <w:r>
              <w:rPr>
                <w:rFonts w:cs="Times New Roman"/>
                <w:b/>
                <w:bCs/>
                <w:sz w:val="22"/>
                <w:szCs w:val="22"/>
                <w:highlight w:val="none"/>
              </w:rPr>
              <w:t xml:space="preserve">стный бюджет</w:t>
            </w:r>
            <w:r>
              <w:rPr>
                <w:rFonts w:cs="Times New Roman"/>
                <w:b/>
                <w:bCs/>
                <w:sz w:val="22"/>
                <w:szCs w:val="22"/>
                <w:highlight w:val="white"/>
              </w:rPr>
            </w:r>
            <w:r>
              <w:rPr>
                <w:rFonts w:cs="Times New Roman"/>
                <w:b/>
                <w:bCs/>
                <w:sz w:val="22"/>
                <w:szCs w:val="22"/>
                <w:highlight w:val="white"/>
              </w:rPr>
            </w:r>
          </w:p>
        </w:tc>
        <w:tc>
          <w:tcPr>
            <w:tcW w:w="2126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line="233" w:lineRule="auto"/>
              <w:rPr>
                <w:rFonts w:eastAsia="Times New Roman" w:cs="Times New Roman"/>
                <w:spacing w:val="-2"/>
                <w:sz w:val="22"/>
                <w:szCs w:val="22"/>
                <w:highlight w:val="white"/>
              </w:rPr>
            </w:pPr>
            <w:r>
              <w:rPr>
                <w:rFonts w:eastAsia="Times New Roman" w:cs="Times New Roman"/>
                <w:spacing w:val="-2"/>
                <w:sz w:val="22"/>
                <w:szCs w:val="22"/>
                <w:highlight w:val="white"/>
              </w:rPr>
            </w:r>
            <w:r>
              <w:rPr>
                <w:rFonts w:eastAsia="Times New Roman" w:cs="Times New Roman"/>
                <w:spacing w:val="-2"/>
                <w:sz w:val="22"/>
                <w:szCs w:val="22"/>
                <w:highlight w:val="white"/>
              </w:rPr>
            </w:r>
            <w:r>
              <w:rPr>
                <w:rFonts w:eastAsia="Times New Roman" w:cs="Times New Roman"/>
                <w:spacing w:val="-2"/>
                <w:sz w:val="22"/>
                <w:szCs w:val="22"/>
                <w:highlight w:val="white"/>
              </w:rPr>
            </w:r>
          </w:p>
        </w:tc>
        <w:tc>
          <w:tcPr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line="233" w:lineRule="auto"/>
              <w:rPr>
                <w:rFonts w:eastAsia="Times New Roman" w:cs="Times New Roman"/>
                <w:spacing w:val="-2"/>
                <w:sz w:val="22"/>
                <w:szCs w:val="22"/>
                <w:highlight w:val="white"/>
              </w:rPr>
            </w:pPr>
            <w:r>
              <w:rPr>
                <w:rFonts w:eastAsia="Times New Roman" w:cs="Times New Roman"/>
                <w:spacing w:val="-2"/>
                <w:sz w:val="22"/>
                <w:szCs w:val="22"/>
                <w:highlight w:val="white"/>
              </w:rPr>
            </w:r>
            <w:r>
              <w:rPr>
                <w:rFonts w:eastAsia="Times New Roman" w:cs="Times New Roman"/>
                <w:spacing w:val="-2"/>
                <w:sz w:val="22"/>
                <w:szCs w:val="22"/>
                <w:highlight w:val="white"/>
              </w:rPr>
            </w:r>
            <w:r>
              <w:rPr>
                <w:rFonts w:eastAsia="Times New Roman" w:cs="Times New Roman"/>
                <w:spacing w:val="-2"/>
                <w:sz w:val="22"/>
                <w:szCs w:val="22"/>
                <w:highlight w:val="white"/>
              </w:rPr>
            </w:r>
          </w:p>
        </w:tc>
        <w:tc>
          <w:tcPr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line="233" w:lineRule="auto"/>
              <w:rPr>
                <w:rFonts w:eastAsia="Times New Roman" w:cs="Times New Roman"/>
                <w:spacing w:val="-2"/>
                <w:sz w:val="22"/>
                <w:szCs w:val="22"/>
                <w:highlight w:val="white"/>
              </w:rPr>
            </w:pPr>
            <w:r>
              <w:rPr>
                <w:rFonts w:eastAsia="Times New Roman" w:cs="Times New Roman"/>
                <w:spacing w:val="-2"/>
                <w:sz w:val="22"/>
                <w:szCs w:val="22"/>
                <w:highlight w:val="white"/>
              </w:rPr>
            </w:r>
            <w:r>
              <w:rPr>
                <w:rFonts w:eastAsia="Times New Roman" w:cs="Times New Roman"/>
                <w:spacing w:val="-2"/>
                <w:sz w:val="22"/>
                <w:szCs w:val="22"/>
                <w:highlight w:val="white"/>
              </w:rPr>
            </w:r>
            <w:r>
              <w:rPr>
                <w:rFonts w:eastAsia="Times New Roman" w:cs="Times New Roman"/>
                <w:spacing w:val="-2"/>
                <w:sz w:val="22"/>
                <w:szCs w:val="22"/>
                <w:highlight w:val="white"/>
              </w:rPr>
            </w:r>
          </w:p>
        </w:tc>
        <w:tc>
          <w:tcPr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line="233" w:lineRule="auto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line="233" w:lineRule="auto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W w:w="993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W w:w="943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line="233" w:lineRule="auto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</w:tr>
      <w:tr>
        <w:trPr>
          <w:trHeight w:val="121"/>
          <w:tblHeader/>
        </w:trPr>
        <w:tc>
          <w:tcPr>
            <w:tcW w:w="5981" w:type="dxa"/>
            <w:vAlign w:val="center"/>
            <w:vMerge w:val="restart"/>
            <w:textDirection w:val="lrTb"/>
            <w:noWrap w:val="false"/>
          </w:tcPr>
          <w:p>
            <w:pPr>
              <w:ind w:left="567" w:firstLine="0"/>
              <w:jc w:val="left"/>
              <w:spacing w:line="233" w:lineRule="auto"/>
              <w:rPr>
                <w:b/>
                <w:bCs/>
                <w:sz w:val="22"/>
                <w:szCs w:val="22"/>
                <w:highlight w:val="white"/>
              </w:rPr>
            </w:pPr>
            <w:r>
              <w:rPr>
                <w:b/>
                <w:bCs/>
                <w:sz w:val="22"/>
                <w:szCs w:val="22"/>
                <w:highlight w:val="white"/>
              </w:rPr>
              <w:t xml:space="preserve">- </w:t>
            </w:r>
            <w:r>
              <w:rPr>
                <w:b/>
                <w:bCs/>
                <w:sz w:val="22"/>
                <w:szCs w:val="22"/>
                <w:highlight w:val="white"/>
              </w:rPr>
              <w:t xml:space="preserve">вне</w:t>
            </w:r>
            <w:r>
              <w:rPr>
                <w:b/>
                <w:bCs/>
                <w:sz w:val="22"/>
                <w:szCs w:val="22"/>
                <w:highlight w:val="none"/>
              </w:rPr>
              <w:t xml:space="preserve">бюджетные источники</w:t>
            </w:r>
            <w:r>
              <w:rPr>
                <w:b/>
                <w:bCs/>
                <w:sz w:val="22"/>
                <w:szCs w:val="22"/>
                <w:highlight w:val="white"/>
              </w:rPr>
            </w:r>
            <w:r>
              <w:rPr>
                <w:b/>
                <w:bCs/>
                <w:sz w:val="22"/>
                <w:szCs w:val="22"/>
                <w:highlight w:val="white"/>
              </w:rPr>
            </w:r>
          </w:p>
        </w:tc>
        <w:tc>
          <w:tcPr>
            <w:tcW w:w="2126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line="233" w:lineRule="auto"/>
              <w:rPr>
                <w:rFonts w:eastAsia="Times New Roman" w:cs="Times New Roman"/>
                <w:spacing w:val="-2"/>
                <w:sz w:val="22"/>
                <w:szCs w:val="22"/>
                <w:highlight w:val="white"/>
              </w:rPr>
            </w:pPr>
            <w:r>
              <w:rPr>
                <w:rFonts w:eastAsia="Times New Roman" w:cs="Times New Roman"/>
                <w:spacing w:val="-2"/>
                <w:sz w:val="22"/>
                <w:szCs w:val="22"/>
                <w:highlight w:val="white"/>
              </w:rPr>
            </w:r>
            <w:r>
              <w:rPr>
                <w:rFonts w:eastAsia="Times New Roman" w:cs="Times New Roman"/>
                <w:spacing w:val="-2"/>
                <w:sz w:val="22"/>
                <w:szCs w:val="22"/>
                <w:highlight w:val="white"/>
              </w:rPr>
            </w:r>
            <w:r>
              <w:rPr>
                <w:rFonts w:eastAsia="Times New Roman" w:cs="Times New Roman"/>
                <w:spacing w:val="-2"/>
                <w:sz w:val="22"/>
                <w:szCs w:val="22"/>
                <w:highlight w:val="white"/>
              </w:rPr>
            </w:r>
          </w:p>
        </w:tc>
        <w:tc>
          <w:tcPr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line="233" w:lineRule="auto"/>
              <w:rPr>
                <w:rFonts w:eastAsia="Times New Roman" w:cs="Times New Roman"/>
                <w:spacing w:val="-2"/>
                <w:sz w:val="22"/>
                <w:szCs w:val="22"/>
                <w:highlight w:val="white"/>
              </w:rPr>
            </w:pPr>
            <w:r>
              <w:rPr>
                <w:rFonts w:eastAsia="Times New Roman" w:cs="Times New Roman"/>
                <w:spacing w:val="-2"/>
                <w:sz w:val="22"/>
                <w:szCs w:val="22"/>
                <w:highlight w:val="white"/>
              </w:rPr>
            </w:r>
            <w:r>
              <w:rPr>
                <w:rFonts w:eastAsia="Times New Roman" w:cs="Times New Roman"/>
                <w:spacing w:val="-2"/>
                <w:sz w:val="22"/>
                <w:szCs w:val="22"/>
                <w:highlight w:val="white"/>
              </w:rPr>
            </w:r>
            <w:r>
              <w:rPr>
                <w:rFonts w:eastAsia="Times New Roman" w:cs="Times New Roman"/>
                <w:spacing w:val="-2"/>
                <w:sz w:val="22"/>
                <w:szCs w:val="22"/>
                <w:highlight w:val="white"/>
              </w:rPr>
            </w:r>
          </w:p>
        </w:tc>
        <w:tc>
          <w:tcPr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line="233" w:lineRule="auto"/>
              <w:rPr>
                <w:rFonts w:eastAsia="Times New Roman" w:cs="Times New Roman"/>
                <w:spacing w:val="-2"/>
                <w:sz w:val="22"/>
                <w:szCs w:val="22"/>
                <w:highlight w:val="white"/>
              </w:rPr>
            </w:pPr>
            <w:r>
              <w:rPr>
                <w:rFonts w:eastAsia="Times New Roman" w:cs="Times New Roman"/>
                <w:spacing w:val="-2"/>
                <w:sz w:val="22"/>
                <w:szCs w:val="22"/>
                <w:highlight w:val="white"/>
              </w:rPr>
            </w:r>
            <w:r>
              <w:rPr>
                <w:rFonts w:eastAsia="Times New Roman" w:cs="Times New Roman"/>
                <w:spacing w:val="-2"/>
                <w:sz w:val="22"/>
                <w:szCs w:val="22"/>
                <w:highlight w:val="white"/>
              </w:rPr>
            </w:r>
            <w:r>
              <w:rPr>
                <w:rFonts w:eastAsia="Times New Roman" w:cs="Times New Roman"/>
                <w:spacing w:val="-2"/>
                <w:sz w:val="22"/>
                <w:szCs w:val="22"/>
                <w:highlight w:val="white"/>
              </w:rPr>
            </w:r>
          </w:p>
        </w:tc>
        <w:tc>
          <w:tcPr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line="233" w:lineRule="auto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line="233" w:lineRule="auto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W w:w="993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W w:w="943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line="233" w:lineRule="auto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</w:tr>
      <w:tr>
        <w:trPr>
          <w:trHeight w:val="912"/>
        </w:trPr>
        <w:tc>
          <w:tcPr>
            <w:tcW w:w="5981" w:type="dxa"/>
            <w:vAlign w:val="center"/>
            <w:textDirection w:val="lrTb"/>
            <w:noWrap w:val="false"/>
          </w:tcPr>
          <w:p>
            <w:pPr>
              <w:ind w:firstLine="0"/>
              <w:jc w:val="both"/>
              <w:spacing w:after="0" w:line="0" w:lineRule="atLeast"/>
              <w:tabs>
                <w:tab w:val="left" w:pos="993" w:leader="none"/>
              </w:tabs>
              <w:rPr>
                <w:rFonts w:cs="Times New Roman"/>
                <w:b w:val="0"/>
                <w:bCs w:val="0"/>
                <w:sz w:val="28"/>
                <w:szCs w:val="28"/>
                <w:highlight w:val="white"/>
              </w:rPr>
            </w:pPr>
            <w:r>
              <w:rPr>
                <w:rFonts w:cs="Times New Roman"/>
                <w:b w:val="0"/>
                <w:bCs w:val="0"/>
                <w:sz w:val="22"/>
                <w:szCs w:val="22"/>
                <w:highlight w:val="white"/>
              </w:rPr>
              <w:t xml:space="preserve">Мероприятие (результат) «</w:t>
            </w:r>
            <w:r>
              <w:rPr>
                <w:sz w:val="20"/>
                <w:highlight w:val="white"/>
              </w:rPr>
              <w:t xml:space="preserve">Осуществлено благоустройство территории сельского поселения</w:t>
            </w:r>
            <w:r>
              <w:rPr>
                <w:rFonts w:cs="Times New Roman"/>
                <w:b w:val="0"/>
                <w:bCs w:val="0"/>
                <w:sz w:val="22"/>
                <w:szCs w:val="22"/>
                <w:highlight w:val="white"/>
              </w:rPr>
              <w:t xml:space="preserve">» </w:t>
            </w:r>
            <w:r>
              <w:rPr>
                <w:rFonts w:cs="Times New Roman"/>
                <w:b w:val="0"/>
                <w:bCs w:val="0"/>
                <w:sz w:val="22"/>
                <w:szCs w:val="22"/>
                <w:highlight w:val="white"/>
              </w:rPr>
              <w:t xml:space="preserve">всего, в том числе:</w:t>
            </w:r>
            <w:r>
              <w:rPr>
                <w:rFonts w:cs="Times New Roman"/>
                <w:b w:val="0"/>
                <w:bCs w:val="0"/>
                <w:sz w:val="28"/>
                <w:szCs w:val="28"/>
                <w:highlight w:val="white"/>
              </w:rPr>
            </w:r>
            <w:r>
              <w:rPr>
                <w:rFonts w:cs="Times New Roman"/>
                <w:b w:val="0"/>
                <w:bCs w:val="0"/>
                <w:sz w:val="28"/>
                <w:szCs w:val="28"/>
                <w:highlight w:val="white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ind w:firstLine="0"/>
              <w:jc w:val="center"/>
              <w:spacing w:line="233" w:lineRule="auto"/>
              <w:rPr>
                <w:rFonts w:eastAsia="Times New Roman" w:cs="Times New Roman"/>
                <w:spacing w:val="-2"/>
                <w:sz w:val="22"/>
                <w:szCs w:val="22"/>
                <w:highlight w:val="white"/>
              </w:rPr>
            </w:pPr>
            <w:r>
              <w:rPr>
                <w:rFonts w:eastAsia="Times New Roman" w:cs="Times New Roman"/>
                <w:spacing w:val="-2"/>
                <w:sz w:val="22"/>
                <w:szCs w:val="22"/>
                <w:highlight w:val="none"/>
              </w:rPr>
              <w:t xml:space="preserve">9090110120010</w:t>
            </w:r>
            <w:r>
              <w:rPr>
                <w:rFonts w:eastAsia="Times New Roman" w:cs="Times New Roman"/>
                <w:spacing w:val="-2"/>
                <w:sz w:val="22"/>
                <w:szCs w:val="22"/>
                <w:highlight w:val="white"/>
              </w:rPr>
            </w:r>
            <w:r>
              <w:rPr>
                <w:rFonts w:eastAsia="Times New Roman" w:cs="Times New Roman"/>
                <w:spacing w:val="-2"/>
                <w:sz w:val="22"/>
                <w:szCs w:val="22"/>
                <w:highlight w:val="white"/>
              </w:rPr>
            </w:r>
          </w:p>
          <w:p>
            <w:pPr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ind w:firstLine="0"/>
              <w:jc w:val="center"/>
              <w:rPr>
                <w:sz w:val="20"/>
                <w:highlight w:val="white"/>
              </w:rPr>
            </w:pPr>
            <w:r>
              <w:rPr>
                <w:sz w:val="20"/>
                <w:highlight w:val="none"/>
              </w:rPr>
              <w:t xml:space="preserve">5484,8</w:t>
            </w:r>
            <w:r>
              <w:rPr>
                <w:sz w:val="20"/>
                <w:highlight w:val="white"/>
              </w:rPr>
            </w:r>
            <w:r>
              <w:rPr>
                <w:sz w:val="20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firstLine="0"/>
              <w:jc w:val="center"/>
              <w:rPr>
                <w:sz w:val="20"/>
                <w:highlight w:val="white"/>
              </w:rPr>
            </w:pPr>
            <w:r>
              <w:rPr>
                <w:sz w:val="20"/>
                <w:highlight w:val="none"/>
              </w:rPr>
              <w:t xml:space="preserve">2716,2</w:t>
            </w:r>
            <w:r>
              <w:rPr>
                <w:sz w:val="20"/>
                <w:highlight w:val="white"/>
              </w:rPr>
            </w:r>
            <w:r>
              <w:rPr>
                <w:sz w:val="20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ind w:firstLine="0"/>
              <w:jc w:val="center"/>
              <w:rPr>
                <w:sz w:val="20"/>
                <w:highlight w:val="white"/>
              </w:rPr>
            </w:pPr>
            <w:r>
              <w:rPr>
                <w:sz w:val="20"/>
                <w:highlight w:val="none"/>
              </w:rPr>
              <w:t xml:space="preserve">2061,7</w:t>
            </w:r>
            <w:r>
              <w:rPr>
                <w:sz w:val="20"/>
                <w:highlight w:val="white"/>
              </w:rPr>
            </w:r>
            <w:r>
              <w:rPr>
                <w:sz w:val="20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none"/>
              </w:rPr>
              <w:t xml:space="preserve">2061,7</w:t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993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none"/>
              </w:rPr>
              <w:t xml:space="preserve">2061,7</w:t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none"/>
              </w:rPr>
              <w:t xml:space="preserve">2061,7</w:t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943" w:type="dxa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none"/>
              </w:rPr>
              <w:t xml:space="preserve">16447,8</w:t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</w:tr>
      <w:tr>
        <w:trPr>
          <w:trHeight w:val="246"/>
        </w:trPr>
        <w:tc>
          <w:tcPr>
            <w:tcW w:w="5981" w:type="dxa"/>
            <w:textDirection w:val="lrTb"/>
            <w:noWrap w:val="false"/>
          </w:tcPr>
          <w:p>
            <w:pPr>
              <w:ind w:left="567" w:firstLine="0"/>
              <w:jc w:val="left"/>
              <w:rPr>
                <w:rFonts w:cs="Times New Roman"/>
                <w:b w:val="0"/>
                <w:bCs w:val="0"/>
                <w:sz w:val="22"/>
                <w:szCs w:val="22"/>
                <w:highlight w:val="white"/>
              </w:rPr>
            </w:pPr>
            <w:r>
              <w:rPr>
                <w:rFonts w:cs="Times New Roman"/>
                <w:b w:val="0"/>
                <w:bCs w:val="0"/>
                <w:sz w:val="22"/>
                <w:szCs w:val="22"/>
                <w:highlight w:val="white"/>
              </w:rPr>
              <w:t xml:space="preserve">- межбюджетные трансферты из федерального бюджета</w:t>
            </w:r>
            <w:r>
              <w:rPr>
                <w:rFonts w:cs="Times New Roman"/>
                <w:b w:val="0"/>
                <w:bCs w:val="0"/>
                <w:sz w:val="22"/>
                <w:szCs w:val="22"/>
                <w:highlight w:val="white"/>
              </w:rPr>
            </w:r>
            <w:r>
              <w:rPr>
                <w:rFonts w:cs="Times New Roman"/>
                <w:b w:val="0"/>
                <w:bCs w:val="0"/>
                <w:sz w:val="22"/>
                <w:szCs w:val="22"/>
                <w:highlight w:val="white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W w:w="943" w:type="dxa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</w:tr>
      <w:tr>
        <w:trPr>
          <w:trHeight w:val="246"/>
        </w:trPr>
        <w:tc>
          <w:tcPr>
            <w:tcW w:w="5981" w:type="dxa"/>
            <w:textDirection w:val="lrTb"/>
            <w:noWrap w:val="false"/>
          </w:tcPr>
          <w:p>
            <w:pPr>
              <w:ind w:left="0" w:firstLine="0"/>
              <w:jc w:val="left"/>
              <w:rPr>
                <w:rFonts w:cs="Times New Roman"/>
                <w:b w:val="0"/>
                <w:bCs w:val="0"/>
                <w:sz w:val="22"/>
                <w:szCs w:val="22"/>
                <w:highlight w:val="white"/>
              </w:rPr>
            </w:pPr>
            <w:r>
              <w:rPr>
                <w:rFonts w:cs="Times New Roman"/>
                <w:b w:val="0"/>
                <w:bCs w:val="0"/>
                <w:sz w:val="22"/>
                <w:szCs w:val="22"/>
                <w:highlight w:val="none"/>
              </w:rPr>
              <w:t xml:space="preserve">           </w:t>
            </w:r>
            <w:r>
              <w:rPr>
                <w:rFonts w:cs="Times New Roman"/>
                <w:b w:val="0"/>
                <w:bCs w:val="0"/>
                <w:sz w:val="22"/>
                <w:szCs w:val="22"/>
                <w:highlight w:val="white"/>
              </w:rPr>
              <w:t xml:space="preserve">- межбюджетные трансферты из областного бюджета </w:t>
            </w:r>
            <w:r>
              <w:rPr>
                <w:rFonts w:cs="Times New Roman"/>
                <w:b w:val="0"/>
                <w:bCs w:val="0"/>
                <w:sz w:val="22"/>
                <w:szCs w:val="22"/>
                <w:highlight w:val="white"/>
              </w:rPr>
            </w:r>
            <w:r>
              <w:rPr>
                <w:rFonts w:cs="Times New Roman"/>
                <w:b w:val="0"/>
                <w:bCs w:val="0"/>
                <w:sz w:val="22"/>
                <w:szCs w:val="22"/>
                <w:highlight w:val="white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W w:w="943" w:type="dxa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</w:tr>
      <w:tr>
        <w:trPr>
          <w:trHeight w:val="246"/>
        </w:trPr>
        <w:tc>
          <w:tcPr>
            <w:tcW w:w="5981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rPr>
                <w:rFonts w:cs="Times New Roman"/>
                <w:b w:val="0"/>
                <w:bCs w:val="0"/>
                <w:sz w:val="22"/>
                <w:szCs w:val="22"/>
                <w:highlight w:val="white"/>
              </w:rPr>
            </w:pPr>
            <w:r>
              <w:rPr>
                <w:rFonts w:cs="Times New Roman"/>
                <w:b w:val="0"/>
                <w:bCs w:val="0"/>
                <w:sz w:val="22"/>
                <w:szCs w:val="22"/>
                <w:highlight w:val="none"/>
              </w:rPr>
              <w:t xml:space="preserve">           </w:t>
            </w:r>
            <w:r>
              <w:rPr>
                <w:rFonts w:cs="Times New Roman"/>
                <w:b w:val="0"/>
                <w:bCs w:val="0"/>
                <w:sz w:val="22"/>
                <w:szCs w:val="22"/>
                <w:highlight w:val="white"/>
              </w:rPr>
              <w:t xml:space="preserve">- ме</w:t>
            </w:r>
            <w:r>
              <w:rPr>
                <w:rFonts w:cs="Times New Roman"/>
                <w:b w:val="0"/>
                <w:bCs w:val="0"/>
                <w:sz w:val="22"/>
                <w:szCs w:val="22"/>
                <w:highlight w:val="none"/>
              </w:rPr>
              <w:t xml:space="preserve">стный бюджет</w:t>
            </w:r>
            <w:r>
              <w:rPr>
                <w:rFonts w:cs="Times New Roman"/>
                <w:b w:val="0"/>
                <w:bCs w:val="0"/>
                <w:sz w:val="22"/>
                <w:szCs w:val="22"/>
                <w:highlight w:val="white"/>
              </w:rPr>
            </w:r>
            <w:r>
              <w:rPr>
                <w:rFonts w:cs="Times New Roman"/>
                <w:b w:val="0"/>
                <w:bCs w:val="0"/>
                <w:sz w:val="22"/>
                <w:szCs w:val="22"/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W w:w="943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</w:tr>
      <w:tr>
        <w:trPr>
          <w:trHeight w:val="277"/>
        </w:trPr>
        <w:tc>
          <w:tcPr>
            <w:tcW w:w="5981" w:type="dxa"/>
            <w:textDirection w:val="lrTb"/>
            <w:noWrap w:val="false"/>
          </w:tcPr>
          <w:p>
            <w:pPr>
              <w:ind w:left="567" w:firstLine="0"/>
              <w:jc w:val="left"/>
              <w:spacing w:line="233" w:lineRule="auto"/>
              <w:rPr>
                <w:b w:val="0"/>
                <w:bCs w:val="0"/>
                <w:sz w:val="22"/>
                <w:szCs w:val="22"/>
                <w:highlight w:val="white"/>
              </w:rPr>
            </w:pPr>
            <w:r>
              <w:rPr>
                <w:b w:val="0"/>
                <w:bCs w:val="0"/>
                <w:sz w:val="22"/>
                <w:szCs w:val="22"/>
                <w:highlight w:val="white"/>
              </w:rPr>
              <w:t xml:space="preserve">- </w:t>
            </w:r>
            <w:r>
              <w:rPr>
                <w:b w:val="0"/>
                <w:bCs w:val="0"/>
                <w:sz w:val="22"/>
                <w:szCs w:val="22"/>
                <w:highlight w:val="white"/>
              </w:rPr>
              <w:t xml:space="preserve">вне</w:t>
            </w:r>
            <w:r>
              <w:rPr>
                <w:b w:val="0"/>
                <w:bCs w:val="0"/>
                <w:sz w:val="22"/>
                <w:szCs w:val="22"/>
                <w:highlight w:val="none"/>
              </w:rPr>
              <w:t xml:space="preserve">бюджетные источники</w:t>
            </w:r>
            <w:r>
              <w:rPr>
                <w:b w:val="0"/>
                <w:bCs w:val="0"/>
                <w:sz w:val="22"/>
                <w:szCs w:val="22"/>
                <w:highlight w:val="white"/>
              </w:rPr>
            </w:r>
            <w:r>
              <w:rPr>
                <w:b w:val="0"/>
                <w:bCs w:val="0"/>
                <w:sz w:val="22"/>
                <w:szCs w:val="22"/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W w:w="943" w:type="dxa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</w:tr>
    </w:tbl>
    <w:p>
      <w:pPr>
        <w:spacing w:line="0" w:lineRule="atLeast"/>
        <w:tabs>
          <w:tab w:val="left" w:pos="993" w:leader="none"/>
        </w:tabs>
        <w:rPr>
          <w:b/>
          <w:bCs/>
          <w:sz w:val="20"/>
          <w:szCs w:val="20"/>
        </w:rPr>
      </w:pPr>
      <w:r>
        <w:rPr>
          <w:b/>
          <w:bCs/>
          <w:sz w:val="20"/>
        </w:rPr>
      </w:r>
      <w:r>
        <w:rPr>
          <w:b/>
          <w:bCs/>
          <w:sz w:val="20"/>
          <w:szCs w:val="20"/>
        </w:rPr>
      </w:r>
      <w:r>
        <w:rPr>
          <w:b/>
          <w:bCs/>
          <w:sz w:val="20"/>
          <w:szCs w:val="20"/>
        </w:rPr>
      </w:r>
    </w:p>
    <w:p>
      <w:pPr>
        <w:spacing w:line="0" w:lineRule="atLeast"/>
        <w:tabs>
          <w:tab w:val="left" w:pos="993" w:leader="none"/>
        </w:tabs>
        <w:rPr>
          <w:b/>
          <w:bCs/>
          <w:sz w:val="20"/>
        </w:rPr>
      </w:pPr>
      <w:r>
        <w:rPr>
          <w:b/>
          <w:bCs/>
          <w:sz w:val="20"/>
        </w:rPr>
      </w:r>
      <w:r>
        <w:rPr>
          <w:b/>
          <w:bCs/>
          <w:sz w:val="20"/>
        </w:rPr>
      </w:r>
      <w:r>
        <w:rPr>
          <w:b/>
          <w:bCs/>
          <w:sz w:val="20"/>
        </w:rPr>
      </w:r>
    </w:p>
    <w:p>
      <w:pPr>
        <w:jc w:val="center"/>
        <w:spacing w:line="0" w:lineRule="atLeast"/>
        <w:tabs>
          <w:tab w:val="left" w:pos="993" w:leader="none"/>
        </w:tabs>
        <w:rPr>
          <w:b/>
          <w:bCs/>
        </w:rPr>
      </w:pPr>
      <w:r>
        <w:rPr>
          <w:b/>
          <w:bCs/>
          <w:szCs w:val="28"/>
        </w:rPr>
        <w:t xml:space="preserve">6. План реализации комплекса процессных мероприятий</w:t>
      </w:r>
      <w:r>
        <w:rPr>
          <w:b/>
          <w:bCs/>
          <w:szCs w:val="28"/>
        </w:rPr>
        <w:t xml:space="preserve"> </w:t>
      </w:r>
      <w:r>
        <w:rPr>
          <w:b/>
          <w:bCs/>
          <w:szCs w:val="28"/>
        </w:rPr>
        <w:t xml:space="preserve">1</w:t>
      </w:r>
      <w:r>
        <w:rPr>
          <w:b/>
          <w:bCs/>
        </w:rPr>
      </w:r>
      <w:r>
        <w:rPr>
          <w:b/>
          <w:bCs/>
        </w:rPr>
      </w:r>
    </w:p>
    <w:p>
      <w:r/>
      <w:r/>
    </w:p>
    <w:tbl>
      <w:tblPr>
        <w:tblW w:w="15455" w:type="dxa"/>
        <w:tblInd w:w="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45"/>
        <w:gridCol w:w="4380"/>
        <w:gridCol w:w="3827"/>
        <w:gridCol w:w="3402"/>
        <w:gridCol w:w="3101"/>
      </w:tblGrid>
      <w:tr>
        <w:trPr>
          <w:trHeight w:val="463"/>
          <w:tblHeader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5" w:type="dxa"/>
            <w:textDirection w:val="lrTb"/>
            <w:noWrap w:val="false"/>
          </w:tcPr>
          <w:p>
            <w:pPr>
              <w:ind w:left="8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№</w:t>
            </w:r>
            <w:r>
              <w:rPr>
                <w:b/>
                <w:bCs/>
                <w:sz w:val="20"/>
              </w:rPr>
            </w:r>
            <w:r>
              <w:rPr>
                <w:b/>
                <w:bCs/>
                <w:sz w:val="20"/>
              </w:rPr>
            </w:r>
          </w:p>
          <w:p>
            <w:pPr>
              <w:ind w:left="8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п/п</w:t>
            </w:r>
            <w:r>
              <w:rPr>
                <w:b/>
                <w:bCs/>
                <w:sz w:val="20"/>
              </w:rPr>
            </w:r>
            <w:r>
              <w:rPr>
                <w:b/>
                <w:bCs/>
                <w:sz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0" w:type="dxa"/>
            <w:vAlign w:val="center"/>
            <w:textDirection w:val="lrTb"/>
            <w:noWrap w:val="false"/>
          </w:tcPr>
          <w:p>
            <w:pPr>
              <w:ind w:left="8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Задача, мероприятие (результат) /</w:t>
            </w:r>
            <w:r>
              <w:rPr>
                <w:b/>
                <w:bCs/>
                <w:sz w:val="20"/>
              </w:rPr>
            </w:r>
            <w:r>
              <w:rPr>
                <w:b/>
                <w:bCs/>
                <w:sz w:val="20"/>
              </w:rPr>
            </w:r>
          </w:p>
          <w:p>
            <w:pPr>
              <w:ind w:left="8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контрольная точка</w:t>
            </w:r>
            <w:r>
              <w:rPr>
                <w:b/>
                <w:bCs/>
                <w:sz w:val="20"/>
              </w:rPr>
            </w:r>
            <w:r>
              <w:rPr>
                <w:b/>
                <w:bCs/>
                <w:sz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vAlign w:val="center"/>
            <w:textDirection w:val="lrTb"/>
            <w:noWrap w:val="false"/>
          </w:tcPr>
          <w:p>
            <w:pPr>
              <w:ind w:left="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Дата наступления контрольной точки (день.</w:t>
            </w:r>
            <w:r>
              <w:rPr>
                <w:b/>
                <w:bCs/>
                <w:sz w:val="20"/>
              </w:rPr>
              <w:t xml:space="preserve"> </w:t>
            </w:r>
            <w:r>
              <w:rPr>
                <w:b/>
                <w:bCs/>
                <w:sz w:val="20"/>
              </w:rPr>
              <w:t xml:space="preserve">месяц)</w:t>
            </w:r>
            <w:r>
              <w:rPr>
                <w:b/>
                <w:bCs/>
                <w:sz w:val="20"/>
              </w:rPr>
            </w:r>
            <w:r>
              <w:rPr>
                <w:b/>
                <w:bCs/>
                <w:sz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Ответственный исполнитель</w:t>
            </w:r>
            <w:r>
              <w:rPr>
                <w:b/>
                <w:bCs/>
                <w:sz w:val="20"/>
              </w:rPr>
            </w:r>
            <w:r>
              <w:rPr>
                <w:b/>
                <w:bCs/>
                <w:sz w:val="20"/>
              </w:rPr>
            </w:r>
          </w:p>
          <w:p>
            <w:pPr>
              <w:pStyle w:val="953"/>
              <w:ind w:left="173" w:right="15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1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Вид подтверждающего документ</w:t>
            </w:r>
            <w:r>
              <w:rPr>
                <w:b/>
                <w:bCs/>
                <w:sz w:val="20"/>
              </w:rPr>
            </w:r>
            <w:r>
              <w:rPr>
                <w:b/>
                <w:bCs/>
                <w:sz w:val="20"/>
              </w:rPr>
            </w:r>
          </w:p>
          <w:p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</w:r>
            <w:r>
              <w:rPr>
                <w:b/>
                <w:bCs/>
                <w:sz w:val="20"/>
              </w:rPr>
            </w:r>
            <w:r>
              <w:rPr>
                <w:b/>
                <w:bCs/>
                <w:sz w:val="20"/>
              </w:rPr>
            </w:r>
          </w:p>
        </w:tc>
      </w:tr>
      <w:tr>
        <w:trPr>
          <w:trHeight w:val="20"/>
          <w:tblHeader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5" w:type="dxa"/>
            <w:textDirection w:val="lrTb"/>
            <w:noWrap w:val="false"/>
          </w:tcPr>
          <w:p>
            <w:pPr>
              <w:ind w:left="7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1</w: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0" w:type="dxa"/>
            <w:textDirection w:val="lrTb"/>
            <w:noWrap w:val="false"/>
          </w:tcPr>
          <w:p>
            <w:pPr>
              <w:ind w:left="7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2 </w: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textDirection w:val="lrTb"/>
            <w:noWrap w:val="false"/>
          </w:tcPr>
          <w:p>
            <w:pPr>
              <w:ind w:left="5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3 </w: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textDirection w:val="lrTb"/>
            <w:noWrap w:val="false"/>
          </w:tcPr>
          <w:p>
            <w:pPr>
              <w:ind w:left="5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4</w: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1" w:type="dxa"/>
            <w:textDirection w:val="lrTb"/>
            <w:noWrap w:val="false"/>
          </w:tcPr>
          <w:p>
            <w:pPr>
              <w:ind w:left="5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5</w: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5" w:type="dxa"/>
            <w:textDirection w:val="lrTb"/>
            <w:noWrap w:val="false"/>
          </w:tcPr>
          <w:p>
            <w:pPr>
              <w:jc w:val="center"/>
              <w:rPr>
                <w:bCs/>
                <w:sz w:val="20"/>
              </w:rPr>
            </w:pPr>
            <w:r>
              <w:rPr>
                <w:bCs/>
                <w:iCs/>
                <w:sz w:val="20"/>
              </w:rPr>
              <w:t xml:space="preserve">1</w:t>
            </w:r>
            <w:r>
              <w:rPr>
                <w:bCs/>
                <w:sz w:val="20"/>
              </w:rPr>
              <w:t xml:space="preserve">.</w: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</w:tc>
        <w:tc>
          <w:tcPr>
            <w:gridSpan w:val="4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10" w:type="dxa"/>
            <w:textDirection w:val="lrTb"/>
            <w:noWrap w:val="false"/>
          </w:tcPr>
          <w:p>
            <w:pPr>
              <w:jc w:val="center"/>
              <w:rPr>
                <w:bCs/>
                <w:i/>
                <w:sz w:val="20"/>
              </w:rPr>
            </w:pPr>
            <w:r>
              <w:rPr>
                <w:sz w:val="20"/>
              </w:rPr>
              <w:t xml:space="preserve">.</w:t>
            </w:r>
            <w:r>
              <w:rPr>
                <w:b/>
                <w:bCs/>
                <w:sz w:val="20"/>
              </w:rPr>
              <w:t xml:space="preserve">Задача 1 «</w:t>
            </w:r>
            <w:r>
              <w:rPr>
                <w:b/>
                <w:bCs/>
                <w:sz w:val="22"/>
                <w:szCs w:val="22"/>
              </w:rPr>
              <w:t xml:space="preserve">Обеспечение привлекательности сельской местности для комфортного проживания населения</w:t>
            </w:r>
            <w:r>
              <w:rPr>
                <w:b/>
                <w:bCs/>
                <w:sz w:val="20"/>
              </w:rPr>
              <w:t xml:space="preserve">»</w:t>
            </w:r>
            <w:r>
              <w:rPr>
                <w:bCs/>
                <w:i/>
                <w:sz w:val="20"/>
              </w:rPr>
            </w:r>
            <w:r>
              <w:rPr>
                <w:bCs/>
                <w:i/>
                <w:sz w:val="20"/>
              </w:rPr>
            </w:r>
          </w:p>
        </w:tc>
      </w:tr>
      <w:tr>
        <w:trPr>
          <w:trHeight w:val="185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5" w:type="dxa"/>
            <w:textDirection w:val="lrTb"/>
            <w:noWrap w:val="false"/>
          </w:tcPr>
          <w:p>
            <w:pPr>
              <w:jc w:val="center"/>
              <w:rPr>
                <w:bCs/>
                <w:iCs/>
                <w:sz w:val="20"/>
              </w:rPr>
            </w:pPr>
            <w:r>
              <w:rPr>
                <w:bCs/>
                <w:iCs/>
                <w:sz w:val="20"/>
              </w:rPr>
              <w:t xml:space="preserve">1.</w:t>
            </w:r>
            <w:r>
              <w:rPr>
                <w:bCs/>
                <w:iCs/>
                <w:sz w:val="20"/>
              </w:rPr>
            </w:r>
            <w:r>
              <w:rPr>
                <w:bCs/>
                <w:iCs/>
                <w:sz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0" w:type="dxa"/>
            <w:textDirection w:val="lrTb"/>
            <w:noWrap w:val="false"/>
          </w:tcPr>
          <w:p>
            <w:pPr>
              <w:rPr>
                <w:bCs/>
                <w:i/>
                <w:sz w:val="20"/>
              </w:rPr>
            </w:pPr>
            <w:r>
              <w:rPr>
                <w:sz w:val="20"/>
              </w:rPr>
              <w:t xml:space="preserve">Мероприятие результат «Осуществлено благоустройство территории сельского поселения» </w:t>
            </w:r>
            <w:r>
              <w:rPr>
                <w:bCs/>
                <w:i/>
                <w:sz w:val="20"/>
              </w:rPr>
            </w:r>
            <w:r>
              <w:rPr>
                <w:bCs/>
                <w:i/>
                <w:sz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Х </w: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textDirection w:val="lrTb"/>
            <w:noWrap w:val="false"/>
          </w:tcPr>
          <w:p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 Шевцова Татьяна Николаевна-главный специалист-управляющая делами администрации</w: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1" w:type="dxa"/>
            <w:textDirection w:val="lrTb"/>
            <w:noWrap w:val="false"/>
          </w:tcPr>
          <w:p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Х</w: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  <w:p>
            <w:pPr>
              <w:ind w:left="61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</w:tc>
      </w:tr>
      <w:tr>
        <w:trPr>
          <w:trHeight w:val="23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5" w:type="dxa"/>
            <w:vMerge w:val="restart"/>
            <w:textDirection w:val="lrTb"/>
            <w:noWrap w:val="false"/>
          </w:tcPr>
          <w:p>
            <w:pPr>
              <w:jc w:val="center"/>
              <w:rPr>
                <w:bCs/>
                <w:iCs/>
                <w:sz w:val="20"/>
              </w:rPr>
            </w:pPr>
            <w:r>
              <w:rPr>
                <w:bCs/>
                <w:iCs/>
                <w:sz w:val="20"/>
              </w:rPr>
              <w:t xml:space="preserve">1.</w:t>
            </w:r>
            <w:r>
              <w:rPr>
                <w:bCs/>
                <w:iCs/>
                <w:sz w:val="20"/>
              </w:rPr>
            </w:r>
            <w:r>
              <w:rPr>
                <w:bCs/>
                <w:iCs/>
                <w:sz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0" w:type="dxa"/>
            <w:vMerge w:val="restart"/>
            <w:textDirection w:val="lrTb"/>
            <w:noWrap w:val="false"/>
          </w:tcPr>
          <w:p>
            <w:pPr>
              <w:rPr>
                <w:bCs/>
                <w:i/>
                <w:sz w:val="20"/>
              </w:rPr>
            </w:pPr>
            <w:r>
              <w:rPr>
                <w:sz w:val="20"/>
              </w:rPr>
              <w:t xml:space="preserve">Мероприятие результат «Осуществлено благоустройство территории сельского поселения», ежегодно</w:t>
            </w:r>
            <w:r>
              <w:rPr>
                <w:bCs/>
                <w:i/>
                <w:sz w:val="20"/>
              </w:rPr>
            </w:r>
            <w:r>
              <w:rPr>
                <w:bCs/>
                <w:i/>
                <w:sz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Х </w: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Merge w:val="restart"/>
            <w:textDirection w:val="lrTb"/>
            <w:noWrap w:val="false"/>
          </w:tcPr>
          <w:p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 Шевцова Татьяна Николаевна-главный специалист-управляющая делами администрации</w: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1" w:type="dxa"/>
            <w:vMerge w:val="restart"/>
            <w:textDirection w:val="lrTb"/>
            <w:noWrap w:val="false"/>
          </w:tcPr>
          <w:p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Х</w: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  <w:p>
            <w:pPr>
              <w:ind w:left="61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</w:tc>
      </w:tr>
      <w:tr>
        <w:trPr>
          <w:trHeight w:val="23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5" w:type="dxa"/>
            <w:vMerge w:val="restart"/>
            <w:textDirection w:val="lrTb"/>
            <w:noWrap w:val="false"/>
          </w:tcPr>
          <w:p>
            <w:pPr>
              <w:jc w:val="center"/>
              <w:rPr>
                <w:bCs/>
                <w:iCs/>
                <w:sz w:val="20"/>
              </w:rPr>
            </w:pPr>
            <w:r>
              <w:rPr>
                <w:bCs/>
                <w:iCs/>
                <w:sz w:val="20"/>
              </w:rPr>
              <w:t xml:space="preserve">1.1.К.1</w:t>
            </w:r>
            <w:r>
              <w:rPr>
                <w:bCs/>
                <w:iCs/>
                <w:sz w:val="20"/>
              </w:rPr>
            </w:r>
            <w:r>
              <w:rPr>
                <w:bCs/>
                <w:iCs/>
                <w:sz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0" w:type="dxa"/>
            <w:vMerge w:val="restart"/>
            <w:textDirection w:val="lrTb"/>
            <w:noWrap w:val="false"/>
          </w:tcPr>
          <w:p>
            <w:pPr>
              <w:rPr>
                <w:bCs/>
                <w:iCs/>
                <w:sz w:val="20"/>
              </w:rPr>
            </w:pPr>
            <w:r>
              <w:rPr>
                <w:bCs/>
                <w:iCs/>
                <w:sz w:val="20"/>
              </w:rPr>
              <w:t xml:space="preserve">Контрольная точка «Закупка включена в план закупок»</w:t>
            </w:r>
            <w:r>
              <w:rPr>
                <w:bCs/>
                <w:iCs/>
                <w:sz w:val="20"/>
              </w:rPr>
            </w:r>
            <w:r>
              <w:rPr>
                <w:bCs/>
                <w:iCs/>
                <w:sz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Апрель-май</w: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Merge w:val="restart"/>
            <w:textDirection w:val="lrTb"/>
            <w:noWrap w:val="false"/>
          </w:tcPr>
          <w:p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 Шевцова Татьяна Николаевна-главный специалист-управляющая делами администрации</w: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1" w:type="dxa"/>
            <w:vMerge w:val="restart"/>
            <w:textDirection w:val="lrTb"/>
            <w:noWrap w:val="false"/>
          </w:tcPr>
          <w:p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Договор</w:t>
            </w:r>
            <w:r>
              <w:rPr>
                <w:bCs/>
                <w:sz w:val="20"/>
              </w:rPr>
              <w:t xml:space="preserve">, накладная</w: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</w:tc>
      </w:tr>
      <w:tr>
        <w:trPr>
          <w:trHeight w:val="23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5" w:type="dxa"/>
            <w:vMerge w:val="restart"/>
            <w:textDirection w:val="lrTb"/>
            <w:noWrap w:val="false"/>
          </w:tcPr>
          <w:p>
            <w:pPr>
              <w:jc w:val="center"/>
              <w:rPr>
                <w:bCs/>
                <w:iCs/>
                <w:sz w:val="20"/>
              </w:rPr>
            </w:pPr>
            <w:r>
              <w:rPr>
                <w:bCs/>
                <w:iCs/>
                <w:sz w:val="20"/>
              </w:rPr>
              <w:t xml:space="preserve">1.1.К.2</w:t>
            </w:r>
            <w:r>
              <w:rPr>
                <w:bCs/>
                <w:iCs/>
                <w:sz w:val="20"/>
              </w:rPr>
            </w:r>
            <w:r>
              <w:rPr>
                <w:bCs/>
                <w:iCs/>
                <w:sz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0" w:type="dxa"/>
            <w:vMerge w:val="restart"/>
            <w:textDirection w:val="lrTb"/>
            <w:noWrap w:val="false"/>
          </w:tcPr>
          <w:p>
            <w:pPr>
              <w:rPr>
                <w:bCs/>
                <w:iCs/>
                <w:sz w:val="20"/>
              </w:rPr>
            </w:pPr>
            <w:r>
              <w:rPr>
                <w:bCs/>
                <w:iCs/>
                <w:sz w:val="20"/>
              </w:rPr>
              <w:t xml:space="preserve">Контрольная точка «Произведена приемка поставленных товаров»</w:t>
            </w:r>
            <w:r>
              <w:rPr>
                <w:bCs/>
                <w:iCs/>
                <w:sz w:val="20"/>
              </w:rPr>
            </w:r>
            <w:r>
              <w:rPr>
                <w:bCs/>
                <w:iCs/>
                <w:sz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Апрель-май</w: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Merge w:val="restart"/>
            <w:textDirection w:val="lrTb"/>
            <w:noWrap w:val="false"/>
          </w:tcPr>
          <w:p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 Шевцова Татьяна Николаевна-главный специалист-управляющая делами администрации</w: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1" w:type="dxa"/>
            <w:vMerge w:val="restart"/>
            <w:textDirection w:val="lrTb"/>
            <w:noWrap w:val="false"/>
          </w:tcPr>
          <w:p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Акт приемки</w:t>
            </w:r>
            <w:r>
              <w:rPr>
                <w:bCs/>
                <w:sz w:val="20"/>
              </w:rPr>
              <w:t xml:space="preserve">, акт выполненных работ</w: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</w:tc>
      </w:tr>
      <w:tr>
        <w:trPr>
          <w:trHeight w:val="23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5" w:type="dxa"/>
            <w:textDirection w:val="lrTb"/>
            <w:noWrap w:val="false"/>
          </w:tcPr>
          <w:p>
            <w:pPr>
              <w:jc w:val="center"/>
              <w:rPr>
                <w:bCs/>
                <w:iCs/>
                <w:sz w:val="20"/>
              </w:rPr>
            </w:pPr>
            <w:r>
              <w:rPr>
                <w:bCs/>
                <w:iCs/>
                <w:sz w:val="20"/>
              </w:rPr>
              <w:t xml:space="preserve">1.1.К.3</w:t>
            </w:r>
            <w:r>
              <w:rPr>
                <w:bCs/>
                <w:iCs/>
                <w:sz w:val="20"/>
              </w:rPr>
            </w:r>
            <w:r>
              <w:rPr>
                <w:bCs/>
                <w:iCs/>
                <w:sz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0" w:type="dxa"/>
            <w:textDirection w:val="lrTb"/>
            <w:noWrap w:val="false"/>
          </w:tcPr>
          <w:p>
            <w:pPr>
              <w:rPr>
                <w:bCs/>
                <w:iCs/>
                <w:sz w:val="20"/>
              </w:rPr>
            </w:pPr>
            <w:r>
              <w:rPr>
                <w:bCs/>
                <w:iCs/>
                <w:sz w:val="20"/>
              </w:rPr>
              <w:t xml:space="preserve">Контрольная точка «Произведена оплата товаров»</w:t>
            </w:r>
            <w:r>
              <w:rPr>
                <w:bCs/>
                <w:iCs/>
                <w:sz w:val="20"/>
              </w:rPr>
            </w:r>
            <w:r>
              <w:rPr>
                <w:bCs/>
                <w:iCs/>
                <w:sz w:val="20"/>
              </w:rPr>
            </w:r>
          </w:p>
          <w:p>
            <w:pPr>
              <w:rPr>
                <w:bCs/>
                <w:iCs/>
                <w:sz w:val="20"/>
              </w:rPr>
            </w:pPr>
            <w:r>
              <w:rPr>
                <w:bCs/>
                <w:iCs/>
                <w:sz w:val="20"/>
              </w:rPr>
            </w:r>
            <w:r>
              <w:rPr>
                <w:bCs/>
                <w:iCs/>
                <w:sz w:val="20"/>
              </w:rPr>
            </w:r>
            <w:r>
              <w:rPr>
                <w:bCs/>
                <w:iCs/>
                <w:sz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Апрель- июнь</w: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textDirection w:val="lrTb"/>
            <w:noWrap w:val="false"/>
          </w:tcPr>
          <w:p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 Шевцова Татьяна Николаевна-главный специалист-управляющая делами администрации</w: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1" w:type="dxa"/>
            <w:textDirection w:val="lrTb"/>
            <w:noWrap w:val="false"/>
          </w:tcPr>
          <w:p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Накладная</w: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</w:tc>
      </w:tr>
    </w:tbl>
    <w:p>
      <w:pPr>
        <w:jc w:val="both"/>
        <w:rPr>
          <w:color w:val="ff0000"/>
          <w:sz w:val="22"/>
          <w:szCs w:val="22"/>
        </w:rPr>
      </w:pPr>
      <w:r>
        <w:rPr>
          <w:color w:val="ff0000"/>
          <w:sz w:val="22"/>
          <w:szCs w:val="22"/>
        </w:rPr>
      </w:r>
      <w:r>
        <w:rPr>
          <w:color w:val="ff0000"/>
          <w:sz w:val="22"/>
          <w:szCs w:val="22"/>
        </w:rPr>
      </w:r>
      <w:r>
        <w:rPr>
          <w:color w:val="ff0000"/>
          <w:sz w:val="22"/>
          <w:szCs w:val="22"/>
        </w:rPr>
      </w:r>
    </w:p>
    <w:p>
      <w:pPr>
        <w:jc w:val="both"/>
        <w:rPr>
          <w:color w:val="ff0000"/>
          <w:sz w:val="22"/>
          <w:szCs w:val="22"/>
        </w:rPr>
      </w:pPr>
      <w:r>
        <w:rPr>
          <w:color w:val="ff0000"/>
          <w:sz w:val="22"/>
          <w:szCs w:val="22"/>
        </w:rPr>
      </w:r>
      <w:r>
        <w:rPr>
          <w:color w:val="ff0000"/>
          <w:sz w:val="22"/>
          <w:szCs w:val="22"/>
        </w:rPr>
      </w:r>
      <w:r>
        <w:rPr>
          <w:color w:val="ff0000"/>
          <w:sz w:val="22"/>
          <w:szCs w:val="22"/>
        </w:rPr>
      </w:r>
    </w:p>
    <w:p>
      <w:pPr>
        <w:jc w:val="center"/>
        <w:spacing w:line="0" w:lineRule="atLeast"/>
        <w:tabs>
          <w:tab w:val="left" w:pos="993" w:leader="none"/>
        </w:tabs>
        <w:rPr>
          <w:b/>
          <w:bCs/>
          <w:sz w:val="20"/>
          <w:szCs w:val="20"/>
        </w:rPr>
      </w:pPr>
      <w:r>
        <w:rPr>
          <w:b/>
          <w:bCs/>
          <w:sz w:val="20"/>
          <w:highlight w:val="none"/>
        </w:rPr>
      </w:r>
      <w:r>
        <w:rPr>
          <w:b/>
          <w:bCs/>
          <w:sz w:val="20"/>
          <w:szCs w:val="20"/>
        </w:rPr>
      </w:r>
      <w:r>
        <w:rPr>
          <w:b/>
          <w:bCs/>
          <w:sz w:val="20"/>
          <w:szCs w:val="20"/>
        </w:rPr>
      </w:r>
    </w:p>
    <w:p>
      <w:pPr>
        <w:ind w:firstLine="0"/>
        <w:jc w:val="center"/>
        <w:widowControl w:val="off"/>
        <w:rPr>
          <w:color w:val="000000" w:themeColor="text1"/>
          <w:sz w:val="20"/>
        </w:rPr>
      </w:pPr>
      <w:r>
        <w:rPr>
          <w:b/>
          <w:bCs/>
          <w:sz w:val="24"/>
          <w:szCs w:val="24"/>
        </w:rPr>
        <w:t xml:space="preserve">Паспорт комплекса процессных мероприятий </w:t>
      </w:r>
      <w:r>
        <w:rPr>
          <w:b/>
          <w:bCs/>
          <w:sz w:val="24"/>
          <w:szCs w:val="24"/>
        </w:rPr>
        <w:t xml:space="preserve">«</w:t>
      </w:r>
      <w:r>
        <w:rPr>
          <w:b/>
          <w:bCs/>
          <w:color w:val="000000" w:themeColor="text1"/>
          <w:sz w:val="24"/>
          <w:szCs w:val="24"/>
        </w:rPr>
        <w:t xml:space="preserve">Обеспечению безопасности жизнедеятельности </w:t>
      </w:r>
      <w:r>
        <w:rPr>
          <w:color w:val="000000" w:themeColor="text1"/>
          <w:sz w:val="20"/>
        </w:rPr>
      </w:r>
      <w:r>
        <w:rPr>
          <w:color w:val="000000" w:themeColor="text1"/>
          <w:sz w:val="20"/>
        </w:rPr>
      </w:r>
    </w:p>
    <w:p>
      <w:pPr>
        <w:jc w:val="center"/>
        <w:spacing w:line="0" w:lineRule="atLeast"/>
        <w:tabs>
          <w:tab w:val="left" w:pos="993" w:leader="none"/>
        </w:tabs>
        <w:rPr>
          <w:b/>
          <w:bCs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t xml:space="preserve">населения Малотроицкого сельского поселения»</w:t>
      </w:r>
      <w:r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</w:r>
      <w:r>
        <w:rPr>
          <w:b/>
          <w:bCs/>
          <w:sz w:val="24"/>
          <w:szCs w:val="24"/>
        </w:rPr>
      </w:r>
    </w:p>
    <w:p>
      <w:pPr>
        <w:jc w:val="center"/>
        <w:spacing w:line="0" w:lineRule="atLeast"/>
        <w:tabs>
          <w:tab w:val="left" w:pos="993" w:leader="none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(далее комплекс процессных мероприятий - 2)</w:t>
      </w:r>
      <w:r>
        <w:rPr>
          <w:b/>
          <w:bCs/>
          <w:sz w:val="24"/>
          <w:szCs w:val="24"/>
        </w:rPr>
      </w:r>
      <w:r>
        <w:rPr>
          <w:b/>
          <w:bCs/>
          <w:sz w:val="24"/>
          <w:szCs w:val="24"/>
        </w:rPr>
      </w:r>
    </w:p>
    <w:p>
      <w:pPr>
        <w:jc w:val="center"/>
        <w:spacing w:line="0" w:lineRule="atLeast"/>
        <w:tabs>
          <w:tab w:val="left" w:pos="993" w:leader="none"/>
        </w:tabs>
        <w:rPr>
          <w:sz w:val="24"/>
          <w:szCs w:val="24"/>
        </w:rPr>
      </w:pPr>
      <w:r>
        <w:rPr>
          <w:b/>
          <w:bCs/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center"/>
        <w:rPr>
          <w:bCs/>
          <w:szCs w:val="28"/>
        </w:rPr>
      </w:pPr>
      <w:r>
        <w:rPr>
          <w:bCs/>
          <w:szCs w:val="28"/>
        </w:rPr>
      </w:r>
      <w:r>
        <w:rPr>
          <w:bCs/>
          <w:szCs w:val="28"/>
        </w:rPr>
      </w:r>
      <w:r>
        <w:rPr>
          <w:bCs/>
          <w:szCs w:val="28"/>
        </w:rPr>
      </w:r>
    </w:p>
    <w:p>
      <w:pPr>
        <w:jc w:val="center"/>
        <w:spacing w:line="0" w:lineRule="atLeast"/>
        <w:tabs>
          <w:tab w:val="left" w:pos="993" w:leader="none"/>
        </w:tabs>
        <w:rPr>
          <w:b/>
          <w:bCs/>
          <w:sz w:val="24"/>
          <w:szCs w:val="24"/>
          <w:highlight w:val="none"/>
        </w:rPr>
      </w:pPr>
      <w:r>
        <w:rPr>
          <w:b/>
          <w:bCs/>
          <w:sz w:val="24"/>
          <w:szCs w:val="24"/>
        </w:rPr>
        <w:t xml:space="preserve">1. Общие положения</w:t>
      </w:r>
      <w:r>
        <w:rPr>
          <w:b/>
          <w:bCs/>
          <w:sz w:val="24"/>
          <w:szCs w:val="24"/>
        </w:rPr>
      </w:r>
      <w:r>
        <w:rPr>
          <w:b/>
          <w:bCs/>
          <w:sz w:val="24"/>
          <w:szCs w:val="24"/>
          <w:highlight w:val="none"/>
        </w:rPr>
      </w:r>
    </w:p>
    <w:p>
      <w:pPr>
        <w:jc w:val="center"/>
        <w:spacing w:line="0" w:lineRule="atLeast"/>
        <w:tabs>
          <w:tab w:val="left" w:pos="993" w:leader="none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highlight w:val="none"/>
        </w:rPr>
      </w:r>
      <w:r>
        <w:rPr>
          <w:b/>
          <w:bCs/>
          <w:sz w:val="24"/>
          <w:szCs w:val="24"/>
          <w:highlight w:val="none"/>
        </w:rPr>
      </w:r>
    </w:p>
    <w:p>
      <w:r/>
      <w:r/>
    </w:p>
    <w:tbl>
      <w:tblPr>
        <w:tblW w:w="5000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407"/>
        <w:gridCol w:w="7219"/>
      </w:tblGrid>
      <w:tr>
        <w:trPr>
          <w:jc w:val="center"/>
          <w:trHeight w:val="516"/>
        </w:trPr>
        <w:tc>
          <w:tcPr>
            <w:shd w:val="clear" w:color="ffffff" w:fill="ffffff"/>
            <w:tcW w:w="2532" w:type="pct"/>
            <w:vAlign w:val="center"/>
            <w:textDirection w:val="lrTb"/>
            <w:noWrap w:val="false"/>
          </w:tcPr>
          <w:p>
            <w:pPr>
              <w:rPr>
                <w:rFonts w:eastAsia="Arial"/>
                <w:bCs/>
                <w:sz w:val="20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eastAsia="Arial"/>
                <w:bCs/>
                <w:sz w:val="20"/>
                <w:szCs w:val="22"/>
              </w:rPr>
              <w:t xml:space="preserve">Ответственный исполнительной орган муниципального района</w:t>
            </w:r>
            <w:r>
              <w:rPr>
                <w:rFonts w:eastAsia="Arial"/>
                <w:bCs/>
                <w:sz w:val="20"/>
                <w:szCs w:val="22"/>
              </w:rPr>
            </w:r>
            <w:r>
              <w:rPr>
                <w:rFonts w:eastAsia="Arial"/>
                <w:bCs/>
                <w:sz w:val="20"/>
                <w:szCs w:val="22"/>
              </w:rPr>
            </w:r>
          </w:p>
        </w:tc>
        <w:tc>
          <w:tcPr>
            <w:shd w:val="clear" w:color="ffffff" w:fill="ffffff"/>
            <w:tcW w:w="2468" w:type="pct"/>
            <w:vAlign w:val="center"/>
            <w:textDirection w:val="lrTb"/>
            <w:noWrap w:val="false"/>
          </w:tcPr>
          <w:p>
            <w:pPr>
              <w:rPr>
                <w:rFonts w:eastAsia="Arial"/>
                <w:bCs/>
                <w:i/>
                <w:sz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eastAsia="Arial"/>
                <w:bCs/>
                <w:i/>
                <w:sz w:val="20"/>
                <w:szCs w:val="22"/>
              </w:rPr>
              <w:t xml:space="preserve"> </w:t>
            </w:r>
            <w:r>
              <w:rPr>
                <w:rFonts w:eastAsia="Arial"/>
                <w:bCs/>
                <w:sz w:val="20"/>
                <w:szCs w:val="22"/>
              </w:rPr>
              <w:t xml:space="preserve">Администрация Малотроицкого сельского поселения (муниципального района «Чернянский район» Белгородской области</w:t>
            </w:r>
            <w:r>
              <w:rPr>
                <w:rFonts w:eastAsia="Arial"/>
                <w:bCs/>
                <w:i/>
                <w:sz w:val="20"/>
              </w:rPr>
            </w:r>
            <w:r>
              <w:rPr>
                <w:rFonts w:eastAsia="Arial"/>
                <w:bCs/>
                <w:i/>
                <w:sz w:val="20"/>
              </w:rPr>
            </w:r>
          </w:p>
        </w:tc>
      </w:tr>
      <w:tr>
        <w:trPr>
          <w:jc w:val="center"/>
          <w:trHeight w:val="210"/>
        </w:trPr>
        <w:tc>
          <w:tcPr>
            <w:shd w:val="clear" w:color="ffffff" w:fill="ffffff"/>
            <w:tcW w:w="2532" w:type="pct"/>
            <w:vAlign w:val="center"/>
            <w:textDirection w:val="lrTb"/>
            <w:noWrap w:val="false"/>
          </w:tcPr>
          <w:p>
            <w:pPr>
              <w:rPr>
                <w:rFonts w:eastAsia="Arial"/>
                <w:bCs/>
                <w:sz w:val="20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eastAsia="Arial"/>
                <w:bCs/>
                <w:sz w:val="20"/>
                <w:szCs w:val="22"/>
              </w:rPr>
              <w:t xml:space="preserve">Связь с муниципальной программой </w:t>
            </w:r>
            <w:r>
              <w:rPr>
                <w:rFonts w:eastAsia="Arial"/>
                <w:bCs/>
                <w:sz w:val="20"/>
                <w:szCs w:val="22"/>
              </w:rPr>
            </w:r>
            <w:r>
              <w:rPr>
                <w:rFonts w:eastAsia="Arial"/>
                <w:bCs/>
                <w:sz w:val="20"/>
                <w:szCs w:val="22"/>
              </w:rPr>
            </w:r>
          </w:p>
        </w:tc>
        <w:tc>
          <w:tcPr>
            <w:shd w:val="clear" w:color="ffffff" w:fill="ffffff"/>
            <w:tcW w:w="2468" w:type="pct"/>
            <w:vAlign w:val="center"/>
            <w:textDirection w:val="lrTb"/>
            <w:noWrap w:val="false"/>
          </w:tcPr>
          <w:p>
            <w:pPr>
              <w:jc w:val="left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Муниципальная программа «Устойчивое развитие сельских территорий Малотроицкого сельского поселения Чернянского района Белгородской области»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rPr>
                <w:rFonts w:eastAsia="Arial"/>
                <w:bCs/>
                <w:i/>
                <w:sz w:val="20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eastAsia="Arial"/>
                <w:bCs/>
                <w:i/>
                <w:sz w:val="20"/>
                <w:szCs w:val="22"/>
              </w:rPr>
            </w:r>
            <w:r>
              <w:rPr>
                <w:rFonts w:eastAsia="Arial"/>
                <w:bCs/>
                <w:i/>
                <w:sz w:val="20"/>
                <w:szCs w:val="22"/>
              </w:rPr>
            </w:r>
            <w:r>
              <w:rPr>
                <w:rFonts w:eastAsia="Arial"/>
                <w:bCs/>
                <w:i/>
                <w:sz w:val="20"/>
                <w:szCs w:val="22"/>
              </w:rPr>
            </w:r>
          </w:p>
        </w:tc>
      </w:tr>
    </w:tbl>
    <w:p>
      <w:pPr>
        <w:jc w:val="both"/>
      </w:pPr>
      <w:r/>
      <w:r/>
    </w:p>
    <w:p>
      <w:pPr>
        <w:jc w:val="center"/>
        <w:spacing w:line="0" w:lineRule="atLeast"/>
        <w:tabs>
          <w:tab w:val="left" w:pos="993" w:leader="none"/>
        </w:tabs>
        <w:rPr>
          <w:sz w:val="24"/>
          <w:szCs w:val="24"/>
        </w:rPr>
      </w:pPr>
      <w:r>
        <w:rPr>
          <w:b/>
          <w:bCs/>
          <w:sz w:val="24"/>
          <w:szCs w:val="24"/>
          <w:highlight w:val="none"/>
        </w:rPr>
      </w:r>
      <w:r>
        <w:rPr>
          <w:b/>
          <w:bCs/>
          <w:sz w:val="24"/>
          <w:szCs w:val="24"/>
          <w:highlight w:val="none"/>
        </w:rPr>
      </w:r>
    </w:p>
    <w:p>
      <w:pPr>
        <w:jc w:val="center"/>
        <w:spacing w:line="0" w:lineRule="atLeast"/>
        <w:tabs>
          <w:tab w:val="left" w:pos="993" w:leader="none"/>
        </w:tabs>
        <w:rPr>
          <w:sz w:val="24"/>
          <w:szCs w:val="24"/>
          <w:highlight w:val="none"/>
        </w:rPr>
      </w:pPr>
      <w:r>
        <w:rPr>
          <w:b/>
          <w:bCs/>
          <w:sz w:val="24"/>
          <w:szCs w:val="24"/>
        </w:rPr>
        <w:t xml:space="preserve">2. Показатели комплекса процессных мероприятий 2</w:t>
      </w:r>
      <w:r>
        <w:rPr>
          <w:sz w:val="24"/>
          <w:szCs w:val="24"/>
        </w:rPr>
      </w:r>
      <w:r>
        <w:rPr>
          <w:sz w:val="24"/>
          <w:szCs w:val="24"/>
          <w:highlight w:val="none"/>
        </w:rPr>
      </w:r>
    </w:p>
    <w:p>
      <w:pPr>
        <w:jc w:val="center"/>
        <w:spacing w:line="0" w:lineRule="atLeast"/>
        <w:tabs>
          <w:tab w:val="left" w:pos="993" w:leader="none"/>
        </w:tabs>
        <w:rPr>
          <w:b/>
          <w:bCs/>
          <w:sz w:val="24"/>
          <w:szCs w:val="24"/>
          <w:highlight w:val="none"/>
        </w:rPr>
      </w:pP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</w:p>
    <w:p>
      <w:pPr>
        <w:rPr>
          <w:lang w:val="en-US"/>
        </w:rPr>
      </w:pPr>
      <w:r>
        <w:rPr>
          <w:lang w:val="en-US"/>
        </w:rPr>
      </w:r>
      <w:r>
        <w:rPr>
          <w:lang w:val="en-US"/>
        </w:rPr>
      </w:r>
      <w:r>
        <w:rPr>
          <w:lang w:val="en-US"/>
        </w:rPr>
      </w:r>
    </w:p>
    <w:tbl>
      <w:tblPr>
        <w:tblW w:w="5000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ffffff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44"/>
        <w:gridCol w:w="2626"/>
        <w:gridCol w:w="1172"/>
        <w:gridCol w:w="1229"/>
        <w:gridCol w:w="1355"/>
        <w:gridCol w:w="981"/>
        <w:gridCol w:w="981"/>
        <w:gridCol w:w="701"/>
        <w:gridCol w:w="702"/>
        <w:gridCol w:w="564"/>
        <w:gridCol w:w="495"/>
        <w:gridCol w:w="30"/>
        <w:gridCol w:w="465"/>
        <w:gridCol w:w="15"/>
        <w:gridCol w:w="536"/>
        <w:gridCol w:w="2089"/>
        <w:gridCol w:w="41"/>
      </w:tblGrid>
      <w:tr>
        <w:trPr>
          <w:gridAfter w:val="1"/>
          <w:tblHeader/>
        </w:trPr>
        <w:tc>
          <w:tcPr>
            <w:shd w:val="clear" w:color="ffffff" w:fill="ffffff"/>
            <w:tcW w:w="64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№ п/п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26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Наименование показателя/задачи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117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Признак возрастания/ убывания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122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Уровень показателя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135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Единица измерения (по ОКЕИ)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gridSpan w:val="2"/>
            <w:shd w:val="clear" w:color="ffffff" w:fill="ffffff"/>
            <w:tcW w:w="1962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Базовое значение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gridSpan w:val="8"/>
            <w:shd w:val="clear" w:color="ffffff" w:fill="ffffff"/>
            <w:tcW w:w="350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Значение показателей по годам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208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Ответственный за достижение показателя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rPr>
          <w:gridAfter w:val="1"/>
          <w:tblHeader/>
        </w:trPr>
        <w:tc>
          <w:tcPr>
            <w:shd w:val="clear" w:color="ffffff" w:fill="ffffff"/>
            <w:tcW w:w="64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2626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1172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1229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135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98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значение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98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год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70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2025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702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2026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564" w:type="dxa"/>
            <w:vAlign w:val="center"/>
            <w:textDirection w:val="lrTb"/>
            <w:noWrap w:val="false"/>
          </w:tcPr>
          <w:p>
            <w:pPr>
              <w:rPr>
                <w:sz w:val="20"/>
              </w:rPr>
            </w:pPr>
            <w:r>
              <w:rPr>
                <w:sz w:val="20"/>
              </w:rPr>
              <w:t xml:space="preserve">2027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gridSpan w:val="2"/>
            <w:shd w:val="clear" w:color="ffffff" w:fill="ffffff"/>
            <w:tcBorders>
              <w:right w:val="single" w:color="000000" w:sz="4" w:space="0"/>
            </w:tcBorders>
            <w:tcW w:w="525" w:type="dxa"/>
            <w:vAlign w:val="center"/>
            <w:textDirection w:val="lrTb"/>
            <w:noWrap w:val="false"/>
          </w:tcPr>
          <w:p>
            <w:pPr>
              <w:rPr>
                <w:sz w:val="20"/>
              </w:rPr>
            </w:pPr>
            <w:r>
              <w:rPr>
                <w:sz w:val="20"/>
              </w:rPr>
              <w:t xml:space="preserve">2028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right w:val="single" w:color="000000" w:sz="4" w:space="0"/>
            </w:tcBorders>
            <w:tcW w:w="465" w:type="dxa"/>
            <w:vAlign w:val="center"/>
            <w:textDirection w:val="lrTb"/>
            <w:noWrap w:val="false"/>
          </w:tcPr>
          <w:p>
            <w:pPr>
              <w:rPr>
                <w:sz w:val="20"/>
              </w:rPr>
            </w:pPr>
            <w:r>
              <w:rPr>
                <w:sz w:val="20"/>
              </w:rPr>
              <w:t xml:space="preserve">2029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gridSpan w:val="2"/>
            <w:shd w:val="clear" w:color="ffffff" w:fill="ffffff"/>
            <w:tcBorders>
              <w:left w:val="single" w:color="000000" w:sz="4" w:space="0"/>
            </w:tcBorders>
            <w:tcW w:w="551" w:type="dxa"/>
            <w:vAlign w:val="center"/>
            <w:textDirection w:val="lrTb"/>
            <w:noWrap w:val="false"/>
          </w:tcPr>
          <w:p>
            <w:pPr>
              <w:rPr>
                <w:sz w:val="20"/>
              </w:rPr>
            </w:pPr>
            <w:r>
              <w:rPr>
                <w:sz w:val="20"/>
              </w:rPr>
              <w:t xml:space="preserve">2030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2089" w:type="dxa"/>
            <w:textDirection w:val="lrTb"/>
            <w:noWrap w:val="false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rPr>
          <w:gridAfter w:val="1"/>
        </w:trPr>
        <w:tc>
          <w:tcPr>
            <w:shd w:val="clear" w:color="ffffff" w:fill="ffffff"/>
            <w:tcW w:w="64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26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</w:rPr>
            </w:pPr>
            <w:r>
              <w:rPr>
                <w:rFonts w:eastAsia="Arial Unicode MS"/>
                <w:bCs/>
                <w:sz w:val="20"/>
              </w:rPr>
              <w:t xml:space="preserve">2</w:t>
            </w:r>
            <w:r>
              <w:rPr>
                <w:rFonts w:eastAsia="Arial Unicode MS"/>
                <w:sz w:val="20"/>
              </w:rPr>
            </w:r>
            <w:r>
              <w:rPr>
                <w:rFonts w:eastAsia="Arial Unicode MS"/>
                <w:sz w:val="20"/>
              </w:rPr>
            </w:r>
          </w:p>
        </w:tc>
        <w:tc>
          <w:tcPr>
            <w:shd w:val="clear" w:color="ffffff" w:fill="ffffff"/>
            <w:tcW w:w="117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</w:rPr>
            </w:pPr>
            <w:r>
              <w:rPr>
                <w:rFonts w:eastAsia="Arial Unicode MS"/>
                <w:sz w:val="20"/>
              </w:rPr>
              <w:t xml:space="preserve">3</w:t>
            </w:r>
            <w:r>
              <w:rPr>
                <w:rFonts w:eastAsia="Arial Unicode MS"/>
                <w:sz w:val="20"/>
              </w:rPr>
            </w:r>
            <w:r>
              <w:rPr>
                <w:rFonts w:eastAsia="Arial Unicode MS"/>
                <w:sz w:val="20"/>
              </w:rPr>
            </w:r>
          </w:p>
        </w:tc>
        <w:tc>
          <w:tcPr>
            <w:shd w:val="clear" w:color="ffffff" w:fill="ffffff"/>
            <w:tcW w:w="122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</w:rPr>
            </w:pPr>
            <w:r>
              <w:rPr>
                <w:rFonts w:eastAsia="Arial Unicode MS"/>
                <w:sz w:val="20"/>
              </w:rPr>
              <w:t xml:space="preserve">4</w:t>
            </w:r>
            <w:r>
              <w:rPr>
                <w:rFonts w:eastAsia="Arial Unicode MS"/>
                <w:sz w:val="20"/>
              </w:rPr>
            </w:r>
            <w:r>
              <w:rPr>
                <w:rFonts w:eastAsia="Arial Unicode MS"/>
                <w:sz w:val="20"/>
              </w:rPr>
            </w:r>
          </w:p>
        </w:tc>
        <w:tc>
          <w:tcPr>
            <w:shd w:val="clear" w:color="ffffff" w:fill="ffffff"/>
            <w:tcW w:w="135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</w:rPr>
            </w:pPr>
            <w:r>
              <w:rPr>
                <w:rFonts w:eastAsia="Arial Unicode MS"/>
                <w:sz w:val="20"/>
              </w:rPr>
              <w:t xml:space="preserve">5</w:t>
            </w:r>
            <w:r>
              <w:rPr>
                <w:rFonts w:eastAsia="Arial Unicode MS"/>
                <w:sz w:val="20"/>
              </w:rPr>
            </w:r>
            <w:r>
              <w:rPr>
                <w:rFonts w:eastAsia="Arial Unicode MS"/>
                <w:sz w:val="20"/>
              </w:rPr>
            </w:r>
          </w:p>
        </w:tc>
        <w:tc>
          <w:tcPr>
            <w:shd w:val="clear" w:color="ffffff" w:fill="ffffff"/>
            <w:tcW w:w="98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</w:rPr>
            </w:pPr>
            <w:r>
              <w:rPr>
                <w:rFonts w:eastAsia="Arial Unicode MS"/>
                <w:sz w:val="20"/>
              </w:rPr>
              <w:t xml:space="preserve">6</w:t>
            </w:r>
            <w:r>
              <w:rPr>
                <w:rFonts w:eastAsia="Arial Unicode MS"/>
                <w:sz w:val="20"/>
              </w:rPr>
            </w:r>
            <w:r>
              <w:rPr>
                <w:rFonts w:eastAsia="Arial Unicode MS"/>
                <w:sz w:val="20"/>
              </w:rPr>
            </w:r>
          </w:p>
        </w:tc>
        <w:tc>
          <w:tcPr>
            <w:shd w:val="clear" w:color="ffffff" w:fill="ffffff"/>
            <w:tcW w:w="98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</w:rPr>
            </w:pPr>
            <w:r>
              <w:rPr>
                <w:sz w:val="20"/>
              </w:rPr>
              <w:t xml:space="preserve">7</w:t>
            </w:r>
            <w:r>
              <w:rPr>
                <w:rFonts w:eastAsia="Arial Unicode MS"/>
                <w:sz w:val="20"/>
              </w:rPr>
            </w:r>
            <w:r>
              <w:rPr>
                <w:rFonts w:eastAsia="Arial Unicode MS"/>
                <w:sz w:val="20"/>
              </w:rPr>
            </w:r>
          </w:p>
        </w:tc>
        <w:tc>
          <w:tcPr>
            <w:shd w:val="clear" w:color="ffffff" w:fill="ffffff"/>
            <w:tcW w:w="70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702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56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gridSpan w:val="2"/>
            <w:shd w:val="clear" w:color="ffffff" w:fill="ffffff"/>
            <w:tcBorders>
              <w:right w:val="single" w:color="000000" w:sz="4" w:space="0"/>
            </w:tcBorders>
            <w:tcW w:w="52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right w:val="single" w:color="000000" w:sz="4" w:space="0"/>
            </w:tcBorders>
            <w:tcW w:w="46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gridSpan w:val="2"/>
            <w:shd w:val="clear" w:color="ffffff" w:fill="ffffff"/>
            <w:tcBorders>
              <w:left w:val="single" w:color="000000" w:sz="4" w:space="0"/>
            </w:tcBorders>
            <w:tcW w:w="55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208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rPr/>
        <w:tc>
          <w:tcPr>
            <w:shd w:val="clear" w:color="ffffff" w:fill="ffffff"/>
            <w:tcW w:w="644" w:type="dxa"/>
            <w:textDirection w:val="lrTb"/>
            <w:noWrap w:val="false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1.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gridSpan w:val="16"/>
            <w:shd w:val="clear" w:color="ffffff" w:fill="ffffff"/>
            <w:tcW w:w="13982" w:type="dxa"/>
            <w:textDirection w:val="lrTb"/>
            <w:noWrap w:val="false"/>
          </w:tcPr>
          <w:p>
            <w:pPr>
              <w:rPr>
                <w:bCs/>
                <w:i/>
                <w:iCs/>
                <w:sz w:val="20"/>
              </w:rPr>
            </w:pPr>
            <w:r>
              <w:rPr>
                <w:bCs/>
                <w:sz w:val="20"/>
              </w:rPr>
              <w:t xml:space="preserve">                                           Задача «</w:t>
            </w:r>
            <w:r>
              <w:rPr>
                <w:sz w:val="20"/>
                <w:szCs w:val="20"/>
              </w:rPr>
              <w:t xml:space="preserve">Создание условий для безопасного проживания жителей Малотроицкого сельского поселения</w:t>
            </w:r>
            <w:r>
              <w:rPr>
                <w:bCs/>
                <w:i/>
                <w:sz w:val="20"/>
              </w:rPr>
              <w:t xml:space="preserve">» </w:t>
            </w:r>
            <w:r>
              <w:rPr>
                <w:bCs/>
                <w:i/>
                <w:iCs/>
                <w:sz w:val="20"/>
              </w:rPr>
            </w:r>
            <w:r>
              <w:rPr>
                <w:bCs/>
                <w:i/>
                <w:iCs/>
                <w:sz w:val="20"/>
              </w:rPr>
            </w:r>
          </w:p>
        </w:tc>
      </w:tr>
      <w:tr>
        <w:trPr>
          <w:gridAfter w:val="1"/>
        </w:trPr>
        <w:tc>
          <w:tcPr>
            <w:shd w:val="clear" w:color="ffffff" w:fill="ffffff"/>
            <w:tcW w:w="644" w:type="dxa"/>
            <w:textDirection w:val="lrTb"/>
            <w:noWrap w:val="false"/>
          </w:tcPr>
          <w:p>
            <w:pPr>
              <w:jc w:val="center"/>
              <w:rPr>
                <w:sz w:val="20"/>
                <w:highlight w:val="red"/>
              </w:rPr>
            </w:pPr>
            <w:r>
              <w:rPr>
                <w:sz w:val="20"/>
              </w:rPr>
              <w:t xml:space="preserve">1.1.</w:t>
            </w:r>
            <w:r>
              <w:rPr>
                <w:sz w:val="20"/>
                <w:highlight w:val="red"/>
              </w:rPr>
            </w:r>
            <w:r>
              <w:rPr>
                <w:sz w:val="20"/>
                <w:highlight w:val="red"/>
              </w:rPr>
            </w:r>
          </w:p>
        </w:tc>
        <w:tc>
          <w:tcPr>
            <w:shd w:val="clear" w:color="ffffff" w:fill="ffffff"/>
            <w:tcW w:w="2626" w:type="dxa"/>
            <w:vAlign w:val="center"/>
            <w:textDirection w:val="lrTb"/>
            <w:noWrap w:val="false"/>
          </w:tcPr>
          <w:p>
            <w:pPr>
              <w:rPr>
                <w:rFonts w:eastAsia="Arial Unicode MS"/>
                <w:sz w:val="20"/>
                <w:highlight w:val="red"/>
              </w:rPr>
            </w:pPr>
            <w:r>
              <w:rPr>
                <w:rFonts w:eastAsia="Arial Unicode MS"/>
                <w:sz w:val="20"/>
                <w:highlight w:val="none"/>
              </w:rPr>
              <w:t xml:space="preserve">Площадь территории, подвергшаяся пожарам</w:t>
            </w:r>
            <w:r>
              <w:rPr>
                <w:rFonts w:eastAsia="Arial Unicode MS"/>
                <w:sz w:val="20"/>
                <w:highlight w:val="red"/>
              </w:rPr>
            </w:r>
            <w:r>
              <w:rPr>
                <w:rFonts w:eastAsia="Arial Unicode MS"/>
                <w:sz w:val="20"/>
                <w:highlight w:val="red"/>
              </w:rPr>
            </w:r>
          </w:p>
        </w:tc>
        <w:tc>
          <w:tcPr>
            <w:shd w:val="clear" w:color="ffffff" w:fill="ffffff"/>
            <w:tcW w:w="1172" w:type="dxa"/>
            <w:textDirection w:val="lrTb"/>
            <w:noWrap w:val="false"/>
          </w:tcPr>
          <w:p>
            <w:pPr>
              <w:jc w:val="center"/>
              <w:rPr>
                <w:rFonts w:eastAsia="Arial Unicode MS"/>
                <w:bCs/>
                <w:i/>
                <w:sz w:val="20"/>
                <w:szCs w:val="20"/>
              </w:rPr>
            </w:pPr>
            <w:r>
              <w:rPr>
                <w:rFonts w:eastAsia="Arial Unicode MS"/>
                <w:i/>
                <w:sz w:val="20"/>
                <w:highlight w:val="none"/>
              </w:rPr>
            </w:r>
            <w:r>
              <w:rPr>
                <w:rFonts w:eastAsia="Arial Unicode MS"/>
                <w:bCs/>
                <w:i/>
                <w:sz w:val="20"/>
                <w:szCs w:val="20"/>
              </w:rPr>
            </w:r>
            <w:r>
              <w:rPr>
                <w:rFonts w:eastAsia="Arial Unicode MS"/>
                <w:bCs/>
                <w:i/>
                <w:sz w:val="20"/>
                <w:szCs w:val="20"/>
              </w:rPr>
            </w:r>
          </w:p>
          <w:p>
            <w:pPr>
              <w:jc w:val="center"/>
              <w:rPr>
                <w:rFonts w:eastAsia="Arial Unicode MS"/>
                <w:bCs/>
                <w:i/>
                <w:sz w:val="20"/>
                <w:szCs w:val="20"/>
                <w:highlight w:val="none"/>
              </w:rPr>
            </w:pPr>
            <w:r>
              <w:rPr>
                <w:rFonts w:eastAsia="Arial Unicode MS"/>
                <w:i/>
                <w:sz w:val="20"/>
              </w:rPr>
              <w:t xml:space="preserve">«П»</w:t>
            </w:r>
            <w:r>
              <w:rPr>
                <w:rFonts w:eastAsia="Arial Unicode MS"/>
                <w:bCs/>
                <w:i/>
                <w:sz w:val="20"/>
                <w:szCs w:val="20"/>
                <w:highlight w:val="none"/>
              </w:rPr>
            </w:r>
            <w:r>
              <w:rPr>
                <w:rFonts w:eastAsia="Arial Unicode MS"/>
                <w:bCs/>
                <w:i/>
                <w:sz w:val="20"/>
                <w:szCs w:val="20"/>
                <w:highlight w:val="none"/>
              </w:rPr>
            </w:r>
          </w:p>
        </w:tc>
        <w:tc>
          <w:tcPr>
            <w:shd w:val="clear" w:color="ffffff" w:fill="ffffff"/>
            <w:tcW w:w="1229" w:type="dxa"/>
            <w:textDirection w:val="lrTb"/>
            <w:noWrap w:val="false"/>
          </w:tcPr>
          <w:p>
            <w:pPr>
              <w:rPr>
                <w:rFonts w:eastAsia="Arial Unicode MS"/>
                <w:bCs/>
                <w:i/>
                <w:sz w:val="20"/>
                <w:szCs w:val="20"/>
              </w:rPr>
            </w:pPr>
            <w:r>
              <w:rPr>
                <w:rFonts w:eastAsia="Arial Unicode MS"/>
                <w:i/>
                <w:sz w:val="20"/>
              </w:rPr>
              <w:t xml:space="preserve"> </w:t>
            </w:r>
            <w:r>
              <w:rPr>
                <w:rFonts w:eastAsia="Arial Unicode MS"/>
                <w:bCs/>
                <w:i/>
                <w:sz w:val="20"/>
                <w:szCs w:val="20"/>
              </w:rPr>
            </w:r>
            <w:r>
              <w:rPr>
                <w:rFonts w:eastAsia="Arial Unicode MS"/>
                <w:bCs/>
                <w:i/>
                <w:sz w:val="20"/>
                <w:szCs w:val="20"/>
              </w:rPr>
            </w:r>
          </w:p>
          <w:p>
            <w:pPr>
              <w:jc w:val="center"/>
              <w:rPr>
                <w:rFonts w:eastAsia="Arial Unicode MS"/>
                <w:bCs/>
                <w:i/>
                <w:sz w:val="20"/>
                <w:szCs w:val="20"/>
              </w:rPr>
            </w:pPr>
            <w:r>
              <w:rPr>
                <w:rFonts w:eastAsia="Arial Unicode MS"/>
                <w:i/>
                <w:sz w:val="20"/>
              </w:rPr>
              <w:t xml:space="preserve">«КПМ»</w:t>
            </w:r>
            <w:r>
              <w:rPr>
                <w:rFonts w:eastAsia="Arial Unicode MS"/>
                <w:bCs/>
                <w:i/>
                <w:sz w:val="20"/>
                <w:szCs w:val="20"/>
              </w:rPr>
            </w:r>
            <w:r>
              <w:rPr>
                <w:rFonts w:eastAsia="Arial Unicode MS"/>
                <w:bCs/>
                <w:i/>
                <w:sz w:val="20"/>
                <w:szCs w:val="20"/>
              </w:rPr>
            </w:r>
          </w:p>
        </w:tc>
        <w:tc>
          <w:tcPr>
            <w:shd w:val="clear" w:color="ffffff" w:fill="ffffff"/>
            <w:tcW w:w="135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Arial Unicode MS"/>
                <w:i/>
                <w:sz w:val="20"/>
              </w:rPr>
            </w:pPr>
            <w:r>
              <w:rPr>
                <w:rFonts w:eastAsia="Arial Unicode MS"/>
                <w:i/>
                <w:sz w:val="20"/>
              </w:rPr>
              <w:t xml:space="preserve">гектары</w:t>
            </w:r>
            <w:r>
              <w:rPr>
                <w:rFonts w:eastAsia="Arial Unicode MS"/>
                <w:i/>
                <w:sz w:val="20"/>
              </w:rPr>
            </w:r>
            <w:r>
              <w:rPr>
                <w:rFonts w:eastAsia="Arial Unicode MS"/>
                <w:i/>
                <w:sz w:val="20"/>
              </w:rPr>
            </w:r>
          </w:p>
        </w:tc>
        <w:tc>
          <w:tcPr>
            <w:shd w:val="clear" w:color="ffffff" w:fill="ffffff"/>
            <w:tcW w:w="98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Arial Unicode MS"/>
                <w:i/>
                <w:sz w:val="20"/>
              </w:rPr>
            </w:pPr>
            <w:r>
              <w:rPr>
                <w:rFonts w:eastAsia="Arial Unicode MS"/>
                <w:i/>
                <w:sz w:val="20"/>
              </w:rPr>
              <w:t xml:space="preserve">4</w:t>
            </w:r>
            <w:r>
              <w:rPr>
                <w:rFonts w:eastAsia="Arial Unicode MS"/>
                <w:i/>
                <w:sz w:val="20"/>
              </w:rPr>
            </w:r>
            <w:r>
              <w:rPr>
                <w:rFonts w:eastAsia="Arial Unicode MS"/>
                <w:i/>
                <w:sz w:val="20"/>
              </w:rPr>
            </w:r>
          </w:p>
        </w:tc>
        <w:tc>
          <w:tcPr>
            <w:shd w:val="clear" w:color="ffffff" w:fill="ffffff"/>
            <w:tcW w:w="98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Arial Unicode MS"/>
                <w:i/>
                <w:sz w:val="20"/>
              </w:rPr>
            </w:pPr>
            <w:r>
              <w:rPr>
                <w:rFonts w:eastAsia="Arial Unicode MS"/>
                <w:i/>
                <w:sz w:val="20"/>
              </w:rPr>
              <w:t xml:space="preserve">2024</w:t>
            </w:r>
            <w:r>
              <w:rPr>
                <w:rFonts w:eastAsia="Arial Unicode MS"/>
                <w:i/>
                <w:sz w:val="20"/>
              </w:rPr>
            </w:r>
            <w:r>
              <w:rPr>
                <w:rFonts w:eastAsia="Arial Unicode MS"/>
                <w:i/>
                <w:sz w:val="20"/>
              </w:rPr>
            </w:r>
          </w:p>
        </w:tc>
        <w:tc>
          <w:tcPr>
            <w:shd w:val="clear" w:color="ffffff" w:fill="ffffff"/>
            <w:tcW w:w="70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702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56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Borders>
              <w:right w:val="single" w:color="000000" w:sz="4" w:space="0"/>
            </w:tcBorders>
            <w:tcW w:w="49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gridSpan w:val="3"/>
            <w:shd w:val="clear" w:color="ffffff" w:fill="ffffff"/>
            <w:tcBorders>
              <w:left w:val="single" w:color="000000" w:sz="4" w:space="0"/>
              <w:right w:val="single" w:color="000000" w:sz="4" w:space="0"/>
            </w:tcBorders>
            <w:tcW w:w="51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</w:tcBorders>
            <w:tcW w:w="53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2089" w:type="dxa"/>
            <w:textDirection w:val="lrTb"/>
            <w:noWrap w:val="false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Администрация Малотроицкого сельского поселения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spacing w:line="0" w:lineRule="atLeast"/>
        <w:tabs>
          <w:tab w:val="left" w:pos="993" w:leader="none"/>
        </w:tabs>
        <w:rPr>
          <w:b/>
          <w:bCs/>
          <w:sz w:val="20"/>
        </w:rPr>
      </w:pPr>
      <w:r>
        <w:rPr>
          <w:b/>
          <w:bCs/>
          <w:sz w:val="20"/>
        </w:rPr>
      </w:r>
      <w:r>
        <w:rPr>
          <w:b/>
          <w:bCs/>
          <w:sz w:val="20"/>
        </w:rPr>
      </w:r>
      <w:r>
        <w:rPr>
          <w:b/>
          <w:bCs/>
          <w:sz w:val="20"/>
        </w:rPr>
      </w:r>
    </w:p>
    <w:p>
      <w:pPr>
        <w:jc w:val="both"/>
      </w:pPr>
      <w:r/>
      <w:r/>
    </w:p>
    <w:p>
      <w:pPr>
        <w:jc w:val="center"/>
        <w:spacing w:line="0" w:lineRule="atLeast"/>
        <w:tabs>
          <w:tab w:val="left" w:pos="993" w:leader="none"/>
        </w:tabs>
        <w:rPr>
          <w:b/>
          <w:bCs/>
        </w:rPr>
      </w:pPr>
      <w:r>
        <w:rPr>
          <w:b/>
          <w:bCs/>
          <w:szCs w:val="28"/>
          <w:highlight w:val="none"/>
        </w:rPr>
      </w:r>
      <w:r>
        <w:rPr>
          <w:b/>
          <w:bCs/>
          <w:szCs w:val="28"/>
          <w:highlight w:val="none"/>
        </w:rPr>
      </w:r>
    </w:p>
    <w:p>
      <w:pPr>
        <w:jc w:val="center"/>
        <w:spacing w:line="0" w:lineRule="atLeast"/>
        <w:tabs>
          <w:tab w:val="left" w:pos="993" w:leader="none"/>
        </w:tabs>
        <w:rPr>
          <w:b/>
          <w:bCs/>
          <w:highlight w:val="none"/>
        </w:rPr>
      </w:pPr>
      <w:r>
        <w:rPr>
          <w:b/>
          <w:bCs/>
          <w:szCs w:val="28"/>
        </w:rPr>
        <w:t xml:space="preserve">3. Помесячный план достижения показателей комплекса процессных мероприятий 2 в 2025 году</w:t>
      </w:r>
      <w:r>
        <w:rPr>
          <w:b/>
          <w:bCs/>
          <w:szCs w:val="28"/>
        </w:rPr>
      </w:r>
      <w:r>
        <w:rPr>
          <w:b/>
          <w:bCs/>
          <w:highlight w:val="none"/>
        </w:rPr>
      </w:r>
    </w:p>
    <w:p>
      <w:pPr>
        <w:jc w:val="center"/>
        <w:spacing w:line="0" w:lineRule="atLeast"/>
        <w:tabs>
          <w:tab w:val="left" w:pos="993" w:leader="none"/>
        </w:tabs>
        <w:rPr>
          <w:b/>
          <w:bCs/>
          <w:highlight w:val="none"/>
        </w:rPr>
      </w:pPr>
      <w:r>
        <w:rPr>
          <w:b/>
          <w:bCs/>
          <w:szCs w:val="28"/>
          <w:highlight w:val="none"/>
        </w:rPr>
      </w:r>
      <w:r>
        <w:rPr>
          <w:b/>
          <w:bCs/>
          <w:szCs w:val="28"/>
          <w:highlight w:val="none"/>
        </w:rPr>
      </w:r>
    </w:p>
    <w:p>
      <w:r/>
      <w:r/>
    </w:p>
    <w:tbl>
      <w:tblPr>
        <w:tblW w:w="5133" w:type="pct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626"/>
        <w:gridCol w:w="2724"/>
        <w:gridCol w:w="1410"/>
        <w:gridCol w:w="1442"/>
        <w:gridCol w:w="759"/>
        <w:gridCol w:w="759"/>
        <w:gridCol w:w="664"/>
        <w:gridCol w:w="758"/>
        <w:gridCol w:w="749"/>
        <w:gridCol w:w="714"/>
        <w:gridCol w:w="715"/>
        <w:gridCol w:w="606"/>
        <w:gridCol w:w="606"/>
        <w:gridCol w:w="606"/>
        <w:gridCol w:w="608"/>
        <w:gridCol w:w="1433"/>
      </w:tblGrid>
      <w:tr>
        <w:trPr>
          <w:trHeight w:val="235"/>
          <w:tblHeader/>
        </w:trPr>
        <w:tc>
          <w:tcPr>
            <w:shd w:val="clear" w:color="ffffff" w:fill="ffffff"/>
            <w:tcW w:w="6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№ п/п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272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Наименование показателя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141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Уровень показателя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14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Единица измерения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(по ОКЕИ)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gridSpan w:val="11"/>
            <w:shd w:val="clear" w:color="ffffff" w:fill="ffffff"/>
            <w:tcW w:w="754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vertAlign w:val="superscript"/>
              </w:rPr>
            </w:pPr>
            <w:r>
              <w:rPr>
                <w:sz w:val="20"/>
              </w:rPr>
              <w:t xml:space="preserve">Плановые значения по кварталам/месяцам</w:t>
            </w:r>
            <w:r>
              <w:rPr>
                <w:sz w:val="20"/>
                <w:vertAlign w:val="superscript"/>
              </w:rPr>
            </w:r>
            <w:r>
              <w:rPr>
                <w:sz w:val="20"/>
                <w:vertAlign w:val="superscript"/>
              </w:rPr>
            </w:r>
          </w:p>
        </w:tc>
        <w:tc>
          <w:tcPr>
            <w:shd w:val="clear" w:color="ffffff" w:fill="ffffff"/>
            <w:tcW w:w="143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</w:rPr>
            </w:pPr>
            <w:r>
              <w:rPr>
                <w:b/>
                <w:sz w:val="20"/>
              </w:rPr>
              <w:t xml:space="preserve">На конец </w:t>
            </w:r>
            <w:r>
              <w:rPr>
                <w:b/>
                <w:i/>
                <w:sz w:val="20"/>
              </w:rPr>
              <w:t xml:space="preserve"> 2025 </w:t>
            </w:r>
            <w:r>
              <w:rPr>
                <w:b/>
                <w:sz w:val="20"/>
              </w:rPr>
              <w:t xml:space="preserve">года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rPr>
          <w:trHeight w:val="458"/>
          <w:tblHeader/>
        </w:trPr>
        <w:tc>
          <w:tcPr>
            <w:shd w:val="clear" w:color="ffffff" w:fill="ffffff"/>
            <w:tcW w:w="626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272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1410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1442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7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янв.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7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фев.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66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</w:rPr>
            </w:pPr>
            <w:r>
              <w:rPr>
                <w:b/>
                <w:sz w:val="20"/>
              </w:rPr>
              <w:t xml:space="preserve">март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75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апр.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74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май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71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</w:rPr>
            </w:pPr>
            <w:r>
              <w:rPr>
                <w:b/>
                <w:sz w:val="20"/>
              </w:rPr>
              <w:t xml:space="preserve">июнь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71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июль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60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авг.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60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</w:rPr>
            </w:pPr>
            <w:r>
              <w:rPr>
                <w:b/>
                <w:sz w:val="20"/>
              </w:rPr>
              <w:t xml:space="preserve">сен.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60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окт.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60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ноя.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1433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rPr>
          <w:trHeight w:val="235"/>
          <w:tblHeader/>
        </w:trPr>
        <w:tc>
          <w:tcPr>
            <w:shd w:val="clear" w:color="ffffff" w:fill="ffffff"/>
            <w:tcW w:w="62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272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141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1442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7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7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66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75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74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71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71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60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60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60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60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143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rPr>
          <w:trHeight w:val="235"/>
        </w:trPr>
        <w:tc>
          <w:tcPr>
            <w:shd w:val="clear" w:color="ffffff" w:fill="ffffff"/>
            <w:tcW w:w="62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1.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gridSpan w:val="15"/>
            <w:shd w:val="clear" w:color="ffffff" w:fill="ffffff"/>
            <w:tcW w:w="14553" w:type="dxa"/>
            <w:vAlign w:val="center"/>
            <w:textDirection w:val="lrTb"/>
            <w:noWrap w:val="false"/>
          </w:tcPr>
          <w:p>
            <w:pPr>
              <w:rPr>
                <w:b/>
                <w:bCs/>
                <w:sz w:val="20"/>
              </w:rPr>
            </w:pPr>
            <w:r>
              <w:rPr>
                <w:bCs/>
                <w:sz w:val="20"/>
              </w:rPr>
              <w:t xml:space="preserve">                                              </w:t>
            </w:r>
            <w:r>
              <w:rPr>
                <w:b/>
                <w:sz w:val="20"/>
              </w:rPr>
              <w:t xml:space="preserve">Задача   </w:t>
            </w:r>
            <w:r>
              <w:rPr>
                <w:b/>
                <w:bCs/>
                <w:sz w:val="20"/>
              </w:rPr>
              <w:t xml:space="preserve">«</w:t>
            </w:r>
            <w:r>
              <w:rPr>
                <w:b/>
                <w:bCs/>
                <w:sz w:val="20"/>
                <w:szCs w:val="20"/>
              </w:rPr>
              <w:t xml:space="preserve">Создание условий для безопасного проживания жителей Малотроицкого сельского поселения</w:t>
            </w:r>
            <w:r>
              <w:rPr>
                <w:b/>
                <w:bCs/>
                <w:sz w:val="20"/>
              </w:rPr>
              <w:t xml:space="preserve">»</w:t>
            </w:r>
            <w:r>
              <w:rPr>
                <w:b/>
                <w:bCs/>
                <w:sz w:val="20"/>
              </w:rPr>
            </w:r>
            <w:r>
              <w:rPr>
                <w:b/>
                <w:bCs/>
                <w:sz w:val="20"/>
              </w:rPr>
            </w:r>
          </w:p>
        </w:tc>
      </w:tr>
      <w:tr>
        <w:trPr>
          <w:trHeight w:val="235"/>
        </w:trPr>
        <w:tc>
          <w:tcPr>
            <w:shd w:val="clear" w:color="ffffff" w:fill="ffffff"/>
            <w:tcW w:w="62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1.1.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2724" w:type="dxa"/>
            <w:vAlign w:val="center"/>
            <w:textDirection w:val="lrTb"/>
            <w:noWrap w:val="false"/>
          </w:tcPr>
          <w:p>
            <w:pPr>
              <w:rPr>
                <w:rFonts w:eastAsia="Arial Unicode MS"/>
                <w:b/>
                <w:i/>
                <w:sz w:val="20"/>
              </w:rPr>
            </w:pPr>
            <w:r>
              <w:rPr>
                <w:rFonts w:eastAsia="Arial Unicode MS"/>
                <w:b/>
                <w:i/>
                <w:sz w:val="20"/>
              </w:rPr>
            </w:r>
            <w:r>
              <w:rPr>
                <w:rFonts w:eastAsia="Arial Unicode MS"/>
                <w:sz w:val="20"/>
                <w:highlight w:val="none"/>
              </w:rPr>
              <w:t xml:space="preserve">Площадь территории, подвергшаяся пожарам</w:t>
            </w:r>
            <w:r>
              <w:rPr>
                <w:rFonts w:eastAsia="Arial Unicode MS"/>
                <w:b/>
                <w:i/>
                <w:sz w:val="20"/>
              </w:rPr>
            </w:r>
            <w:r>
              <w:rPr>
                <w:rFonts w:eastAsia="Arial Unicode MS"/>
                <w:b/>
                <w:i/>
                <w:sz w:val="20"/>
              </w:rPr>
            </w:r>
          </w:p>
        </w:tc>
        <w:tc>
          <w:tcPr>
            <w:shd w:val="clear" w:color="ffffff" w:fill="ffffff"/>
            <w:tcW w:w="1410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«КПМ»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shd w:val="clear" w:color="ffffff" w:fill="ffffff"/>
            <w:tcW w:w="1442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гектары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shd w:val="clear" w:color="ffffff" w:fill="ffffff"/>
            <w:tcW w:w="759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  <w:p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shd w:val="clear" w:color="ffffff" w:fill="ffffff"/>
            <w:tcW w:w="759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  <w:p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shd w:val="clear" w:color="ffffff" w:fill="ffffff"/>
            <w:tcW w:w="66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75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74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71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71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60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60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60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60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143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jc w:val="left"/>
        <w:spacing w:line="0" w:lineRule="atLeast"/>
        <w:tabs>
          <w:tab w:val="left" w:pos="993" w:leader="none"/>
        </w:tabs>
        <w:rPr>
          <w:b/>
          <w:bCs/>
          <w:highlight w:val="none"/>
        </w:rPr>
      </w:pPr>
      <w:r>
        <w:rPr>
          <w:b/>
          <w:bCs/>
          <w:highlight w:val="none"/>
        </w:rPr>
      </w:r>
      <w:r>
        <w:rPr>
          <w:b/>
          <w:bCs/>
          <w:highlight w:val="none"/>
        </w:rPr>
      </w:r>
    </w:p>
    <w:p>
      <w:pPr>
        <w:jc w:val="left"/>
        <w:spacing w:line="0" w:lineRule="atLeast"/>
        <w:tabs>
          <w:tab w:val="left" w:pos="993" w:leader="none"/>
        </w:tabs>
        <w:rPr>
          <w:b/>
          <w:bCs/>
          <w:highlight w:val="none"/>
        </w:rPr>
      </w:pPr>
      <w:r>
        <w:rPr>
          <w:b/>
          <w:bCs/>
          <w:szCs w:val="28"/>
          <w:highlight w:val="none"/>
        </w:rPr>
      </w:r>
      <w:r>
        <w:rPr>
          <w:b/>
          <w:bCs/>
          <w:szCs w:val="28"/>
          <w:highlight w:val="none"/>
        </w:rPr>
      </w:r>
    </w:p>
    <w:p>
      <w:pPr>
        <w:jc w:val="center"/>
        <w:spacing w:line="0" w:lineRule="atLeast"/>
        <w:tabs>
          <w:tab w:val="left" w:pos="993" w:leader="none"/>
        </w:tabs>
        <w:rPr>
          <w:b/>
          <w:bCs/>
          <w:highlight w:val="none"/>
        </w:rPr>
      </w:pPr>
      <w:r>
        <w:rPr>
          <w:b/>
          <w:bCs/>
          <w:szCs w:val="28"/>
          <w:highlight w:val="none"/>
        </w:rPr>
      </w:r>
      <w:r>
        <w:rPr>
          <w:b/>
          <w:bCs/>
          <w:szCs w:val="28"/>
          <w:highlight w:val="none"/>
        </w:rPr>
      </w:r>
    </w:p>
    <w:p>
      <w:pPr>
        <w:jc w:val="center"/>
        <w:spacing w:line="0" w:lineRule="atLeast"/>
        <w:tabs>
          <w:tab w:val="left" w:pos="993" w:leader="none"/>
        </w:tabs>
        <w:rPr>
          <w:b/>
          <w:bCs/>
          <w:highlight w:val="none"/>
        </w:rPr>
      </w:pPr>
      <w:r>
        <w:rPr>
          <w:b/>
          <w:bCs/>
          <w:szCs w:val="28"/>
        </w:rPr>
        <w:t xml:space="preserve">4. Перечень мероприятий (результатов) комплекса процессных мероприятий</w:t>
      </w:r>
      <w:r>
        <w:rPr>
          <w:b/>
          <w:bCs/>
          <w:szCs w:val="28"/>
        </w:rPr>
        <w:t xml:space="preserve"> 2</w:t>
      </w:r>
      <w:r>
        <w:rPr>
          <w:b/>
          <w:bCs/>
          <w:highlight w:val="none"/>
        </w:rPr>
      </w:r>
      <w:r>
        <w:rPr>
          <w:b/>
          <w:bCs/>
          <w:highlight w:val="none"/>
        </w:rPr>
      </w:r>
    </w:p>
    <w:p>
      <w:r/>
      <w:r/>
    </w:p>
    <w:tbl>
      <w:tblPr>
        <w:tblW w:w="15304" w:type="dxa"/>
        <w:tblInd w:w="5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29"/>
        <w:gridCol w:w="4860"/>
        <w:gridCol w:w="1451"/>
        <w:gridCol w:w="1168"/>
        <w:gridCol w:w="932"/>
        <w:gridCol w:w="842"/>
        <w:gridCol w:w="589"/>
        <w:gridCol w:w="567"/>
        <w:gridCol w:w="552"/>
        <w:gridCol w:w="609"/>
        <w:gridCol w:w="592"/>
        <w:gridCol w:w="784"/>
        <w:gridCol w:w="1829"/>
      </w:tblGrid>
      <w:tr>
        <w:trPr>
          <w:trHeight w:val="2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529" w:type="dxa"/>
            <w:vAlign w:val="center"/>
            <w:vMerge w:val="restart"/>
            <w:textDirection w:val="lrTb"/>
            <w:noWrap w:val="false"/>
          </w:tcPr>
          <w:p>
            <w:pPr>
              <w:ind w:left="156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№ п/п</w: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48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Наименование мероприятия (результата)</w: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451" w:type="dxa"/>
            <w:vAlign w:val="center"/>
            <w:vMerge w:val="restart"/>
            <w:textDirection w:val="lrTb"/>
            <w:noWrap w:val="false"/>
          </w:tcPr>
          <w:p>
            <w:pPr>
              <w:ind w:left="6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Тип мероприятия (результата)</w: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16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Единица измерения (по ОКЕИ)</w: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74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Базовое значение</w: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</w:tc>
        <w:tc>
          <w:tcPr>
            <w:gridSpan w:val="6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93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0"/>
              </w:rPr>
            </w:pPr>
            <w:r>
              <w:rPr>
                <w:sz w:val="20"/>
              </w:rPr>
              <w:t xml:space="preserve">Значения мероприятия (результата), </w:t>
            </w:r>
            <w:r>
              <w:rPr>
                <w:sz w:val="20"/>
              </w:rPr>
              <w:br/>
              <w:t xml:space="preserve">параметра характеристики мероприятия (результата) по годам</w: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829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Связь с показателями комплекса процессных мероприятий</w: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</w:tc>
      </w:tr>
      <w:tr>
        <w:trPr>
          <w:trHeight w:val="20"/>
        </w:trPr>
        <w:tc>
          <w:tcPr>
            <w:shd w:val="clear" w:color="ffffff" w:fill="ffffff"/>
            <w:tcBorders>
              <w:left w:val="single" w:color="000000" w:sz="4" w:space="0"/>
              <w:right w:val="single" w:color="000000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right w:val="single" w:color="000000" w:sz="4" w:space="0"/>
            </w:tcBorders>
            <w:tcW w:w="486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right w:val="single" w:color="000000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right w:val="single" w:color="000000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932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значение</w: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842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год</w: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589" w:type="dxa"/>
            <w:vAlign w:val="center"/>
            <w:textDirection w:val="lrTb"/>
            <w:noWrap w:val="false"/>
          </w:tcPr>
          <w:p>
            <w:pPr>
              <w:ind w:left="47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2025</w: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ind w:left="41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2026</w: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552" w:type="dxa"/>
            <w:vAlign w:val="center"/>
            <w:textDirection w:val="lrTb"/>
            <w:noWrap w:val="false"/>
          </w:tcPr>
          <w:p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2027</w: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609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2028</w: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592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2029</w: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779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2030</w: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right w:val="single" w:color="000000" w:sz="4" w:space="0"/>
            </w:tcBorders>
            <w:tcW w:w="1829" w:type="dxa"/>
            <w:textDirection w:val="lrTb"/>
            <w:noWrap w:val="false"/>
          </w:tcPr>
          <w:p>
            <w:pPr>
              <w:ind w:left="173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</w:tc>
      </w:tr>
      <w:tr>
        <w:trPr>
          <w:trHeight w:val="2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9" w:type="dxa"/>
            <w:vAlign w:val="center"/>
            <w:textDirection w:val="lrTb"/>
            <w:noWrap w:val="false"/>
          </w:tcPr>
          <w:p>
            <w:pPr>
              <w:ind w:left="43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1</w: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60" w:type="dxa"/>
            <w:vAlign w:val="center"/>
            <w:textDirection w:val="lrTb"/>
            <w:noWrap w:val="false"/>
          </w:tcPr>
          <w:p>
            <w:pPr>
              <w:ind w:left="44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2</w: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1" w:type="dxa"/>
            <w:vAlign w:val="center"/>
            <w:textDirection w:val="lrTb"/>
            <w:noWrap w:val="false"/>
          </w:tcPr>
          <w:p>
            <w:pPr>
              <w:ind w:left="103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3</w: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68" w:type="dxa"/>
            <w:vAlign w:val="center"/>
            <w:textDirection w:val="lrTb"/>
            <w:noWrap w:val="false"/>
          </w:tcPr>
          <w:p>
            <w:pPr>
              <w:ind w:left="46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5</w: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2" w:type="dxa"/>
            <w:vAlign w:val="center"/>
            <w:textDirection w:val="lrTb"/>
            <w:noWrap w:val="false"/>
          </w:tcPr>
          <w:p>
            <w:pPr>
              <w:ind w:left="43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6</w: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2" w:type="dxa"/>
            <w:vAlign w:val="center"/>
            <w:textDirection w:val="lrTb"/>
            <w:noWrap w:val="false"/>
          </w:tcPr>
          <w:p>
            <w:pPr>
              <w:ind w:left="82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7</w: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9" w:type="dxa"/>
            <w:vAlign w:val="center"/>
            <w:textDirection w:val="lrTb"/>
            <w:noWrap w:val="false"/>
          </w:tcPr>
          <w:p>
            <w:pPr>
              <w:ind w:left="46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8</w: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ind w:left="46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9</w: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2" w:type="dxa"/>
            <w:vAlign w:val="center"/>
            <w:textDirection w:val="lrTb"/>
            <w:noWrap w:val="false"/>
          </w:tcPr>
          <w:p>
            <w:pPr>
              <w:ind w:left="43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10</w: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9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11</w: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2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12</w: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9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13</w: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29" w:type="dxa"/>
            <w:vAlign w:val="center"/>
            <w:textDirection w:val="lrTb"/>
            <w:noWrap w:val="false"/>
          </w:tcPr>
          <w:p>
            <w:pPr>
              <w:ind w:left="43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14</w: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</w:tc>
      </w:tr>
      <w:tr>
        <w:trPr>
          <w:trHeight w:val="20"/>
        </w:trPr>
        <w:tc>
          <w:tcPr>
            <w:gridSpan w:val="13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04" w:type="dxa"/>
            <w:textDirection w:val="lrTb"/>
            <w:noWrap w:val="false"/>
          </w:tcPr>
          <w:p>
            <w:pPr>
              <w:ind w:left="41"/>
              <w:jc w:val="center"/>
              <w:rPr>
                <w:b/>
                <w:bCs/>
                <w:i/>
                <w:sz w:val="20"/>
              </w:rPr>
            </w:pPr>
            <w:r>
              <w:rPr>
                <w:b/>
                <w:bCs/>
                <w:sz w:val="20"/>
              </w:rPr>
              <w:t xml:space="preserve">Задача  </w:t>
            </w:r>
            <w:r>
              <w:rPr>
                <w:b/>
                <w:bCs/>
                <w:sz w:val="20"/>
              </w:rPr>
              <w:t xml:space="preserve">«</w:t>
            </w:r>
            <w:r>
              <w:rPr>
                <w:b/>
                <w:bCs/>
                <w:sz w:val="20"/>
                <w:szCs w:val="20"/>
              </w:rPr>
              <w:t xml:space="preserve">Создание условий для безопасного проживания жителей Малотроицкого сельского поселения</w:t>
            </w:r>
            <w:r>
              <w:rPr>
                <w:b/>
                <w:bCs/>
                <w:i/>
                <w:sz w:val="20"/>
              </w:rPr>
              <w:t xml:space="preserve">»</w:t>
            </w:r>
            <w:r>
              <w:rPr>
                <w:b/>
                <w:bCs/>
                <w:i/>
                <w:sz w:val="20"/>
              </w:rPr>
            </w:r>
            <w:r>
              <w:rPr>
                <w:b/>
                <w:bCs/>
                <w:i/>
                <w:sz w:val="20"/>
              </w:rPr>
            </w:r>
          </w:p>
        </w:tc>
      </w:tr>
      <w:tr>
        <w:trPr>
          <w:trHeight w:val="743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9" w:type="dxa"/>
            <w:vAlign w:val="center"/>
            <w:textDirection w:val="lrTb"/>
            <w:noWrap w:val="false"/>
          </w:tcPr>
          <w:p>
            <w:pPr>
              <w:ind w:left="46"/>
              <w:jc w:val="center"/>
              <w:rPr>
                <w:bCs/>
                <w:sz w:val="20"/>
              </w:rPr>
            </w:pPr>
            <w:r>
              <w:rPr>
                <w:sz w:val="20"/>
              </w:rPr>
              <w:t xml:space="preserve">1.</w: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60" w:type="dxa"/>
            <w:vAlign w:val="center"/>
            <w:textDirection w:val="lrTb"/>
            <w:noWrap w:val="false"/>
          </w:tcPr>
          <w:p>
            <w:pPr>
              <w:ind w:left="41"/>
              <w:rPr>
                <w:bCs/>
                <w:i/>
                <w:sz w:val="20"/>
              </w:rPr>
            </w:pPr>
            <w:r>
              <w:rPr>
                <w:sz w:val="20"/>
              </w:rPr>
              <w:t xml:space="preserve">Мероприятие (результат )  «Организована работа по профилактике возникновения пожаров на территории сельского поселения»</w:t>
            </w:r>
            <w:r>
              <w:rPr>
                <w:bCs/>
                <w:i/>
                <w:sz w:val="20"/>
              </w:rPr>
            </w:r>
            <w:r>
              <w:rPr>
                <w:bCs/>
                <w:i/>
                <w:sz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eastAsia="Calibri"/>
                <w:sz w:val="20"/>
              </w:rPr>
              <w:t xml:space="preserve">Осуществление текущей деятельности</w:t>
            </w:r>
            <w:r>
              <w:rPr>
                <w:rFonts w:eastAsia="Calibri"/>
                <w:sz w:val="20"/>
              </w:rPr>
            </w:r>
            <w:r>
              <w:rPr>
                <w:rFonts w:eastAsia="Calibri"/>
                <w:sz w:val="20"/>
              </w:rPr>
            </w:r>
          </w:p>
          <w:p>
            <w:pPr>
              <w:ind w:left="108"/>
              <w:rPr>
                <w:bCs/>
                <w:sz w:val="20"/>
              </w:rPr>
            </w:pP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68" w:type="dxa"/>
            <w:textDirection w:val="lrTb"/>
            <w:noWrap w:val="false"/>
          </w:tcPr>
          <w:p>
            <w:pPr>
              <w:ind w:left="108"/>
              <w:rPr>
                <w:sz w:val="20"/>
                <w:szCs w:val="20"/>
                <w:highlight w:val="none"/>
              </w:rPr>
            </w:pPr>
            <w:r>
              <w:rPr>
                <w:bCs/>
                <w:sz w:val="20"/>
              </w:rPr>
              <w:t xml:space="preserve"> 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  <w:p>
            <w:pPr>
              <w:ind w:left="108"/>
              <w:rPr>
                <w:sz w:val="20"/>
                <w:szCs w:val="20"/>
              </w:rPr>
            </w:pPr>
            <w:r>
              <w:rPr>
                <w:bCs/>
                <w:sz w:val="20"/>
                <w:highlight w:val="none"/>
              </w:rPr>
              <w:t xml:space="preserve">гектары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2" w:type="dxa"/>
            <w:vAlign w:val="center"/>
            <w:textDirection w:val="lrTb"/>
            <w:noWrap w:val="false"/>
          </w:tcPr>
          <w:p>
            <w:pPr>
              <w:ind w:left="108"/>
              <w:jc w:val="center"/>
              <w:rPr>
                <w:sz w:val="20"/>
                <w:szCs w:val="20"/>
              </w:rPr>
            </w:pPr>
            <w:r>
              <w:rPr>
                <w:sz w:val="20"/>
                <w:highlight w:val="none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left="108"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</w:rPr>
              <w:t xml:space="preserve">4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  <w:p>
            <w:pPr>
              <w:ind w:left="108"/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2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2024</w: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9" w:type="dxa"/>
            <w:vAlign w:val="center"/>
            <w:textDirection w:val="lrTb"/>
            <w:noWrap w:val="false"/>
          </w:tcPr>
          <w:p>
            <w:pPr>
              <w:ind w:left="108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 4</w: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ind w:left="108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4</w: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2" w:type="dxa"/>
            <w:vAlign w:val="center"/>
            <w:textDirection w:val="lrTb"/>
            <w:noWrap w:val="false"/>
          </w:tcPr>
          <w:p>
            <w:pPr>
              <w:ind w:left="108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3</w: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9" w:type="dxa"/>
            <w:vAlign w:val="center"/>
            <w:textDirection w:val="lrTb"/>
            <w:noWrap w:val="false"/>
          </w:tcPr>
          <w:p>
            <w:pPr>
              <w:ind w:left="108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 3</w: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2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2</w: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9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2</w: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29" w:type="dxa"/>
            <w:textDirection w:val="lrTb"/>
            <w:noWrap w:val="false"/>
          </w:tcPr>
          <w:p>
            <w:pPr>
              <w:rPr>
                <w:rFonts w:eastAsia="Arial Unicode MS"/>
                <w:b/>
                <w:i/>
                <w:sz w:val="20"/>
                <w:szCs w:val="20"/>
              </w:rPr>
            </w:pPr>
            <w:r>
              <w:rPr>
                <w:rFonts w:eastAsia="Arial Unicode MS"/>
                <w:bCs/>
                <w:sz w:val="20"/>
                <w:szCs w:val="20"/>
              </w:rPr>
              <w:t xml:space="preserve">Площадь территории, подвергшаяся пожарам</w:t>
            </w:r>
            <w:r>
              <w:rPr>
                <w:rFonts w:eastAsia="Arial Unicode MS"/>
                <w:b/>
                <w:i/>
                <w:sz w:val="20"/>
                <w:szCs w:val="20"/>
              </w:rPr>
            </w:r>
            <w:r>
              <w:rPr>
                <w:rFonts w:eastAsia="Arial Unicode MS"/>
                <w:b/>
                <w:i/>
                <w:sz w:val="20"/>
                <w:szCs w:val="20"/>
              </w:rPr>
            </w:r>
          </w:p>
          <w:p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</w:tc>
      </w:tr>
      <w:tr>
        <w:trPr>
          <w:trHeight w:val="348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9" w:type="dxa"/>
            <w:vAlign w:val="center"/>
            <w:vMerge w:val="restart"/>
            <w:textDirection w:val="lrTb"/>
            <w:noWrap w:val="false"/>
          </w:tcPr>
          <w:p>
            <w:pPr>
              <w:ind w:left="4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1.1.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gridSpan w:val="1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75" w:type="dxa"/>
            <w:vAlign w:val="center"/>
            <w:vMerge w:val="restart"/>
            <w:textDirection w:val="lrTb"/>
            <w:noWrap w:val="false"/>
          </w:tcPr>
          <w:p>
            <w:pPr>
              <w:ind w:left="41"/>
              <w:rPr>
                <w:sz w:val="20"/>
                <w:szCs w:val="20"/>
                <w14:ligatures w14:val="none"/>
              </w:rPr>
            </w:pPr>
            <w:r>
              <w:rPr>
                <w:sz w:val="20"/>
                <w:szCs w:val="20"/>
              </w:rPr>
              <w:t xml:space="preserve">В рамках реализации осуществляется комплекс мероприятий, направленных на обеспечение пожарной безопасности.</w:t>
            </w:r>
            <w:r>
              <w:rPr>
                <w:sz w:val="20"/>
                <w:szCs w:val="20"/>
                <w14:ligatures w14:val="none"/>
              </w:rPr>
            </w:r>
            <w:r>
              <w:rPr>
                <w:sz w:val="20"/>
                <w:szCs w:val="20"/>
                <w14:ligatures w14:val="none"/>
              </w:rPr>
            </w:r>
          </w:p>
          <w:p>
            <w:pPr>
              <w:rPr>
                <w:rFonts w:eastAsia="Arial"/>
                <w:b w:val="0"/>
                <w:sz w:val="22"/>
                <w:szCs w:val="22"/>
                <w:highlight w:val="yellow"/>
                <w:shd w:val="clear" w:color="auto" w:fill="ffffff"/>
              </w:rPr>
            </w:pPr>
            <w:r>
              <w:rPr>
                <w:rFonts w:eastAsia="Arial"/>
                <w:b w:val="0"/>
                <w:sz w:val="22"/>
                <w:szCs w:val="22"/>
                <w:highlight w:val="yellow"/>
                <w:shd w:val="clear" w:color="auto" w:fill="ffffff"/>
              </w:rPr>
            </w:r>
            <w:r>
              <w:rPr>
                <w:rFonts w:eastAsia="Arial"/>
                <w:b w:val="0"/>
                <w:sz w:val="22"/>
                <w:szCs w:val="22"/>
                <w:highlight w:val="yellow"/>
                <w:shd w:val="clear" w:color="auto" w:fill="ffffff"/>
              </w:rPr>
            </w:r>
            <w:r>
              <w:rPr>
                <w:rFonts w:eastAsia="Arial"/>
                <w:b w:val="0"/>
                <w:sz w:val="22"/>
                <w:szCs w:val="22"/>
                <w:highlight w:val="yellow"/>
                <w:shd w:val="clear" w:color="auto" w:fill="ffffff"/>
              </w:rPr>
            </w:r>
          </w:p>
        </w:tc>
      </w:tr>
    </w:tbl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center"/>
        <w:spacing w:line="0" w:lineRule="atLeast"/>
        <w:tabs>
          <w:tab w:val="left" w:pos="993" w:leader="none"/>
        </w:tabs>
        <w:rPr>
          <w:b/>
          <w:bCs/>
          <w:highlight w:val="white"/>
        </w:rPr>
      </w:pPr>
      <w:r>
        <w:rPr>
          <w:b/>
          <w:bCs/>
          <w:szCs w:val="28"/>
          <w:highlight w:val="white"/>
        </w:rPr>
        <w:t xml:space="preserve">5. Финансовое обеспечение комплекса процессных мероприятий</w:t>
      </w:r>
      <w:r>
        <w:rPr>
          <w:b/>
          <w:bCs/>
          <w:szCs w:val="28"/>
          <w:highlight w:val="white"/>
        </w:rPr>
        <w:t xml:space="preserve"> </w:t>
      </w:r>
      <w:r>
        <w:rPr>
          <w:b/>
          <w:bCs/>
          <w:szCs w:val="28"/>
          <w:highlight w:val="white"/>
        </w:rPr>
        <w:t xml:space="preserve">2</w:t>
      </w:r>
      <w:r>
        <w:rPr>
          <w:b/>
          <w:bCs/>
          <w:highlight w:val="white"/>
        </w:rPr>
      </w:r>
      <w:r>
        <w:rPr>
          <w:b/>
          <w:bCs/>
          <w:highlight w:val="white"/>
        </w:rPr>
      </w:r>
    </w:p>
    <w:p>
      <w:pPr>
        <w:jc w:val="center"/>
        <w:spacing w:line="0" w:lineRule="atLeast"/>
        <w:tabs>
          <w:tab w:val="left" w:pos="993" w:leader="none"/>
        </w:tabs>
        <w:rPr>
          <w:b/>
          <w:bCs/>
          <w:highlight w:val="white"/>
        </w:rPr>
      </w:pPr>
      <w:r>
        <w:rPr>
          <w:b/>
          <w:bCs/>
          <w:highlight w:val="white"/>
        </w:rPr>
      </w:r>
      <w:r>
        <w:rPr>
          <w:b/>
          <w:bCs/>
          <w:highlight w:val="white"/>
        </w:rPr>
      </w:r>
      <w:r>
        <w:rPr>
          <w:b/>
          <w:bCs/>
          <w:highlight w:val="white"/>
        </w:rPr>
      </w:r>
    </w:p>
    <w:tbl>
      <w:tblPr>
        <w:tblStyle w:val="951"/>
        <w:tblW w:w="5177" w:type="pc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981"/>
        <w:gridCol w:w="2126"/>
        <w:gridCol w:w="1417"/>
        <w:gridCol w:w="992"/>
        <w:gridCol w:w="850"/>
        <w:gridCol w:w="850"/>
        <w:gridCol w:w="993"/>
        <w:gridCol w:w="992"/>
        <w:gridCol w:w="943"/>
      </w:tblGrid>
      <w:tr>
        <w:trPr>
          <w:trHeight w:val="476"/>
          <w:tblHeader/>
        </w:trPr>
        <w:tc>
          <w:tcPr>
            <w:tcW w:w="5981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line="233" w:lineRule="auto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  <w:t xml:space="preserve">Наименование </w:t>
            </w:r>
            <w:r>
              <w:rPr>
                <w:rFonts w:cs="Times New Roman"/>
                <w:sz w:val="22"/>
                <w:szCs w:val="22"/>
                <w:highlight w:val="none"/>
              </w:rPr>
              <w:t xml:space="preserve">комплекса процессных мероприятий, </w:t>
            </w:r>
            <w:r>
              <w:rPr>
                <w:rFonts w:cs="Times New Roman"/>
                <w:sz w:val="22"/>
                <w:szCs w:val="22"/>
                <w:highlight w:val="none"/>
              </w:rPr>
              <w:t xml:space="preserve">мероприятия (результата) и источники финансирования</w:t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  <w:p>
            <w:pPr>
              <w:ind w:firstLine="0"/>
              <w:jc w:val="center"/>
              <w:spacing w:line="233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</w:r>
            <w:r>
              <w:rPr>
                <w:rFonts w:cs="Times New Roman"/>
                <w:sz w:val="22"/>
                <w:szCs w:val="22"/>
              </w:rPr>
            </w:r>
            <w:r>
              <w:rPr>
                <w:rFonts w:cs="Times New Roman"/>
                <w:sz w:val="22"/>
                <w:szCs w:val="22"/>
              </w:rPr>
            </w:r>
          </w:p>
        </w:tc>
        <w:tc>
          <w:tcPr>
            <w:tcW w:w="2126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line="233" w:lineRule="auto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  <w:t xml:space="preserve">Код бюджетной классификации</w:t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  <w:p>
            <w:pPr>
              <w:jc w:val="center"/>
              <w:spacing w:line="233" w:lineRule="auto"/>
              <w:rPr>
                <w:rFonts w:eastAsia="Times New Roman" w:cs="Times New Roman"/>
                <w:spacing w:val="-2"/>
                <w:sz w:val="22"/>
                <w:szCs w:val="22"/>
              </w:rPr>
            </w:pPr>
            <w:r>
              <w:rPr>
                <w:rFonts w:eastAsia="Times New Roman" w:cs="Times New Roman"/>
                <w:spacing w:val="-2"/>
                <w:sz w:val="22"/>
                <w:szCs w:val="22"/>
              </w:rPr>
            </w:r>
            <w:r>
              <w:rPr>
                <w:rFonts w:eastAsia="Times New Roman" w:cs="Times New Roman"/>
                <w:spacing w:val="-2"/>
                <w:sz w:val="22"/>
                <w:szCs w:val="22"/>
              </w:rPr>
            </w:r>
            <w:r>
              <w:rPr>
                <w:rFonts w:eastAsia="Times New Roman" w:cs="Times New Roman"/>
                <w:spacing w:val="-2"/>
                <w:sz w:val="22"/>
                <w:szCs w:val="22"/>
              </w:rPr>
            </w:r>
          </w:p>
        </w:tc>
        <w:tc>
          <w:tcPr>
            <w:gridSpan w:val="7"/>
            <w:tcW w:w="703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33" w:lineRule="auto"/>
              <w:rPr>
                <w:rFonts w:eastAsia="Times New Roman" w:cs="Times New Roman"/>
                <w:spacing w:val="-2"/>
                <w:sz w:val="22"/>
                <w:szCs w:val="22"/>
                <w:highlight w:val="white"/>
              </w:rPr>
            </w:pPr>
            <w:r>
              <w:rPr>
                <w:rFonts w:eastAsia="Times New Roman" w:cs="Times New Roman"/>
                <w:spacing w:val="-2"/>
                <w:sz w:val="22"/>
                <w:szCs w:val="22"/>
                <w:highlight w:val="white"/>
              </w:rPr>
              <w:t xml:space="preserve">Объем финансового обеспечения по годам, тыс. рублей</w:t>
            </w:r>
            <w:r>
              <w:rPr>
                <w:rFonts w:eastAsia="Times New Roman" w:cs="Times New Roman"/>
                <w:spacing w:val="-2"/>
                <w:sz w:val="22"/>
                <w:szCs w:val="22"/>
                <w:highlight w:val="white"/>
              </w:rPr>
            </w:r>
            <w:r>
              <w:rPr>
                <w:rFonts w:eastAsia="Times New Roman" w:cs="Times New Roman"/>
                <w:spacing w:val="-2"/>
                <w:sz w:val="22"/>
                <w:szCs w:val="22"/>
                <w:highlight w:val="white"/>
              </w:rPr>
            </w:r>
          </w:p>
        </w:tc>
      </w:tr>
      <w:tr>
        <w:trPr>
          <w:trHeight w:val="239"/>
          <w:tblHeader/>
        </w:trPr>
        <w:tc>
          <w:tcPr>
            <w:tcW w:w="5981" w:type="dxa"/>
            <w:vAlign w:val="center"/>
            <w:vMerge w:val="continue"/>
            <w:textDirection w:val="lrTb"/>
            <w:noWrap w:val="false"/>
          </w:tcPr>
          <w:p>
            <w:pPr>
              <w:ind w:firstLine="0"/>
              <w:jc w:val="center"/>
              <w:spacing w:line="233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jc w:val="center"/>
              <w:spacing w:line="233" w:lineRule="auto"/>
              <w:rPr>
                <w:rFonts w:eastAsia="Times New Roman" w:cs="Times New Roman"/>
                <w:spacing w:val="-2"/>
                <w:sz w:val="20"/>
                <w:szCs w:val="20"/>
              </w:rPr>
            </w:pPr>
            <w:r>
              <w:rPr>
                <w:rFonts w:eastAsia="Times New Roman" w:cs="Times New Roman"/>
                <w:spacing w:val="-2"/>
                <w:sz w:val="20"/>
                <w:szCs w:val="20"/>
              </w:rPr>
            </w:r>
            <w:r>
              <w:rPr>
                <w:rFonts w:eastAsia="Times New Roman" w:cs="Times New Roman"/>
                <w:spacing w:val="-2"/>
                <w:sz w:val="20"/>
                <w:szCs w:val="20"/>
              </w:rPr>
            </w:r>
            <w:r>
              <w:rPr>
                <w:rFonts w:eastAsia="Times New Roman" w:cs="Times New Roman"/>
                <w:spacing w:val="-2"/>
                <w:sz w:val="20"/>
                <w:szCs w:val="20"/>
              </w:rPr>
            </w:r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spacing w:line="233" w:lineRule="auto"/>
              <w:rPr>
                <w:rFonts w:eastAsia="Times New Roman" w:cs="Times New Roman"/>
                <w:spacing w:val="-2"/>
                <w:sz w:val="22"/>
                <w:szCs w:val="22"/>
                <w:highlight w:val="white"/>
              </w:rPr>
            </w:pPr>
            <w:r>
              <w:rPr>
                <w:rFonts w:eastAsia="Times New Roman" w:cs="Times New Roman"/>
                <w:spacing w:val="-2"/>
                <w:sz w:val="22"/>
                <w:szCs w:val="22"/>
                <w:highlight w:val="none"/>
              </w:rPr>
              <w:t xml:space="preserve">2025</w:t>
            </w:r>
            <w:r>
              <w:rPr>
                <w:rFonts w:eastAsia="Times New Roman" w:cs="Times New Roman"/>
                <w:spacing w:val="-2"/>
                <w:sz w:val="22"/>
                <w:szCs w:val="22"/>
                <w:highlight w:val="white"/>
              </w:rPr>
            </w:r>
            <w:r>
              <w:rPr>
                <w:rFonts w:eastAsia="Times New Roman" w:cs="Times New Roman"/>
                <w:spacing w:val="-2"/>
                <w:sz w:val="22"/>
                <w:szCs w:val="22"/>
                <w:highlight w:val="white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spacing w:line="233" w:lineRule="auto"/>
              <w:rPr>
                <w:rFonts w:eastAsia="Times New Roman" w:cs="Times New Roman"/>
                <w:spacing w:val="-2"/>
                <w:sz w:val="22"/>
                <w:szCs w:val="22"/>
                <w:highlight w:val="white"/>
              </w:rPr>
            </w:pPr>
            <w:r>
              <w:rPr>
                <w:rFonts w:eastAsia="Times New Roman" w:cs="Times New Roman"/>
                <w:spacing w:val="-2"/>
                <w:sz w:val="22"/>
                <w:szCs w:val="22"/>
                <w:highlight w:val="none"/>
              </w:rPr>
              <w:t xml:space="preserve">2026</w:t>
            </w:r>
            <w:r>
              <w:rPr>
                <w:rFonts w:eastAsia="Times New Roman" w:cs="Times New Roman"/>
                <w:spacing w:val="-2"/>
                <w:sz w:val="22"/>
                <w:szCs w:val="22"/>
                <w:highlight w:val="white"/>
              </w:rPr>
            </w:r>
            <w:r>
              <w:rPr>
                <w:rFonts w:eastAsia="Times New Roman" w:cs="Times New Roman"/>
                <w:spacing w:val="-2"/>
                <w:sz w:val="22"/>
                <w:szCs w:val="22"/>
                <w:highlight w:val="white"/>
              </w:rPr>
            </w:r>
          </w:p>
        </w:tc>
        <w:tc>
          <w:tcPr>
            <w:tcW w:w="850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spacing w:line="233" w:lineRule="auto"/>
              <w:rPr>
                <w:rFonts w:eastAsia="Times New Roman" w:cs="Times New Roman"/>
                <w:spacing w:val="-2"/>
                <w:sz w:val="22"/>
                <w:szCs w:val="22"/>
                <w:highlight w:val="white"/>
              </w:rPr>
            </w:pPr>
            <w:r>
              <w:rPr>
                <w:rFonts w:eastAsia="Times New Roman" w:cs="Times New Roman"/>
                <w:spacing w:val="-2"/>
                <w:sz w:val="22"/>
                <w:szCs w:val="22"/>
                <w:highlight w:val="none"/>
              </w:rPr>
              <w:t xml:space="preserve">2027</w:t>
            </w:r>
            <w:r>
              <w:rPr>
                <w:rFonts w:eastAsia="Times New Roman" w:cs="Times New Roman"/>
                <w:spacing w:val="-2"/>
                <w:sz w:val="22"/>
                <w:szCs w:val="22"/>
                <w:highlight w:val="white"/>
              </w:rPr>
            </w:r>
            <w:r>
              <w:rPr>
                <w:rFonts w:eastAsia="Times New Roman" w:cs="Times New Roman"/>
                <w:spacing w:val="-2"/>
                <w:sz w:val="22"/>
                <w:szCs w:val="22"/>
                <w:highlight w:val="white"/>
              </w:rPr>
            </w:r>
          </w:p>
        </w:tc>
        <w:tc>
          <w:tcPr>
            <w:tcW w:w="850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spacing w:line="233" w:lineRule="auto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none"/>
              </w:rPr>
              <w:t xml:space="preserve">2028</w:t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W w:w="993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2"/>
                <w:szCs w:val="22"/>
                <w:highlight w:val="none"/>
              </w:rPr>
            </w:pPr>
            <w:r>
              <w:rPr>
                <w:rFonts w:cs="Times New Roman"/>
                <w:sz w:val="22"/>
                <w:szCs w:val="22"/>
                <w:highlight w:val="none"/>
              </w:rPr>
              <w:t xml:space="preserve">2029</w:t>
            </w:r>
            <w:r>
              <w:rPr>
                <w:rFonts w:cs="Times New Roman"/>
                <w:sz w:val="22"/>
                <w:szCs w:val="22"/>
                <w:highlight w:val="none"/>
              </w:rPr>
            </w:r>
            <w:r>
              <w:rPr>
                <w:rFonts w:cs="Times New Roman"/>
                <w:sz w:val="22"/>
                <w:szCs w:val="22"/>
                <w:highlight w:val="none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none"/>
              </w:rPr>
              <w:t xml:space="preserve">2030</w:t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W w:w="943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spacing w:line="233" w:lineRule="auto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  <w:t xml:space="preserve">Всего</w:t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</w:tr>
      <w:tr>
        <w:trPr>
          <w:trHeight w:val="121"/>
          <w:tblHeader/>
        </w:trPr>
        <w:tc>
          <w:tcPr>
            <w:tcW w:w="5981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33" w:lineRule="auto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eastAsia="Times New Roman" w:cs="Times New Roman"/>
                <w:spacing w:val="-2"/>
                <w:sz w:val="22"/>
                <w:szCs w:val="22"/>
                <w:highlight w:val="white"/>
              </w:rPr>
              <w:t xml:space="preserve">1</w:t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33" w:lineRule="auto"/>
              <w:rPr>
                <w:rFonts w:eastAsia="Times New Roman" w:cs="Times New Roman"/>
                <w:spacing w:val="-2"/>
                <w:sz w:val="22"/>
                <w:szCs w:val="22"/>
                <w:highlight w:val="white"/>
              </w:rPr>
            </w:pPr>
            <w:r>
              <w:rPr>
                <w:rFonts w:eastAsia="Times New Roman" w:cs="Times New Roman"/>
                <w:spacing w:val="-2"/>
                <w:sz w:val="22"/>
                <w:szCs w:val="22"/>
                <w:highlight w:val="white"/>
              </w:rPr>
              <w:t xml:space="preserve">2</w:t>
            </w:r>
            <w:r>
              <w:rPr>
                <w:rFonts w:eastAsia="Times New Roman" w:cs="Times New Roman"/>
                <w:spacing w:val="-2"/>
                <w:sz w:val="22"/>
                <w:szCs w:val="22"/>
                <w:highlight w:val="white"/>
              </w:rPr>
            </w:r>
            <w:r>
              <w:rPr>
                <w:rFonts w:eastAsia="Times New Roman" w:cs="Times New Roman"/>
                <w:spacing w:val="-2"/>
                <w:sz w:val="22"/>
                <w:szCs w:val="22"/>
                <w:highlight w:val="white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33" w:lineRule="auto"/>
              <w:rPr>
                <w:rFonts w:eastAsia="Times New Roman" w:cs="Times New Roman"/>
                <w:spacing w:val="-2"/>
                <w:sz w:val="22"/>
                <w:szCs w:val="22"/>
                <w:highlight w:val="white"/>
              </w:rPr>
            </w:pPr>
            <w:r>
              <w:rPr>
                <w:rFonts w:eastAsia="Times New Roman" w:cs="Times New Roman"/>
                <w:spacing w:val="-2"/>
                <w:sz w:val="22"/>
                <w:szCs w:val="22"/>
                <w:highlight w:val="white"/>
              </w:rPr>
              <w:t xml:space="preserve">3</w:t>
            </w:r>
            <w:r>
              <w:rPr>
                <w:rFonts w:eastAsia="Times New Roman" w:cs="Times New Roman"/>
                <w:spacing w:val="-2"/>
                <w:sz w:val="22"/>
                <w:szCs w:val="22"/>
                <w:highlight w:val="white"/>
              </w:rPr>
            </w:r>
            <w:r>
              <w:rPr>
                <w:rFonts w:eastAsia="Times New Roman" w:cs="Times New Roman"/>
                <w:spacing w:val="-2"/>
                <w:sz w:val="22"/>
                <w:szCs w:val="22"/>
                <w:highlight w:val="white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33" w:lineRule="auto"/>
              <w:rPr>
                <w:rFonts w:eastAsia="Times New Roman" w:cs="Times New Roman"/>
                <w:spacing w:val="-2"/>
                <w:sz w:val="22"/>
                <w:szCs w:val="22"/>
                <w:highlight w:val="white"/>
              </w:rPr>
            </w:pPr>
            <w:r>
              <w:rPr>
                <w:rFonts w:eastAsia="Times New Roman" w:cs="Times New Roman"/>
                <w:spacing w:val="-2"/>
                <w:sz w:val="22"/>
                <w:szCs w:val="22"/>
                <w:highlight w:val="white"/>
              </w:rPr>
              <w:t xml:space="preserve">4</w:t>
            </w:r>
            <w:r>
              <w:rPr>
                <w:rFonts w:eastAsia="Times New Roman" w:cs="Times New Roman"/>
                <w:spacing w:val="-2"/>
                <w:sz w:val="22"/>
                <w:szCs w:val="22"/>
                <w:highlight w:val="white"/>
              </w:rPr>
            </w:r>
            <w:r>
              <w:rPr>
                <w:rFonts w:eastAsia="Times New Roman" w:cs="Times New Roman"/>
                <w:spacing w:val="-2"/>
                <w:sz w:val="22"/>
                <w:szCs w:val="22"/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33" w:lineRule="auto"/>
              <w:rPr>
                <w:rFonts w:eastAsia="Times New Roman" w:cs="Times New Roman"/>
                <w:spacing w:val="-2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  <w:t xml:space="preserve">5</w:t>
            </w:r>
            <w:r>
              <w:rPr>
                <w:rFonts w:eastAsia="Times New Roman" w:cs="Times New Roman"/>
                <w:spacing w:val="-2"/>
                <w:sz w:val="22"/>
                <w:szCs w:val="22"/>
                <w:highlight w:val="white"/>
              </w:rPr>
            </w:r>
            <w:r>
              <w:rPr>
                <w:rFonts w:eastAsia="Times New Roman" w:cs="Times New Roman"/>
                <w:spacing w:val="-2"/>
                <w:sz w:val="22"/>
                <w:szCs w:val="22"/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33" w:lineRule="auto"/>
              <w:rPr>
                <w:rFonts w:eastAsia="Times New Roman" w:cs="Times New Roman"/>
                <w:spacing w:val="-2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  <w:t xml:space="preserve">6</w:t>
            </w:r>
            <w:r>
              <w:rPr>
                <w:rFonts w:eastAsia="Times New Roman" w:cs="Times New Roman"/>
                <w:spacing w:val="-2"/>
                <w:sz w:val="22"/>
                <w:szCs w:val="22"/>
                <w:highlight w:val="white"/>
              </w:rPr>
            </w:r>
            <w:r>
              <w:rPr>
                <w:rFonts w:eastAsia="Times New Roman" w:cs="Times New Roman"/>
                <w:spacing w:val="-2"/>
                <w:sz w:val="22"/>
                <w:szCs w:val="22"/>
                <w:highlight w:val="white"/>
              </w:rPr>
            </w:r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W w:w="94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33" w:lineRule="auto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  <w:t xml:space="preserve">7</w:t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</w:tr>
      <w:tr>
        <w:trPr>
          <w:trHeight w:val="121"/>
          <w:tblHeader/>
        </w:trPr>
        <w:tc>
          <w:tcPr>
            <w:tcW w:w="5981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both"/>
              <w:widowControl w:val="off"/>
              <w:rPr>
                <w:color w:val="000000" w:themeColor="text1"/>
                <w:sz w:val="20"/>
              </w:rPr>
            </w:pPr>
            <w:r>
              <w:rPr>
                <w:rFonts w:eastAsia="Times New Roman" w:cs="Times New Roman"/>
                <w:b/>
                <w:bCs/>
                <w:spacing w:val="-2"/>
                <w:sz w:val="22"/>
                <w:szCs w:val="22"/>
                <w:highlight w:val="none"/>
              </w:rPr>
              <w:t xml:space="preserve">Комплекс процессных мероприятий «</w:t>
            </w:r>
            <w:r>
              <w:rPr>
                <w:b/>
                <w:bCs/>
                <w:color w:val="000000" w:themeColor="text1"/>
                <w:sz w:val="22"/>
                <w:szCs w:val="22"/>
              </w:rPr>
              <w:t xml:space="preserve">Обеспечению безопасности жизнедеятельности </w:t>
            </w:r>
            <w:r>
              <w:rPr>
                <w:b/>
                <w:bCs/>
                <w:color w:val="000000" w:themeColor="text1"/>
                <w:sz w:val="22"/>
                <w:szCs w:val="22"/>
              </w:rPr>
              <w:t xml:space="preserve">населения Малотроицкого сельского поселения»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spacing w:val="-2"/>
                <w:sz w:val="22"/>
                <w:szCs w:val="22"/>
                <w:highlight w:val="none"/>
              </w:rPr>
              <w:t xml:space="preserve"> всего,                                 в том числе:</w:t>
            </w:r>
            <w:r>
              <w:rPr>
                <w:color w:val="000000" w:themeColor="text1"/>
                <w:sz w:val="20"/>
              </w:rPr>
            </w:r>
            <w:r>
              <w:rPr>
                <w:color w:val="000000" w:themeColor="text1"/>
                <w:sz w:val="20"/>
              </w:rPr>
            </w:r>
          </w:p>
        </w:tc>
        <w:tc>
          <w:tcPr>
            <w:tcW w:w="2126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line="233" w:lineRule="auto"/>
              <w:rPr>
                <w:rFonts w:eastAsia="Times New Roman" w:cs="Times New Roman"/>
                <w:spacing w:val="-2"/>
                <w:sz w:val="22"/>
                <w:szCs w:val="22"/>
                <w:highlight w:val="white"/>
              </w:rPr>
            </w:pPr>
            <w:r>
              <w:rPr>
                <w:rFonts w:eastAsia="Times New Roman" w:cs="Times New Roman"/>
                <w:spacing w:val="-2"/>
                <w:sz w:val="22"/>
                <w:szCs w:val="22"/>
                <w:highlight w:val="none"/>
              </w:rPr>
              <w:t xml:space="preserve">9090140120340</w:t>
            </w:r>
            <w:r>
              <w:rPr>
                <w:rFonts w:eastAsia="Times New Roman" w:cs="Times New Roman"/>
                <w:spacing w:val="-2"/>
                <w:sz w:val="22"/>
                <w:szCs w:val="22"/>
                <w:highlight w:val="white"/>
              </w:rPr>
            </w:r>
            <w:r>
              <w:rPr>
                <w:rFonts w:eastAsia="Times New Roman" w:cs="Times New Roman"/>
                <w:spacing w:val="-2"/>
                <w:sz w:val="22"/>
                <w:szCs w:val="22"/>
                <w:highlight w:val="white"/>
              </w:rPr>
            </w:r>
          </w:p>
        </w:tc>
        <w:tc>
          <w:tcPr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sz w:val="20"/>
                <w:highlight w:val="white"/>
              </w:rPr>
            </w:pPr>
            <w:r>
              <w:rPr>
                <w:sz w:val="20"/>
                <w:highlight w:val="none"/>
              </w:rPr>
              <w:t xml:space="preserve">1378</w:t>
            </w:r>
            <w:r>
              <w:rPr>
                <w:sz w:val="20"/>
                <w:highlight w:val="white"/>
              </w:rPr>
            </w:r>
            <w:r>
              <w:rPr>
                <w:sz w:val="20"/>
                <w:highlight w:val="white"/>
              </w:rPr>
            </w:r>
          </w:p>
        </w:tc>
        <w:tc>
          <w:tcPr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sz w:val="20"/>
                <w:highlight w:val="white"/>
              </w:rPr>
            </w:pPr>
            <w:r>
              <w:rPr>
                <w:sz w:val="20"/>
                <w:highlight w:val="none"/>
              </w:rPr>
              <w:t xml:space="preserve">1378</w:t>
            </w:r>
            <w:r>
              <w:rPr>
                <w:sz w:val="20"/>
                <w:highlight w:val="white"/>
              </w:rPr>
            </w:r>
            <w:r>
              <w:rPr>
                <w:sz w:val="20"/>
                <w:highlight w:val="white"/>
              </w:rPr>
            </w:r>
          </w:p>
        </w:tc>
        <w:tc>
          <w:tcPr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sz w:val="20"/>
                <w:highlight w:val="white"/>
              </w:rPr>
            </w:pPr>
            <w:r>
              <w:rPr>
                <w:sz w:val="20"/>
                <w:highlight w:val="none"/>
              </w:rPr>
              <w:t xml:space="preserve">1378</w:t>
            </w:r>
            <w:r>
              <w:rPr>
                <w:sz w:val="20"/>
                <w:highlight w:val="white"/>
              </w:rPr>
            </w:r>
            <w:r>
              <w:rPr>
                <w:sz w:val="20"/>
                <w:highlight w:val="white"/>
              </w:rPr>
            </w:r>
          </w:p>
        </w:tc>
        <w:tc>
          <w:tcPr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line="233" w:lineRule="auto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none"/>
              </w:rPr>
              <w:t xml:space="preserve">1378</w:t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993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none"/>
              </w:rPr>
              <w:t xml:space="preserve"> 1378</w:t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none"/>
              </w:rPr>
              <w:t xml:space="preserve">1378</w:t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943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line="233" w:lineRule="auto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none"/>
              </w:rPr>
              <w:t xml:space="preserve">8268</w:t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</w:tr>
      <w:tr>
        <w:trPr>
          <w:trHeight w:val="121"/>
          <w:tblHeader/>
        </w:trPr>
        <w:tc>
          <w:tcPr>
            <w:tcW w:w="5981" w:type="dxa"/>
            <w:vAlign w:val="center"/>
            <w:vMerge w:val="restart"/>
            <w:textDirection w:val="lrTb"/>
            <w:noWrap w:val="false"/>
          </w:tcPr>
          <w:p>
            <w:pPr>
              <w:ind w:left="567" w:firstLine="0"/>
              <w:jc w:val="left"/>
              <w:rPr>
                <w:rFonts w:cs="Times New Roman"/>
                <w:b/>
                <w:bCs/>
                <w:sz w:val="22"/>
                <w:szCs w:val="22"/>
                <w:highlight w:val="white"/>
              </w:rPr>
            </w:pPr>
            <w:r>
              <w:rPr>
                <w:rFonts w:cs="Times New Roman"/>
                <w:b/>
                <w:bCs/>
                <w:sz w:val="22"/>
                <w:szCs w:val="22"/>
                <w:highlight w:val="white"/>
              </w:rPr>
              <w:t xml:space="preserve">- межбюджетные трансферты из федерального бюджета</w:t>
            </w:r>
            <w:r>
              <w:rPr>
                <w:rFonts w:cs="Times New Roman"/>
                <w:b/>
                <w:bCs/>
                <w:sz w:val="22"/>
                <w:szCs w:val="22"/>
                <w:highlight w:val="white"/>
              </w:rPr>
            </w:r>
            <w:r>
              <w:rPr>
                <w:rFonts w:cs="Times New Roman"/>
                <w:b/>
                <w:bCs/>
                <w:sz w:val="22"/>
                <w:szCs w:val="22"/>
                <w:highlight w:val="white"/>
              </w:rPr>
            </w:r>
          </w:p>
        </w:tc>
        <w:tc>
          <w:tcPr>
            <w:tcW w:w="2126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line="233" w:lineRule="auto"/>
              <w:rPr>
                <w:rFonts w:eastAsia="Times New Roman" w:cs="Times New Roman"/>
                <w:spacing w:val="-2"/>
                <w:sz w:val="22"/>
                <w:szCs w:val="22"/>
                <w:highlight w:val="white"/>
              </w:rPr>
            </w:pPr>
            <w:r>
              <w:rPr>
                <w:rFonts w:eastAsia="Times New Roman" w:cs="Times New Roman"/>
                <w:spacing w:val="-2"/>
                <w:sz w:val="22"/>
                <w:szCs w:val="22"/>
                <w:highlight w:val="white"/>
              </w:rPr>
            </w:r>
            <w:r>
              <w:rPr>
                <w:rFonts w:eastAsia="Times New Roman" w:cs="Times New Roman"/>
                <w:spacing w:val="-2"/>
                <w:sz w:val="22"/>
                <w:szCs w:val="22"/>
                <w:highlight w:val="white"/>
              </w:rPr>
            </w:r>
            <w:r>
              <w:rPr>
                <w:rFonts w:eastAsia="Times New Roman" w:cs="Times New Roman"/>
                <w:spacing w:val="-2"/>
                <w:sz w:val="22"/>
                <w:szCs w:val="22"/>
                <w:highlight w:val="white"/>
              </w:rPr>
            </w:r>
          </w:p>
        </w:tc>
        <w:tc>
          <w:tcPr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line="233" w:lineRule="auto"/>
              <w:rPr>
                <w:rFonts w:eastAsia="Times New Roman" w:cs="Times New Roman"/>
                <w:spacing w:val="-2"/>
                <w:sz w:val="22"/>
                <w:szCs w:val="22"/>
                <w:highlight w:val="white"/>
              </w:rPr>
            </w:pPr>
            <w:r>
              <w:rPr>
                <w:rFonts w:eastAsia="Times New Roman" w:cs="Times New Roman"/>
                <w:spacing w:val="-2"/>
                <w:sz w:val="22"/>
                <w:szCs w:val="22"/>
                <w:highlight w:val="white"/>
              </w:rPr>
            </w:r>
            <w:r>
              <w:rPr>
                <w:rFonts w:eastAsia="Times New Roman" w:cs="Times New Roman"/>
                <w:spacing w:val="-2"/>
                <w:sz w:val="22"/>
                <w:szCs w:val="22"/>
                <w:highlight w:val="white"/>
              </w:rPr>
            </w:r>
            <w:r>
              <w:rPr>
                <w:rFonts w:eastAsia="Times New Roman" w:cs="Times New Roman"/>
                <w:spacing w:val="-2"/>
                <w:sz w:val="22"/>
                <w:szCs w:val="22"/>
                <w:highlight w:val="white"/>
              </w:rPr>
            </w:r>
          </w:p>
        </w:tc>
        <w:tc>
          <w:tcPr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line="233" w:lineRule="auto"/>
              <w:rPr>
                <w:rFonts w:eastAsia="Times New Roman" w:cs="Times New Roman"/>
                <w:spacing w:val="-2"/>
                <w:sz w:val="22"/>
                <w:szCs w:val="22"/>
                <w:highlight w:val="white"/>
              </w:rPr>
            </w:pPr>
            <w:r>
              <w:rPr>
                <w:rFonts w:eastAsia="Times New Roman" w:cs="Times New Roman"/>
                <w:spacing w:val="-2"/>
                <w:sz w:val="22"/>
                <w:szCs w:val="22"/>
                <w:highlight w:val="white"/>
              </w:rPr>
            </w:r>
            <w:r>
              <w:rPr>
                <w:rFonts w:eastAsia="Times New Roman" w:cs="Times New Roman"/>
                <w:spacing w:val="-2"/>
                <w:sz w:val="22"/>
                <w:szCs w:val="22"/>
                <w:highlight w:val="white"/>
              </w:rPr>
            </w:r>
            <w:r>
              <w:rPr>
                <w:rFonts w:eastAsia="Times New Roman" w:cs="Times New Roman"/>
                <w:spacing w:val="-2"/>
                <w:sz w:val="22"/>
                <w:szCs w:val="22"/>
                <w:highlight w:val="white"/>
              </w:rPr>
            </w:r>
          </w:p>
        </w:tc>
        <w:tc>
          <w:tcPr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line="233" w:lineRule="auto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line="233" w:lineRule="auto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W w:w="993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W w:w="943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line="233" w:lineRule="auto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</w:tr>
      <w:tr>
        <w:trPr>
          <w:trHeight w:val="121"/>
          <w:tblHeader/>
        </w:trPr>
        <w:tc>
          <w:tcPr>
            <w:tcW w:w="5981" w:type="dxa"/>
            <w:vAlign w:val="center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rPr>
                <w:rFonts w:cs="Times New Roman"/>
                <w:b/>
                <w:bCs/>
                <w:sz w:val="22"/>
                <w:szCs w:val="22"/>
                <w:highlight w:val="white"/>
              </w:rPr>
            </w:pPr>
            <w:r>
              <w:rPr>
                <w:rFonts w:cs="Times New Roman"/>
                <w:b/>
                <w:bCs/>
                <w:sz w:val="22"/>
                <w:szCs w:val="22"/>
                <w:highlight w:val="none"/>
              </w:rPr>
              <w:t xml:space="preserve">           </w:t>
            </w:r>
            <w:r>
              <w:rPr>
                <w:rFonts w:cs="Times New Roman"/>
                <w:b/>
                <w:bCs/>
                <w:sz w:val="22"/>
                <w:szCs w:val="22"/>
                <w:highlight w:val="white"/>
              </w:rPr>
              <w:t xml:space="preserve">- межбюджетные трансферты из областного бюджета </w:t>
            </w:r>
            <w:r>
              <w:rPr>
                <w:rFonts w:cs="Times New Roman"/>
                <w:b/>
                <w:bCs/>
                <w:sz w:val="22"/>
                <w:szCs w:val="22"/>
                <w:highlight w:val="white"/>
              </w:rPr>
            </w:r>
            <w:r>
              <w:rPr>
                <w:rFonts w:cs="Times New Roman"/>
                <w:b/>
                <w:bCs/>
                <w:sz w:val="22"/>
                <w:szCs w:val="22"/>
                <w:highlight w:val="white"/>
              </w:rPr>
            </w:r>
          </w:p>
        </w:tc>
        <w:tc>
          <w:tcPr>
            <w:tcW w:w="2126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line="233" w:lineRule="auto"/>
              <w:rPr>
                <w:rFonts w:eastAsia="Times New Roman" w:cs="Times New Roman"/>
                <w:spacing w:val="-2"/>
                <w:sz w:val="22"/>
                <w:szCs w:val="22"/>
                <w:highlight w:val="white"/>
              </w:rPr>
            </w:pPr>
            <w:r>
              <w:rPr>
                <w:rFonts w:eastAsia="Times New Roman" w:cs="Times New Roman"/>
                <w:spacing w:val="-2"/>
                <w:sz w:val="22"/>
                <w:szCs w:val="22"/>
                <w:highlight w:val="white"/>
              </w:rPr>
            </w:r>
            <w:r>
              <w:rPr>
                <w:rFonts w:eastAsia="Times New Roman" w:cs="Times New Roman"/>
                <w:spacing w:val="-2"/>
                <w:sz w:val="22"/>
                <w:szCs w:val="22"/>
                <w:highlight w:val="white"/>
              </w:rPr>
            </w:r>
            <w:r>
              <w:rPr>
                <w:rFonts w:eastAsia="Times New Roman" w:cs="Times New Roman"/>
                <w:spacing w:val="-2"/>
                <w:sz w:val="22"/>
                <w:szCs w:val="22"/>
                <w:highlight w:val="white"/>
              </w:rPr>
            </w:r>
          </w:p>
        </w:tc>
        <w:tc>
          <w:tcPr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line="233" w:lineRule="auto"/>
              <w:rPr>
                <w:rFonts w:eastAsia="Times New Roman" w:cs="Times New Roman"/>
                <w:spacing w:val="-2"/>
                <w:sz w:val="22"/>
                <w:szCs w:val="22"/>
                <w:highlight w:val="white"/>
              </w:rPr>
            </w:pPr>
            <w:r>
              <w:rPr>
                <w:rFonts w:eastAsia="Times New Roman" w:cs="Times New Roman"/>
                <w:spacing w:val="-2"/>
                <w:sz w:val="22"/>
                <w:szCs w:val="22"/>
                <w:highlight w:val="white"/>
              </w:rPr>
            </w:r>
            <w:r>
              <w:rPr>
                <w:rFonts w:eastAsia="Times New Roman" w:cs="Times New Roman"/>
                <w:spacing w:val="-2"/>
                <w:sz w:val="22"/>
                <w:szCs w:val="22"/>
                <w:highlight w:val="white"/>
              </w:rPr>
            </w:r>
            <w:r>
              <w:rPr>
                <w:rFonts w:eastAsia="Times New Roman" w:cs="Times New Roman"/>
                <w:spacing w:val="-2"/>
                <w:sz w:val="22"/>
                <w:szCs w:val="22"/>
                <w:highlight w:val="white"/>
              </w:rPr>
            </w:r>
          </w:p>
        </w:tc>
        <w:tc>
          <w:tcPr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line="233" w:lineRule="auto"/>
              <w:rPr>
                <w:rFonts w:eastAsia="Times New Roman" w:cs="Times New Roman"/>
                <w:spacing w:val="-2"/>
                <w:sz w:val="22"/>
                <w:szCs w:val="22"/>
                <w:highlight w:val="white"/>
              </w:rPr>
            </w:pPr>
            <w:r>
              <w:rPr>
                <w:rFonts w:eastAsia="Times New Roman" w:cs="Times New Roman"/>
                <w:spacing w:val="-2"/>
                <w:sz w:val="22"/>
                <w:szCs w:val="22"/>
                <w:highlight w:val="white"/>
              </w:rPr>
            </w:r>
            <w:r>
              <w:rPr>
                <w:rFonts w:eastAsia="Times New Roman" w:cs="Times New Roman"/>
                <w:spacing w:val="-2"/>
                <w:sz w:val="22"/>
                <w:szCs w:val="22"/>
                <w:highlight w:val="white"/>
              </w:rPr>
            </w:r>
            <w:r>
              <w:rPr>
                <w:rFonts w:eastAsia="Times New Roman" w:cs="Times New Roman"/>
                <w:spacing w:val="-2"/>
                <w:sz w:val="22"/>
                <w:szCs w:val="22"/>
                <w:highlight w:val="white"/>
              </w:rPr>
            </w:r>
          </w:p>
        </w:tc>
        <w:tc>
          <w:tcPr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line="233" w:lineRule="auto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line="233" w:lineRule="auto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W w:w="993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W w:w="943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line="233" w:lineRule="auto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</w:tr>
      <w:tr>
        <w:trPr>
          <w:trHeight w:val="121"/>
          <w:tblHeader/>
        </w:trPr>
        <w:tc>
          <w:tcPr>
            <w:tcW w:w="5981" w:type="dxa"/>
            <w:vAlign w:val="center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rPr>
                <w:rFonts w:cs="Times New Roman"/>
                <w:b/>
                <w:bCs/>
                <w:sz w:val="22"/>
                <w:szCs w:val="22"/>
                <w:highlight w:val="white"/>
              </w:rPr>
            </w:pPr>
            <w:r>
              <w:rPr>
                <w:rFonts w:cs="Times New Roman"/>
                <w:b/>
                <w:bCs/>
                <w:sz w:val="22"/>
                <w:szCs w:val="22"/>
                <w:highlight w:val="none"/>
              </w:rPr>
              <w:t xml:space="preserve">           </w:t>
            </w:r>
            <w:r>
              <w:rPr>
                <w:rFonts w:cs="Times New Roman"/>
                <w:b/>
                <w:bCs/>
                <w:sz w:val="22"/>
                <w:szCs w:val="22"/>
                <w:highlight w:val="white"/>
              </w:rPr>
              <w:t xml:space="preserve">- ме</w:t>
            </w:r>
            <w:r>
              <w:rPr>
                <w:rFonts w:cs="Times New Roman"/>
                <w:b/>
                <w:bCs/>
                <w:sz w:val="22"/>
                <w:szCs w:val="22"/>
                <w:highlight w:val="none"/>
              </w:rPr>
              <w:t xml:space="preserve">стный бюджет</w:t>
            </w:r>
            <w:r>
              <w:rPr>
                <w:rFonts w:cs="Times New Roman"/>
                <w:b/>
                <w:bCs/>
                <w:sz w:val="22"/>
                <w:szCs w:val="22"/>
                <w:highlight w:val="white"/>
              </w:rPr>
            </w:r>
            <w:r>
              <w:rPr>
                <w:rFonts w:cs="Times New Roman"/>
                <w:b/>
                <w:bCs/>
                <w:sz w:val="22"/>
                <w:szCs w:val="22"/>
                <w:highlight w:val="white"/>
              </w:rPr>
            </w:r>
          </w:p>
        </w:tc>
        <w:tc>
          <w:tcPr>
            <w:tcW w:w="2126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line="233" w:lineRule="auto"/>
              <w:rPr>
                <w:rFonts w:eastAsia="Times New Roman" w:cs="Times New Roman"/>
                <w:spacing w:val="-2"/>
                <w:sz w:val="22"/>
                <w:szCs w:val="22"/>
                <w:highlight w:val="white"/>
              </w:rPr>
            </w:pPr>
            <w:r>
              <w:rPr>
                <w:rFonts w:eastAsia="Times New Roman" w:cs="Times New Roman"/>
                <w:spacing w:val="-2"/>
                <w:sz w:val="22"/>
                <w:szCs w:val="22"/>
                <w:highlight w:val="white"/>
              </w:rPr>
            </w:r>
            <w:r>
              <w:rPr>
                <w:rFonts w:eastAsia="Times New Roman" w:cs="Times New Roman"/>
                <w:spacing w:val="-2"/>
                <w:sz w:val="22"/>
                <w:szCs w:val="22"/>
                <w:highlight w:val="white"/>
              </w:rPr>
            </w:r>
            <w:r>
              <w:rPr>
                <w:rFonts w:eastAsia="Times New Roman" w:cs="Times New Roman"/>
                <w:spacing w:val="-2"/>
                <w:sz w:val="22"/>
                <w:szCs w:val="22"/>
                <w:highlight w:val="white"/>
              </w:rPr>
            </w:r>
          </w:p>
        </w:tc>
        <w:tc>
          <w:tcPr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line="233" w:lineRule="auto"/>
              <w:rPr>
                <w:rFonts w:eastAsia="Times New Roman" w:cs="Times New Roman"/>
                <w:spacing w:val="-2"/>
                <w:sz w:val="22"/>
                <w:szCs w:val="22"/>
                <w:highlight w:val="white"/>
              </w:rPr>
            </w:pPr>
            <w:r>
              <w:rPr>
                <w:rFonts w:eastAsia="Times New Roman" w:cs="Times New Roman"/>
                <w:spacing w:val="-2"/>
                <w:sz w:val="22"/>
                <w:szCs w:val="22"/>
                <w:highlight w:val="white"/>
              </w:rPr>
            </w:r>
            <w:r>
              <w:rPr>
                <w:rFonts w:eastAsia="Times New Roman" w:cs="Times New Roman"/>
                <w:spacing w:val="-2"/>
                <w:sz w:val="22"/>
                <w:szCs w:val="22"/>
                <w:highlight w:val="white"/>
              </w:rPr>
            </w:r>
            <w:r>
              <w:rPr>
                <w:rFonts w:eastAsia="Times New Roman" w:cs="Times New Roman"/>
                <w:spacing w:val="-2"/>
                <w:sz w:val="22"/>
                <w:szCs w:val="22"/>
                <w:highlight w:val="white"/>
              </w:rPr>
            </w:r>
          </w:p>
        </w:tc>
        <w:tc>
          <w:tcPr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line="233" w:lineRule="auto"/>
              <w:rPr>
                <w:rFonts w:eastAsia="Times New Roman" w:cs="Times New Roman"/>
                <w:spacing w:val="-2"/>
                <w:sz w:val="22"/>
                <w:szCs w:val="22"/>
                <w:highlight w:val="white"/>
              </w:rPr>
            </w:pPr>
            <w:r>
              <w:rPr>
                <w:rFonts w:eastAsia="Times New Roman" w:cs="Times New Roman"/>
                <w:spacing w:val="-2"/>
                <w:sz w:val="22"/>
                <w:szCs w:val="22"/>
                <w:highlight w:val="white"/>
              </w:rPr>
            </w:r>
            <w:r>
              <w:rPr>
                <w:rFonts w:eastAsia="Times New Roman" w:cs="Times New Roman"/>
                <w:spacing w:val="-2"/>
                <w:sz w:val="22"/>
                <w:szCs w:val="22"/>
                <w:highlight w:val="white"/>
              </w:rPr>
            </w:r>
            <w:r>
              <w:rPr>
                <w:rFonts w:eastAsia="Times New Roman" w:cs="Times New Roman"/>
                <w:spacing w:val="-2"/>
                <w:sz w:val="22"/>
                <w:szCs w:val="22"/>
                <w:highlight w:val="white"/>
              </w:rPr>
            </w:r>
          </w:p>
        </w:tc>
        <w:tc>
          <w:tcPr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line="233" w:lineRule="auto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line="233" w:lineRule="auto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W w:w="993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W w:w="943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line="233" w:lineRule="auto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</w:tr>
      <w:tr>
        <w:trPr>
          <w:trHeight w:val="190"/>
          <w:tblHeader/>
        </w:trPr>
        <w:tc>
          <w:tcPr>
            <w:tcW w:w="5981" w:type="dxa"/>
            <w:vAlign w:val="center"/>
            <w:vMerge w:val="restart"/>
            <w:textDirection w:val="lrTb"/>
            <w:noWrap w:val="false"/>
          </w:tcPr>
          <w:p>
            <w:pPr>
              <w:ind w:left="567" w:firstLine="0"/>
              <w:jc w:val="left"/>
              <w:spacing w:line="233" w:lineRule="auto"/>
              <w:rPr>
                <w:b/>
                <w:bCs/>
                <w:sz w:val="22"/>
                <w:szCs w:val="22"/>
                <w:highlight w:val="white"/>
              </w:rPr>
            </w:pPr>
            <w:r>
              <w:rPr>
                <w:b/>
                <w:bCs/>
                <w:sz w:val="22"/>
                <w:szCs w:val="22"/>
                <w:highlight w:val="white"/>
              </w:rPr>
              <w:t xml:space="preserve">- </w:t>
            </w:r>
            <w:r>
              <w:rPr>
                <w:b/>
                <w:bCs/>
                <w:sz w:val="22"/>
                <w:szCs w:val="22"/>
                <w:highlight w:val="white"/>
              </w:rPr>
              <w:t xml:space="preserve">вне</w:t>
            </w:r>
            <w:r>
              <w:rPr>
                <w:b/>
                <w:bCs/>
                <w:sz w:val="22"/>
                <w:szCs w:val="22"/>
                <w:highlight w:val="none"/>
              </w:rPr>
              <w:t xml:space="preserve">бюджетные источники</w:t>
            </w:r>
            <w:r>
              <w:rPr>
                <w:b/>
                <w:bCs/>
                <w:sz w:val="22"/>
                <w:szCs w:val="22"/>
                <w:highlight w:val="white"/>
              </w:rPr>
            </w:r>
            <w:r>
              <w:rPr>
                <w:b/>
                <w:bCs/>
                <w:sz w:val="22"/>
                <w:szCs w:val="22"/>
                <w:highlight w:val="white"/>
              </w:rPr>
            </w:r>
          </w:p>
        </w:tc>
        <w:tc>
          <w:tcPr>
            <w:tcW w:w="2126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line="233" w:lineRule="auto"/>
              <w:rPr>
                <w:rFonts w:eastAsia="Times New Roman" w:cs="Times New Roman"/>
                <w:spacing w:val="-2"/>
                <w:sz w:val="22"/>
                <w:szCs w:val="22"/>
                <w:highlight w:val="white"/>
              </w:rPr>
            </w:pPr>
            <w:r>
              <w:rPr>
                <w:rFonts w:eastAsia="Times New Roman" w:cs="Times New Roman"/>
                <w:spacing w:val="-2"/>
                <w:sz w:val="22"/>
                <w:szCs w:val="22"/>
                <w:highlight w:val="white"/>
              </w:rPr>
            </w:r>
            <w:r>
              <w:rPr>
                <w:rFonts w:eastAsia="Times New Roman" w:cs="Times New Roman"/>
                <w:spacing w:val="-2"/>
                <w:sz w:val="22"/>
                <w:szCs w:val="22"/>
                <w:highlight w:val="white"/>
              </w:rPr>
            </w:r>
            <w:r>
              <w:rPr>
                <w:rFonts w:eastAsia="Times New Roman" w:cs="Times New Roman"/>
                <w:spacing w:val="-2"/>
                <w:sz w:val="22"/>
                <w:szCs w:val="22"/>
                <w:highlight w:val="white"/>
              </w:rPr>
            </w:r>
          </w:p>
        </w:tc>
        <w:tc>
          <w:tcPr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line="233" w:lineRule="auto"/>
              <w:rPr>
                <w:rFonts w:eastAsia="Times New Roman" w:cs="Times New Roman"/>
                <w:spacing w:val="-2"/>
                <w:sz w:val="22"/>
                <w:szCs w:val="22"/>
                <w:highlight w:val="white"/>
              </w:rPr>
            </w:pPr>
            <w:r>
              <w:rPr>
                <w:rFonts w:eastAsia="Times New Roman" w:cs="Times New Roman"/>
                <w:spacing w:val="-2"/>
                <w:sz w:val="22"/>
                <w:szCs w:val="22"/>
                <w:highlight w:val="white"/>
              </w:rPr>
            </w:r>
            <w:r>
              <w:rPr>
                <w:rFonts w:eastAsia="Times New Roman" w:cs="Times New Roman"/>
                <w:spacing w:val="-2"/>
                <w:sz w:val="22"/>
                <w:szCs w:val="22"/>
                <w:highlight w:val="white"/>
              </w:rPr>
            </w:r>
            <w:r>
              <w:rPr>
                <w:rFonts w:eastAsia="Times New Roman" w:cs="Times New Roman"/>
                <w:spacing w:val="-2"/>
                <w:sz w:val="22"/>
                <w:szCs w:val="22"/>
                <w:highlight w:val="white"/>
              </w:rPr>
            </w:r>
          </w:p>
        </w:tc>
        <w:tc>
          <w:tcPr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line="233" w:lineRule="auto"/>
              <w:rPr>
                <w:rFonts w:eastAsia="Times New Roman" w:cs="Times New Roman"/>
                <w:spacing w:val="-2"/>
                <w:sz w:val="22"/>
                <w:szCs w:val="22"/>
                <w:highlight w:val="white"/>
              </w:rPr>
            </w:pPr>
            <w:r>
              <w:rPr>
                <w:rFonts w:eastAsia="Times New Roman" w:cs="Times New Roman"/>
                <w:spacing w:val="-2"/>
                <w:sz w:val="22"/>
                <w:szCs w:val="22"/>
                <w:highlight w:val="white"/>
              </w:rPr>
            </w:r>
            <w:r>
              <w:rPr>
                <w:rFonts w:eastAsia="Times New Roman" w:cs="Times New Roman"/>
                <w:spacing w:val="-2"/>
                <w:sz w:val="22"/>
                <w:szCs w:val="22"/>
                <w:highlight w:val="white"/>
              </w:rPr>
            </w:r>
            <w:r>
              <w:rPr>
                <w:rFonts w:eastAsia="Times New Roman" w:cs="Times New Roman"/>
                <w:spacing w:val="-2"/>
                <w:sz w:val="22"/>
                <w:szCs w:val="22"/>
                <w:highlight w:val="white"/>
              </w:rPr>
            </w:r>
          </w:p>
        </w:tc>
        <w:tc>
          <w:tcPr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line="233" w:lineRule="auto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line="233" w:lineRule="auto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W w:w="993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W w:w="943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line="233" w:lineRule="auto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</w:tr>
      <w:tr>
        <w:trPr>
          <w:trHeight w:val="912"/>
        </w:trPr>
        <w:tc>
          <w:tcPr>
            <w:tcW w:w="5981" w:type="dxa"/>
            <w:vAlign w:val="center"/>
            <w:textDirection w:val="lrTb"/>
            <w:noWrap w:val="false"/>
          </w:tcPr>
          <w:p>
            <w:pPr>
              <w:ind w:firstLine="0"/>
              <w:jc w:val="both"/>
              <w:spacing w:after="0" w:line="0" w:lineRule="atLeast"/>
              <w:tabs>
                <w:tab w:val="left" w:pos="993" w:leader="none"/>
              </w:tabs>
              <w:rPr>
                <w:rFonts w:cs="Times New Roman"/>
                <w:b w:val="0"/>
                <w:bCs w:val="0"/>
                <w:sz w:val="28"/>
                <w:szCs w:val="28"/>
                <w:highlight w:val="white"/>
              </w:rPr>
            </w:pPr>
            <w:r>
              <w:rPr>
                <w:rFonts w:cs="Times New Roman"/>
                <w:b w:val="0"/>
                <w:bCs w:val="0"/>
                <w:sz w:val="22"/>
                <w:szCs w:val="22"/>
                <w:highlight w:val="white"/>
              </w:rPr>
              <w:t xml:space="preserve">Мероприятие (результат) «</w:t>
            </w:r>
            <w:r>
              <w:rPr>
                <w:sz w:val="22"/>
                <w:szCs w:val="22"/>
              </w:rPr>
              <w:t xml:space="preserve">Организована работа по профилактике возникновения пожаров на территории сельского поселения</w:t>
            </w:r>
            <w:r>
              <w:rPr>
                <w:rFonts w:cs="Times New Roman"/>
                <w:b w:val="0"/>
                <w:bCs w:val="0"/>
                <w:sz w:val="22"/>
                <w:szCs w:val="22"/>
                <w:highlight w:val="white"/>
              </w:rPr>
              <w:t xml:space="preserve">»</w:t>
            </w:r>
            <w:r>
              <w:rPr>
                <w:rFonts w:cs="Times New Roman"/>
                <w:b w:val="0"/>
                <w:bCs w:val="0"/>
                <w:sz w:val="22"/>
                <w:szCs w:val="22"/>
                <w:highlight w:val="white"/>
              </w:rPr>
              <w:t xml:space="preserve"> </w:t>
            </w:r>
            <w:r>
              <w:rPr>
                <w:rFonts w:cs="Times New Roman"/>
                <w:b w:val="0"/>
                <w:bCs w:val="0"/>
                <w:sz w:val="22"/>
                <w:szCs w:val="22"/>
                <w:highlight w:val="white"/>
              </w:rPr>
              <w:t xml:space="preserve">всего, в том числе:</w:t>
            </w:r>
            <w:r>
              <w:rPr>
                <w:rFonts w:cs="Times New Roman"/>
                <w:b w:val="0"/>
                <w:bCs w:val="0"/>
                <w:sz w:val="28"/>
                <w:szCs w:val="28"/>
                <w:highlight w:val="white"/>
              </w:rPr>
            </w:r>
            <w:r>
              <w:rPr>
                <w:rFonts w:cs="Times New Roman"/>
                <w:b w:val="0"/>
                <w:bCs w:val="0"/>
                <w:sz w:val="28"/>
                <w:szCs w:val="28"/>
                <w:highlight w:val="white"/>
              </w:rPr>
            </w:r>
          </w:p>
        </w:tc>
        <w:tc>
          <w:tcP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33" w:lineRule="auto"/>
              <w:rPr>
                <w:rFonts w:eastAsia="Times New Roman" w:cs="Times New Roman"/>
                <w:spacing w:val="-2"/>
                <w:sz w:val="22"/>
                <w:szCs w:val="22"/>
                <w:highlight w:val="white"/>
              </w:rPr>
            </w:pPr>
            <w:r>
              <w:rPr>
                <w:rFonts w:eastAsia="Times New Roman" w:cs="Times New Roman"/>
                <w:spacing w:val="-2"/>
                <w:sz w:val="22"/>
                <w:szCs w:val="22"/>
                <w:highlight w:val="none"/>
              </w:rPr>
            </w:r>
            <w:r>
              <w:rPr>
                <w:rFonts w:eastAsia="Times New Roman" w:cs="Times New Roman"/>
                <w:spacing w:val="-2"/>
                <w:sz w:val="22"/>
                <w:szCs w:val="22"/>
                <w:highlight w:val="white"/>
              </w:rPr>
            </w:r>
            <w:r>
              <w:rPr>
                <w:rFonts w:eastAsia="Times New Roman" w:cs="Times New Roman"/>
                <w:spacing w:val="-2"/>
                <w:sz w:val="22"/>
                <w:szCs w:val="22"/>
                <w:highlight w:val="white"/>
              </w:rPr>
            </w:r>
          </w:p>
          <w:p>
            <w:pPr>
              <w:ind w:firstLine="0"/>
              <w:jc w:val="center"/>
              <w:spacing w:line="233" w:lineRule="auto"/>
              <w:rPr>
                <w:rFonts w:eastAsia="Times New Roman" w:cs="Times New Roman"/>
                <w:spacing w:val="-2"/>
                <w:sz w:val="22"/>
                <w:szCs w:val="22"/>
                <w:highlight w:val="none"/>
              </w:rPr>
            </w:pPr>
            <w:r>
              <w:rPr>
                <w:rFonts w:eastAsia="Times New Roman" w:cs="Times New Roman"/>
                <w:spacing w:val="-2"/>
                <w:sz w:val="22"/>
                <w:szCs w:val="22"/>
                <w:highlight w:val="none"/>
              </w:rPr>
            </w:r>
            <w:r>
              <w:rPr>
                <w:rFonts w:eastAsia="Times New Roman" w:cs="Times New Roman"/>
                <w:spacing w:val="-2"/>
                <w:sz w:val="22"/>
                <w:szCs w:val="22"/>
                <w:highlight w:val="none"/>
              </w:rPr>
            </w:r>
            <w:r>
              <w:rPr>
                <w:rFonts w:eastAsia="Times New Roman" w:cs="Times New Roman"/>
                <w:spacing w:val="-2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center"/>
              <w:spacing w:line="233" w:lineRule="auto"/>
              <w:rPr>
                <w:rFonts w:eastAsia="Times New Roman" w:cs="Times New Roman"/>
                <w:spacing w:val="-2"/>
                <w:sz w:val="22"/>
                <w:szCs w:val="22"/>
                <w:highlight w:val="none"/>
              </w:rPr>
            </w:pPr>
            <w:r>
              <w:rPr>
                <w:rFonts w:eastAsia="Times New Roman" w:cs="Times New Roman"/>
                <w:spacing w:val="-2"/>
                <w:sz w:val="22"/>
                <w:szCs w:val="22"/>
                <w:highlight w:val="none"/>
              </w:rPr>
              <w:t xml:space="preserve">9090140120340</w:t>
            </w:r>
            <w:r>
              <w:rPr>
                <w:rFonts w:eastAsia="Times New Roman" w:cs="Times New Roman"/>
                <w:spacing w:val="-2"/>
                <w:sz w:val="22"/>
                <w:szCs w:val="22"/>
                <w:highlight w:val="none"/>
              </w:rPr>
            </w:r>
            <w:r>
              <w:rPr>
                <w:rFonts w:eastAsia="Times New Roman" w:cs="Times New Roman"/>
                <w:spacing w:val="-2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highlight w:val="none"/>
              </w:rPr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  <w:p>
            <w:pPr>
              <w:ind w:firstLine="0"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highlight w:val="none"/>
              </w:rPr>
              <w:t xml:space="preserve">1378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highlight w:val="none"/>
              </w:rPr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  <w:p>
            <w:pPr>
              <w:ind w:firstLine="0"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highlight w:val="none"/>
              </w:rPr>
              <w:t xml:space="preserve">1378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highlight w:val="none"/>
              </w:rPr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  <w:p>
            <w:pPr>
              <w:ind w:firstLine="0"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highlight w:val="none"/>
              </w:rPr>
              <w:t xml:space="preserve">1378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non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  <w:p>
            <w:pPr>
              <w:ind w:firstLine="0"/>
              <w:jc w:val="center"/>
              <w:rPr>
                <w:rFonts w:cs="Times New Roman"/>
                <w:sz w:val="20"/>
                <w:szCs w:val="20"/>
                <w:highlight w:val="none"/>
              </w:rPr>
            </w:pPr>
            <w:r>
              <w:rPr>
                <w:rFonts w:cs="Times New Roman"/>
                <w:sz w:val="20"/>
                <w:szCs w:val="20"/>
                <w:highlight w:val="none"/>
              </w:rPr>
              <w:t xml:space="preserve">1378</w:t>
            </w:r>
            <w:r>
              <w:rPr>
                <w:rFonts w:cs="Times New Roman"/>
                <w:sz w:val="20"/>
                <w:szCs w:val="20"/>
                <w:highlight w:val="none"/>
              </w:rPr>
            </w:r>
            <w:r>
              <w:rPr>
                <w:rFonts w:cs="Times New Roman"/>
                <w:sz w:val="20"/>
                <w:szCs w:val="20"/>
                <w:highlight w:val="none"/>
              </w:rPr>
            </w:r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none"/>
              </w:rPr>
              <w:t xml:space="preserve"> 1378</w:t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none"/>
              </w:rPr>
              <w:t xml:space="preserve"> 1378</w:t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94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non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  <w:p>
            <w:pPr>
              <w:ind w:firstLine="0"/>
              <w:jc w:val="center"/>
              <w:rPr>
                <w:rFonts w:cs="Times New Roman"/>
                <w:sz w:val="20"/>
                <w:szCs w:val="20"/>
                <w:highlight w:val="none"/>
              </w:rPr>
            </w:pPr>
            <w:r>
              <w:rPr>
                <w:rFonts w:cs="Times New Roman"/>
                <w:sz w:val="20"/>
                <w:szCs w:val="20"/>
                <w:highlight w:val="none"/>
              </w:rPr>
              <w:t xml:space="preserve">8268</w:t>
            </w:r>
            <w:r>
              <w:rPr>
                <w:rFonts w:cs="Times New Roman"/>
                <w:sz w:val="20"/>
                <w:szCs w:val="20"/>
                <w:highlight w:val="none"/>
              </w:rPr>
            </w:r>
            <w:r>
              <w:rPr>
                <w:rFonts w:cs="Times New Roman"/>
                <w:sz w:val="20"/>
                <w:szCs w:val="20"/>
                <w:highlight w:val="none"/>
              </w:rPr>
            </w:r>
          </w:p>
        </w:tc>
      </w:tr>
      <w:tr>
        <w:trPr>
          <w:trHeight w:val="246"/>
        </w:trPr>
        <w:tc>
          <w:tcPr>
            <w:tcW w:w="5981" w:type="dxa"/>
            <w:textDirection w:val="lrTb"/>
            <w:noWrap w:val="false"/>
          </w:tcPr>
          <w:p>
            <w:pPr>
              <w:ind w:left="567" w:firstLine="0"/>
              <w:jc w:val="left"/>
              <w:rPr>
                <w:rFonts w:cs="Times New Roman"/>
                <w:b w:val="0"/>
                <w:bCs w:val="0"/>
                <w:sz w:val="22"/>
                <w:szCs w:val="22"/>
                <w:highlight w:val="white"/>
              </w:rPr>
            </w:pPr>
            <w:r>
              <w:rPr>
                <w:rFonts w:cs="Times New Roman"/>
                <w:b w:val="0"/>
                <w:bCs w:val="0"/>
                <w:sz w:val="22"/>
                <w:szCs w:val="22"/>
                <w:highlight w:val="white"/>
              </w:rPr>
              <w:t xml:space="preserve">- межбюджетные трансферты из федерального бюджета</w:t>
            </w:r>
            <w:r>
              <w:rPr>
                <w:rFonts w:cs="Times New Roman"/>
                <w:b w:val="0"/>
                <w:bCs w:val="0"/>
                <w:sz w:val="22"/>
                <w:szCs w:val="22"/>
                <w:highlight w:val="white"/>
              </w:rPr>
            </w:r>
            <w:r>
              <w:rPr>
                <w:rFonts w:cs="Times New Roman"/>
                <w:b w:val="0"/>
                <w:bCs w:val="0"/>
                <w:sz w:val="22"/>
                <w:szCs w:val="22"/>
                <w:highlight w:val="white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W w:w="943" w:type="dxa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</w:tr>
      <w:tr>
        <w:trPr>
          <w:trHeight w:val="246"/>
        </w:trPr>
        <w:tc>
          <w:tcPr>
            <w:tcW w:w="5981" w:type="dxa"/>
            <w:textDirection w:val="lrTb"/>
            <w:noWrap w:val="false"/>
          </w:tcPr>
          <w:p>
            <w:pPr>
              <w:ind w:left="0" w:firstLine="0"/>
              <w:jc w:val="left"/>
              <w:rPr>
                <w:rFonts w:cs="Times New Roman"/>
                <w:b w:val="0"/>
                <w:bCs w:val="0"/>
                <w:sz w:val="22"/>
                <w:szCs w:val="22"/>
                <w:highlight w:val="white"/>
              </w:rPr>
            </w:pPr>
            <w:r>
              <w:rPr>
                <w:rFonts w:cs="Times New Roman"/>
                <w:b w:val="0"/>
                <w:bCs w:val="0"/>
                <w:sz w:val="22"/>
                <w:szCs w:val="22"/>
                <w:highlight w:val="none"/>
              </w:rPr>
              <w:t xml:space="preserve">           </w:t>
            </w:r>
            <w:r>
              <w:rPr>
                <w:rFonts w:cs="Times New Roman"/>
                <w:b w:val="0"/>
                <w:bCs w:val="0"/>
                <w:sz w:val="22"/>
                <w:szCs w:val="22"/>
                <w:highlight w:val="white"/>
              </w:rPr>
              <w:t xml:space="preserve">- межбюджетные трансферты из областного бюджета </w:t>
            </w:r>
            <w:r>
              <w:rPr>
                <w:rFonts w:cs="Times New Roman"/>
                <w:b w:val="0"/>
                <w:bCs w:val="0"/>
                <w:sz w:val="22"/>
                <w:szCs w:val="22"/>
                <w:highlight w:val="white"/>
              </w:rPr>
            </w:r>
            <w:r>
              <w:rPr>
                <w:rFonts w:cs="Times New Roman"/>
                <w:b w:val="0"/>
                <w:bCs w:val="0"/>
                <w:sz w:val="22"/>
                <w:szCs w:val="22"/>
                <w:highlight w:val="white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W w:w="943" w:type="dxa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</w:tr>
      <w:tr>
        <w:trPr>
          <w:trHeight w:val="246"/>
        </w:trPr>
        <w:tc>
          <w:tcPr>
            <w:tcW w:w="5981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rPr>
                <w:rFonts w:cs="Times New Roman"/>
                <w:b w:val="0"/>
                <w:bCs w:val="0"/>
                <w:sz w:val="22"/>
                <w:szCs w:val="22"/>
                <w:highlight w:val="white"/>
              </w:rPr>
            </w:pPr>
            <w:r>
              <w:rPr>
                <w:rFonts w:cs="Times New Roman"/>
                <w:b w:val="0"/>
                <w:bCs w:val="0"/>
                <w:sz w:val="22"/>
                <w:szCs w:val="22"/>
                <w:highlight w:val="none"/>
              </w:rPr>
              <w:t xml:space="preserve">           </w:t>
            </w:r>
            <w:r>
              <w:rPr>
                <w:rFonts w:cs="Times New Roman"/>
                <w:b w:val="0"/>
                <w:bCs w:val="0"/>
                <w:sz w:val="22"/>
                <w:szCs w:val="22"/>
                <w:highlight w:val="white"/>
              </w:rPr>
              <w:t xml:space="preserve">- ме</w:t>
            </w:r>
            <w:r>
              <w:rPr>
                <w:rFonts w:cs="Times New Roman"/>
                <w:b w:val="0"/>
                <w:bCs w:val="0"/>
                <w:sz w:val="22"/>
                <w:szCs w:val="22"/>
                <w:highlight w:val="none"/>
              </w:rPr>
              <w:t xml:space="preserve">стный бюджет</w:t>
            </w:r>
            <w:r>
              <w:rPr>
                <w:rFonts w:cs="Times New Roman"/>
                <w:b w:val="0"/>
                <w:bCs w:val="0"/>
                <w:sz w:val="22"/>
                <w:szCs w:val="22"/>
                <w:highlight w:val="white"/>
              </w:rPr>
            </w:r>
            <w:r>
              <w:rPr>
                <w:rFonts w:cs="Times New Roman"/>
                <w:b w:val="0"/>
                <w:bCs w:val="0"/>
                <w:sz w:val="22"/>
                <w:szCs w:val="22"/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W w:w="943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</w:tr>
      <w:tr>
        <w:trPr>
          <w:trHeight w:val="277"/>
        </w:trPr>
        <w:tc>
          <w:tcPr>
            <w:tcW w:w="5981" w:type="dxa"/>
            <w:textDirection w:val="lrTb"/>
            <w:noWrap w:val="false"/>
          </w:tcPr>
          <w:p>
            <w:pPr>
              <w:ind w:left="567" w:firstLine="0"/>
              <w:jc w:val="left"/>
              <w:spacing w:line="233" w:lineRule="auto"/>
              <w:rPr>
                <w:b w:val="0"/>
                <w:bCs w:val="0"/>
                <w:sz w:val="22"/>
                <w:szCs w:val="22"/>
                <w:highlight w:val="white"/>
              </w:rPr>
            </w:pPr>
            <w:r>
              <w:rPr>
                <w:b w:val="0"/>
                <w:bCs w:val="0"/>
                <w:sz w:val="22"/>
                <w:szCs w:val="22"/>
                <w:highlight w:val="white"/>
              </w:rPr>
              <w:t xml:space="preserve">- </w:t>
            </w:r>
            <w:r>
              <w:rPr>
                <w:b w:val="0"/>
                <w:bCs w:val="0"/>
                <w:sz w:val="22"/>
                <w:szCs w:val="22"/>
                <w:highlight w:val="white"/>
              </w:rPr>
              <w:t xml:space="preserve">вне</w:t>
            </w:r>
            <w:r>
              <w:rPr>
                <w:b w:val="0"/>
                <w:bCs w:val="0"/>
                <w:sz w:val="22"/>
                <w:szCs w:val="22"/>
                <w:highlight w:val="none"/>
              </w:rPr>
              <w:t xml:space="preserve">бюджетные источники</w:t>
            </w:r>
            <w:r>
              <w:rPr>
                <w:b w:val="0"/>
                <w:bCs w:val="0"/>
                <w:sz w:val="22"/>
                <w:szCs w:val="22"/>
                <w:highlight w:val="white"/>
              </w:rPr>
            </w:r>
            <w:r>
              <w:rPr>
                <w:b w:val="0"/>
                <w:bCs w:val="0"/>
                <w:sz w:val="22"/>
                <w:szCs w:val="22"/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W w:w="943" w:type="dxa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</w:tr>
    </w:tbl>
    <w:p>
      <w:pPr>
        <w:spacing w:line="0" w:lineRule="atLeast"/>
        <w:tabs>
          <w:tab w:val="left" w:pos="993" w:leader="none"/>
        </w:tabs>
        <w:rPr>
          <w:b/>
          <w:bCs/>
          <w:sz w:val="20"/>
        </w:rPr>
      </w:pPr>
      <w:r>
        <w:rPr>
          <w:b/>
          <w:bCs/>
          <w:sz w:val="20"/>
        </w:rPr>
      </w:r>
      <w:r>
        <w:rPr>
          <w:b/>
          <w:bCs/>
          <w:sz w:val="20"/>
        </w:rPr>
      </w:r>
      <w:r>
        <w:rPr>
          <w:b/>
          <w:bCs/>
          <w:sz w:val="20"/>
        </w:rPr>
      </w:r>
    </w:p>
    <w:p>
      <w:pPr>
        <w:spacing w:line="0" w:lineRule="atLeast"/>
        <w:tabs>
          <w:tab w:val="left" w:pos="993" w:leader="none"/>
        </w:tabs>
        <w:rPr>
          <w:b/>
          <w:bCs/>
          <w:sz w:val="20"/>
        </w:rPr>
      </w:pPr>
      <w:r>
        <w:rPr>
          <w:b/>
          <w:bCs/>
          <w:sz w:val="20"/>
        </w:rPr>
      </w:r>
      <w:r>
        <w:rPr>
          <w:b/>
          <w:bCs/>
          <w:sz w:val="20"/>
        </w:rPr>
      </w:r>
      <w:r>
        <w:rPr>
          <w:b/>
          <w:bCs/>
          <w:sz w:val="20"/>
        </w:rPr>
      </w:r>
    </w:p>
    <w:p>
      <w:pPr>
        <w:jc w:val="center"/>
        <w:spacing w:line="0" w:lineRule="atLeast"/>
        <w:tabs>
          <w:tab w:val="left" w:pos="993" w:leader="none"/>
        </w:tabs>
        <w:rPr>
          <w:b/>
          <w:bCs/>
          <w:highlight w:val="none"/>
        </w:rPr>
      </w:pPr>
      <w:r>
        <w:rPr>
          <w:b/>
          <w:bCs/>
          <w:szCs w:val="28"/>
        </w:rPr>
        <w:t xml:space="preserve">6. План реализации комплекса процессных мероприятий</w:t>
      </w:r>
      <w:r>
        <w:rPr>
          <w:b/>
          <w:bCs/>
          <w:szCs w:val="28"/>
        </w:rPr>
        <w:t xml:space="preserve"> </w:t>
      </w:r>
      <w:r>
        <w:rPr>
          <w:b/>
          <w:bCs/>
        </w:rPr>
        <w:t xml:space="preserve">2</w:t>
      </w:r>
      <w:r>
        <w:rPr>
          <w:b/>
          <w:bCs/>
          <w:highlight w:val="none"/>
        </w:rPr>
      </w:r>
      <w:r>
        <w:rPr>
          <w:b/>
          <w:bCs/>
          <w:highlight w:val="none"/>
        </w:rPr>
      </w:r>
    </w:p>
    <w:p>
      <w:pPr>
        <w:rPr>
          <w:rFonts w:eastAsia="Calibri"/>
          <w:color w:val="ff0000"/>
          <w:sz w:val="2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eastAsia="Calibri"/>
          <w:color w:val="ff0000"/>
          <w:sz w:val="20"/>
        </w:rPr>
        <w:t xml:space="preserve">.</w:t>
      </w:r>
      <w:r>
        <w:rPr>
          <w:rFonts w:eastAsia="Calibri"/>
          <w:color w:val="ff0000"/>
          <w:sz w:val="20"/>
        </w:rPr>
      </w:r>
      <w:r>
        <w:rPr>
          <w:rFonts w:eastAsia="Calibri"/>
          <w:color w:val="ff0000"/>
          <w:sz w:val="20"/>
        </w:rPr>
      </w:r>
    </w:p>
    <w:tbl>
      <w:tblPr>
        <w:tblStyle w:val="797"/>
        <w:tblW w:w="15332" w:type="dxa"/>
        <w:tblInd w:w="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45"/>
        <w:gridCol w:w="4380"/>
        <w:gridCol w:w="3827"/>
        <w:gridCol w:w="3402"/>
        <w:gridCol w:w="2978"/>
      </w:tblGrid>
      <w:tr>
        <w:trPr>
          <w:trHeight w:val="463"/>
          <w:tblHeader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5" w:type="dxa"/>
            <w:textDirection w:val="lrTb"/>
            <w:noWrap/>
          </w:tcPr>
          <w:p>
            <w:pPr>
              <w:ind w:left="8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№</w:t>
            </w:r>
            <w:r>
              <w:rPr>
                <w:b/>
                <w:bCs/>
                <w:sz w:val="20"/>
              </w:rPr>
            </w:r>
            <w:r>
              <w:rPr>
                <w:b/>
                <w:bCs/>
                <w:sz w:val="20"/>
              </w:rPr>
            </w:r>
          </w:p>
          <w:p>
            <w:pPr>
              <w:ind w:left="8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п</w:t>
            </w:r>
            <w:r>
              <w:rPr>
                <w:b/>
                <w:bCs/>
                <w:sz w:val="20"/>
              </w:rPr>
              <w:t xml:space="preserve">/</w:t>
            </w:r>
            <w:r>
              <w:rPr>
                <w:b/>
                <w:bCs/>
                <w:sz w:val="20"/>
              </w:rPr>
              <w:t xml:space="preserve">п</w:t>
            </w:r>
            <w:r>
              <w:rPr>
                <w:b/>
                <w:bCs/>
                <w:sz w:val="20"/>
              </w:rPr>
            </w:r>
            <w:r>
              <w:rPr>
                <w:b/>
                <w:bCs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0" w:type="dxa"/>
            <w:vAlign w:val="center"/>
            <w:textDirection w:val="lrTb"/>
            <w:noWrap/>
          </w:tcPr>
          <w:p>
            <w:pPr>
              <w:ind w:left="8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Задача, мероприятие (результат) /</w:t>
            </w:r>
            <w:r>
              <w:rPr>
                <w:b/>
                <w:bCs/>
                <w:sz w:val="20"/>
              </w:rPr>
            </w:r>
            <w:r>
              <w:rPr>
                <w:b/>
                <w:bCs/>
                <w:sz w:val="20"/>
              </w:rPr>
            </w:r>
          </w:p>
          <w:p>
            <w:pPr>
              <w:ind w:left="8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контрольная точка</w:t>
            </w:r>
            <w:r>
              <w:rPr>
                <w:b/>
                <w:bCs/>
                <w:sz w:val="20"/>
              </w:rPr>
            </w:r>
            <w:r>
              <w:rPr>
                <w:b/>
                <w:bCs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vAlign w:val="center"/>
            <w:textDirection w:val="lrTb"/>
            <w:noWrap/>
          </w:tcPr>
          <w:p>
            <w:pPr>
              <w:ind w:left="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Дата наступления контрольной точки (день, месяц)</w:t>
            </w:r>
            <w:r>
              <w:rPr>
                <w:b/>
                <w:bCs/>
                <w:sz w:val="20"/>
              </w:rPr>
            </w:r>
            <w:r>
              <w:rPr>
                <w:b/>
                <w:bCs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Align w:val="center"/>
            <w:textDirection w:val="lrTb"/>
            <w:noWrap/>
          </w:tcPr>
          <w:p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Ответственный исполнитель</w:t>
            </w:r>
            <w:r>
              <w:rPr>
                <w:b/>
                <w:bCs/>
                <w:sz w:val="20"/>
              </w:rPr>
            </w:r>
            <w:r>
              <w:rPr>
                <w:b/>
                <w:bCs/>
                <w:sz w:val="20"/>
              </w:rPr>
            </w:r>
          </w:p>
          <w:p>
            <w:pPr>
              <w:pStyle w:val="953"/>
              <w:ind w:left="173" w:right="158"/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8" w:type="dxa"/>
            <w:vAlign w:val="center"/>
            <w:textDirection w:val="lrTb"/>
            <w:noWrap/>
          </w:tcPr>
          <w:p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Вид </w:t>
            </w:r>
            <w:r>
              <w:rPr>
                <w:b/>
                <w:bCs/>
                <w:sz w:val="20"/>
              </w:rPr>
              <w:t xml:space="preserve">подтверждающего</w:t>
            </w:r>
            <w:r>
              <w:rPr>
                <w:b/>
                <w:bCs/>
                <w:sz w:val="20"/>
              </w:rPr>
              <w:t xml:space="preserve"> документ</w:t>
            </w:r>
            <w:r>
              <w:rPr>
                <w:b/>
                <w:bCs/>
                <w:sz w:val="20"/>
              </w:rPr>
            </w:r>
            <w:r>
              <w:rPr>
                <w:b/>
                <w:bCs/>
                <w:sz w:val="20"/>
              </w:rPr>
            </w:r>
          </w:p>
          <w:p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</w:r>
            <w:r>
              <w:rPr>
                <w:b/>
                <w:bCs/>
                <w:sz w:val="20"/>
              </w:rPr>
            </w:r>
            <w:r>
              <w:rPr>
                <w:b/>
                <w:bCs/>
                <w:sz w:val="20"/>
              </w:rPr>
            </w:r>
          </w:p>
        </w:tc>
      </w:tr>
      <w:tr>
        <w:trPr>
          <w:trHeight w:val="20"/>
          <w:tblHeader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5" w:type="dxa"/>
            <w:textDirection w:val="lrTb"/>
            <w:noWrap/>
          </w:tcPr>
          <w:p>
            <w:pPr>
              <w:ind w:left="7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1</w: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0" w:type="dxa"/>
            <w:textDirection w:val="lrTb"/>
            <w:noWrap/>
          </w:tcPr>
          <w:p>
            <w:pPr>
              <w:ind w:left="7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2 </w: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textDirection w:val="lrTb"/>
            <w:noWrap/>
          </w:tcPr>
          <w:p>
            <w:pPr>
              <w:ind w:left="5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3 </w: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textDirection w:val="lrTb"/>
            <w:noWrap/>
          </w:tcPr>
          <w:p>
            <w:pPr>
              <w:ind w:left="5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4</w: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8" w:type="dxa"/>
            <w:textDirection w:val="lrTb"/>
            <w:noWrap/>
          </w:tcPr>
          <w:p>
            <w:pPr>
              <w:ind w:left="5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5</w: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</w:tc>
      </w:tr>
      <w:tr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5" w:type="dxa"/>
            <w:textDirection w:val="lrTb"/>
            <w:noWrap/>
          </w:tcPr>
          <w:p>
            <w:pPr>
              <w:jc w:val="center"/>
              <w:rPr>
                <w:bCs/>
                <w:sz w:val="20"/>
              </w:rPr>
            </w:pPr>
            <w:r>
              <w:rPr>
                <w:bCs/>
                <w:iCs/>
                <w:sz w:val="20"/>
              </w:rPr>
              <w:t xml:space="preserve">1</w:t>
            </w:r>
            <w:r>
              <w:rPr>
                <w:bCs/>
                <w:sz w:val="20"/>
              </w:rPr>
              <w:t xml:space="preserve">.</w: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87" w:type="dxa"/>
            <w:textDirection w:val="lrTb"/>
            <w:noWrap/>
          </w:tcPr>
          <w:p>
            <w:pPr>
              <w:jc w:val="center"/>
              <w:rPr>
                <w:sz w:val="20"/>
                <w:highlight w:val="yellow"/>
              </w:rPr>
            </w:pPr>
            <w:r>
              <w:rPr>
                <w:sz w:val="20"/>
              </w:rPr>
              <w:t xml:space="preserve">Задача</w:t>
            </w:r>
            <w:r>
              <w:rPr>
                <w:b/>
                <w:bCs/>
                <w:sz w:val="20"/>
              </w:rPr>
              <w:t xml:space="preserve"> </w:t>
            </w:r>
            <w:r>
              <w:rPr>
                <w:b w:val="0"/>
                <w:bCs w:val="0"/>
                <w:sz w:val="20"/>
              </w:rPr>
              <w:t xml:space="preserve">«</w:t>
            </w:r>
            <w:r>
              <w:rPr>
                <w:b w:val="0"/>
                <w:bCs w:val="0"/>
                <w:sz w:val="20"/>
                <w:szCs w:val="20"/>
              </w:rPr>
              <w:t xml:space="preserve">Создание условий для безопасного проживания жителей Малотроицкого сельского поселения</w:t>
            </w:r>
            <w:r>
              <w:rPr>
                <w:b w:val="0"/>
                <w:bCs w:val="0"/>
                <w:i/>
                <w:sz w:val="20"/>
              </w:rPr>
              <w:t xml:space="preserve">»</w:t>
            </w:r>
            <w:r>
              <w:rPr>
                <w:sz w:val="20"/>
                <w:highlight w:val="yellow"/>
              </w:rPr>
            </w:r>
            <w:r>
              <w:rPr>
                <w:sz w:val="20"/>
                <w:highlight w:val="yellow"/>
              </w:rPr>
            </w:r>
          </w:p>
        </w:tc>
      </w:tr>
      <w:tr>
        <w:trPr>
          <w:trHeight w:val="1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5" w:type="dxa"/>
            <w:textDirection w:val="lrTb"/>
            <w:noWrap/>
          </w:tcPr>
          <w:p>
            <w:pPr>
              <w:jc w:val="center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 xml:space="preserve">1.1.</w:t>
            </w:r>
            <w:r>
              <w:rPr>
                <w:b/>
                <w:bCs/>
                <w:iCs/>
                <w:sz w:val="20"/>
              </w:rPr>
            </w:r>
            <w:r>
              <w:rPr>
                <w:b/>
                <w:bCs/>
                <w:iCs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0" w:type="dxa"/>
            <w:textDirection w:val="lrTb"/>
            <w:noWrap/>
          </w:tcPr>
          <w:p>
            <w:pPr>
              <w:jc w:val="both"/>
              <w:rPr>
                <w:b/>
                <w:bCs/>
                <w:color w:val="7030a0" w:themeColor="text1"/>
                <w:sz w:val="20"/>
              </w:rPr>
            </w:pPr>
            <w:r>
              <w:rPr>
                <w:b/>
                <w:bCs/>
                <w:iCs/>
                <w:sz w:val="20"/>
              </w:rPr>
              <w:t xml:space="preserve">Мероприятие (результат)</w:t>
            </w:r>
            <w:r>
              <w:rPr>
                <w:b/>
                <w:bCs/>
                <w:i/>
                <w:color w:val="000000" w:themeColor="text1"/>
                <w:sz w:val="20"/>
              </w:rPr>
              <w:t xml:space="preserve"> </w:t>
            </w:r>
            <w:r>
              <w:rPr>
                <w:b/>
                <w:bCs/>
                <w:color w:val="000000" w:themeColor="text1"/>
                <w:sz w:val="20"/>
              </w:rPr>
              <w:t xml:space="preserve">«Организована</w:t>
            </w:r>
            <w:r>
              <w:rPr>
                <w:b/>
                <w:bCs/>
                <w:color w:val="000000" w:themeColor="text1"/>
                <w:sz w:val="20"/>
              </w:rPr>
              <w:t xml:space="preserve"> </w:t>
            </w:r>
            <w:r>
              <w:rPr>
                <w:b/>
                <w:bCs/>
                <w:color w:val="000000" w:themeColor="text1"/>
                <w:sz w:val="20"/>
              </w:rPr>
              <w:t xml:space="preserve"> работа по профилактике возникновения пожаров и чрезвычайных </w:t>
            </w:r>
            <w:r>
              <w:rPr>
                <w:b/>
                <w:bCs/>
                <w:color w:val="000000" w:themeColor="text1"/>
                <w:sz w:val="20"/>
              </w:rPr>
              <w:t xml:space="preserve">ситуаций на территории  сельского поселения»</w:t>
            </w:r>
            <w:r>
              <w:rPr>
                <w:b/>
                <w:bCs/>
                <w:color w:val="7030a0" w:themeColor="text1"/>
                <w:sz w:val="20"/>
              </w:rPr>
            </w:r>
            <w:r>
              <w:rPr>
                <w:b/>
                <w:bCs/>
                <w:color w:val="7030a0" w:themeColor="text1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textDirection w:val="lrTb"/>
            <w:noWrap/>
          </w:tcPr>
          <w:p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Х</w:t>
            </w:r>
            <w:r>
              <w:rPr>
                <w:b/>
                <w:bCs/>
                <w:sz w:val="20"/>
              </w:rPr>
            </w:r>
            <w:r>
              <w:rPr>
                <w:b/>
                <w:bCs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textDirection w:val="lrTb"/>
            <w:noWrap/>
          </w:tcPr>
          <w:p>
            <w:pPr>
              <w:jc w:val="both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</w:r>
            <w:r>
              <w:rPr>
                <w:b/>
                <w:bCs/>
                <w:sz w:val="20"/>
              </w:rPr>
              <w:t xml:space="preserve">Шевцова Татьяна Николаевна-главный специалист-управляющая делами администрации</w:t>
            </w:r>
            <w:r>
              <w:rPr>
                <w:b/>
                <w:bCs/>
                <w:sz w:val="20"/>
              </w:rPr>
            </w:r>
            <w:r>
              <w:rPr>
                <w:b/>
                <w:bCs/>
                <w:sz w:val="20"/>
              </w:rPr>
            </w:r>
          </w:p>
          <w:p>
            <w:pPr>
              <w:jc w:val="center"/>
              <w:rPr>
                <w:b/>
                <w:bCs/>
                <w:sz w:val="20"/>
                <w:highlight w:val="yellow"/>
              </w:rPr>
            </w:pPr>
            <w:r>
              <w:rPr>
                <w:b/>
                <w:bCs/>
                <w:sz w:val="20"/>
                <w:highlight w:val="yellow"/>
              </w:rPr>
            </w:r>
            <w:r>
              <w:rPr>
                <w:b/>
                <w:bCs/>
                <w:sz w:val="20"/>
                <w:highlight w:val="yellow"/>
              </w:rPr>
            </w:r>
            <w:r>
              <w:rPr>
                <w:b/>
                <w:bCs/>
                <w:sz w:val="20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8" w:type="dxa"/>
            <w:textDirection w:val="lrTb"/>
            <w:noWrap/>
          </w:tcPr>
          <w:p>
            <w:pPr>
              <w:jc w:val="center"/>
              <w:rPr>
                <w:b/>
                <w:bCs/>
                <w:strike/>
                <w:sz w:val="20"/>
              </w:rPr>
            </w:pPr>
            <w:r>
              <w:rPr>
                <w:b/>
                <w:bCs/>
                <w:sz w:val="20"/>
              </w:rPr>
              <w:t xml:space="preserve">Х</w:t>
            </w:r>
            <w:r>
              <w:rPr>
                <w:b/>
                <w:bCs/>
                <w:strike/>
                <w:sz w:val="20"/>
              </w:rPr>
            </w:r>
            <w:r>
              <w:rPr>
                <w:b/>
                <w:bCs/>
                <w:strike/>
                <w:sz w:val="20"/>
              </w:rPr>
            </w:r>
          </w:p>
          <w:p>
            <w:pPr>
              <w:ind w:left="61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</w:r>
            <w:r>
              <w:rPr>
                <w:b/>
                <w:bCs/>
                <w:sz w:val="20"/>
              </w:rPr>
            </w:r>
            <w:r>
              <w:rPr>
                <w:b/>
                <w:bCs/>
                <w:sz w:val="20"/>
              </w:rPr>
            </w:r>
          </w:p>
        </w:tc>
      </w:tr>
      <w:tr>
        <w:trPr>
          <w:trHeight w:val="1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5" w:type="dxa"/>
            <w:vMerge w:val="restart"/>
            <w:textDirection w:val="lrTb"/>
            <w:noWrap/>
          </w:tcPr>
          <w:p>
            <w:pPr>
              <w:jc w:val="center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 xml:space="preserve">1.1.</w:t>
            </w:r>
            <w:r>
              <w:rPr>
                <w:b/>
                <w:bCs/>
                <w:iCs/>
                <w:sz w:val="20"/>
              </w:rPr>
            </w:r>
            <w:r>
              <w:rPr>
                <w:b/>
                <w:bCs/>
                <w:iCs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0" w:type="dxa"/>
            <w:vMerge w:val="restart"/>
            <w:textDirection w:val="lrTb"/>
            <w:noWrap/>
          </w:tcPr>
          <w:p>
            <w:pPr>
              <w:jc w:val="both"/>
              <w:rPr>
                <w:b/>
                <w:bCs/>
                <w:color w:val="7030a0" w:themeColor="text1"/>
                <w:sz w:val="20"/>
              </w:rPr>
            </w:pPr>
            <w:r>
              <w:rPr>
                <w:b/>
                <w:bCs/>
                <w:iCs/>
                <w:sz w:val="20"/>
              </w:rPr>
              <w:t xml:space="preserve">Мероприятие (результат)</w:t>
            </w:r>
            <w:r>
              <w:rPr>
                <w:b/>
                <w:bCs/>
                <w:i/>
                <w:color w:val="000000" w:themeColor="text1"/>
                <w:sz w:val="20"/>
              </w:rPr>
              <w:t xml:space="preserve"> </w:t>
            </w:r>
            <w:r>
              <w:rPr>
                <w:b/>
                <w:bCs/>
                <w:color w:val="000000" w:themeColor="text1"/>
                <w:sz w:val="20"/>
              </w:rPr>
              <w:t xml:space="preserve">«Организована</w:t>
            </w:r>
            <w:r>
              <w:rPr>
                <w:b/>
                <w:bCs/>
                <w:color w:val="000000" w:themeColor="text1"/>
                <w:sz w:val="20"/>
              </w:rPr>
              <w:t xml:space="preserve"> </w:t>
            </w:r>
            <w:r>
              <w:rPr>
                <w:b/>
                <w:bCs/>
                <w:color w:val="000000" w:themeColor="text1"/>
                <w:sz w:val="20"/>
              </w:rPr>
              <w:t xml:space="preserve"> работа по профилактике возникновения пожаров и чрезвычайных </w:t>
            </w:r>
            <w:r>
              <w:rPr>
                <w:b/>
                <w:bCs/>
                <w:color w:val="000000" w:themeColor="text1"/>
                <w:sz w:val="20"/>
              </w:rPr>
              <w:t xml:space="preserve">ситуаций на территории  сельского поселения» в 2025 году</w:t>
            </w:r>
            <w:r>
              <w:rPr>
                <w:b/>
                <w:bCs/>
                <w:color w:val="7030a0" w:themeColor="text1"/>
                <w:sz w:val="20"/>
              </w:rPr>
            </w:r>
            <w:r>
              <w:rPr>
                <w:b/>
                <w:bCs/>
                <w:color w:val="7030a0" w:themeColor="text1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vMerge w:val="restart"/>
            <w:textDirection w:val="lrTb"/>
            <w:noWrap/>
          </w:tcPr>
          <w:p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Х</w:t>
            </w:r>
            <w:r>
              <w:rPr>
                <w:b/>
                <w:bCs/>
                <w:sz w:val="20"/>
              </w:rPr>
            </w:r>
            <w:r>
              <w:rPr>
                <w:b/>
                <w:bCs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Merge w:val="restart"/>
            <w:textDirection w:val="lrTb"/>
            <w:noWrap/>
          </w:tcPr>
          <w:p>
            <w:pPr>
              <w:jc w:val="both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</w:r>
            <w:r>
              <w:rPr>
                <w:b/>
                <w:bCs/>
                <w:sz w:val="20"/>
              </w:rPr>
              <w:t xml:space="preserve">Шевцова Татьяна Николаевна-главный специалист-управляющая делами администрации</w:t>
            </w:r>
            <w:r>
              <w:rPr>
                <w:b/>
                <w:bCs/>
                <w:sz w:val="20"/>
              </w:rPr>
            </w:r>
            <w:r>
              <w:rPr>
                <w:b/>
                <w:bCs/>
                <w:sz w:val="20"/>
              </w:rPr>
            </w:r>
          </w:p>
          <w:p>
            <w:pPr>
              <w:jc w:val="center"/>
              <w:rPr>
                <w:b/>
                <w:bCs/>
                <w:sz w:val="20"/>
                <w:highlight w:val="yellow"/>
              </w:rPr>
            </w:pPr>
            <w:r>
              <w:rPr>
                <w:b/>
                <w:bCs/>
                <w:sz w:val="20"/>
                <w:highlight w:val="yellow"/>
              </w:rPr>
            </w:r>
            <w:r>
              <w:rPr>
                <w:b/>
                <w:bCs/>
                <w:sz w:val="20"/>
                <w:highlight w:val="yellow"/>
              </w:rPr>
            </w:r>
            <w:r>
              <w:rPr>
                <w:b/>
                <w:bCs/>
                <w:sz w:val="20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8" w:type="dxa"/>
            <w:vMerge w:val="restart"/>
            <w:textDirection w:val="lrTb"/>
            <w:noWrap/>
          </w:tcPr>
          <w:p>
            <w:pPr>
              <w:jc w:val="center"/>
              <w:rPr>
                <w:b/>
                <w:bCs/>
                <w:strike/>
                <w:sz w:val="20"/>
              </w:rPr>
            </w:pPr>
            <w:r>
              <w:rPr>
                <w:b/>
                <w:bCs/>
                <w:sz w:val="20"/>
              </w:rPr>
              <w:t xml:space="preserve">Х</w:t>
            </w:r>
            <w:r>
              <w:rPr>
                <w:b/>
                <w:bCs/>
                <w:strike/>
                <w:sz w:val="20"/>
              </w:rPr>
            </w:r>
            <w:r>
              <w:rPr>
                <w:b/>
                <w:bCs/>
                <w:strike/>
                <w:sz w:val="20"/>
              </w:rPr>
            </w:r>
          </w:p>
          <w:p>
            <w:pPr>
              <w:ind w:left="61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</w:r>
            <w:r>
              <w:rPr>
                <w:b/>
                <w:bCs/>
                <w:sz w:val="20"/>
              </w:rPr>
            </w:r>
            <w:r>
              <w:rPr>
                <w:b/>
                <w:bCs/>
                <w:sz w:val="20"/>
              </w:rPr>
            </w:r>
          </w:p>
        </w:tc>
      </w:tr>
      <w:tr>
        <w:trPr>
          <w:trHeight w:val="1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5" w:type="dxa"/>
            <w:vMerge w:val="restart"/>
            <w:textDirection w:val="lrTb"/>
            <w:noWrap/>
          </w:tcPr>
          <w:p>
            <w:pPr>
              <w:jc w:val="center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 xml:space="preserve">1.1.</w:t>
            </w:r>
            <w:r>
              <w:rPr>
                <w:b/>
                <w:bCs/>
                <w:iCs/>
                <w:sz w:val="20"/>
              </w:rPr>
            </w:r>
            <w:r>
              <w:rPr>
                <w:b/>
                <w:bCs/>
                <w:iCs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0" w:type="dxa"/>
            <w:vMerge w:val="restart"/>
            <w:textDirection w:val="lrTb"/>
            <w:noWrap/>
          </w:tcPr>
          <w:p>
            <w:pPr>
              <w:jc w:val="both"/>
              <w:rPr>
                <w:b/>
                <w:bCs/>
                <w:color w:val="7030a0" w:themeColor="text1"/>
                <w:sz w:val="20"/>
              </w:rPr>
            </w:pPr>
            <w:r>
              <w:rPr>
                <w:b/>
                <w:bCs/>
                <w:iCs/>
                <w:sz w:val="20"/>
              </w:rPr>
              <w:t xml:space="preserve">Мероприятие (результат)</w:t>
            </w:r>
            <w:r>
              <w:rPr>
                <w:b/>
                <w:bCs/>
                <w:i/>
                <w:color w:val="000000" w:themeColor="text1"/>
                <w:sz w:val="20"/>
              </w:rPr>
              <w:t xml:space="preserve"> </w:t>
            </w:r>
            <w:r>
              <w:rPr>
                <w:b/>
                <w:bCs/>
                <w:color w:val="000000" w:themeColor="text1"/>
                <w:sz w:val="20"/>
              </w:rPr>
              <w:t xml:space="preserve">«Организована</w:t>
            </w:r>
            <w:r>
              <w:rPr>
                <w:b/>
                <w:bCs/>
                <w:color w:val="000000" w:themeColor="text1"/>
                <w:sz w:val="20"/>
              </w:rPr>
              <w:t xml:space="preserve"> </w:t>
            </w:r>
            <w:r>
              <w:rPr>
                <w:b/>
                <w:bCs/>
                <w:color w:val="000000" w:themeColor="text1"/>
                <w:sz w:val="20"/>
              </w:rPr>
              <w:t xml:space="preserve"> работа по профилактике возникновения пожаров и чрезвычайных </w:t>
            </w:r>
            <w:r>
              <w:rPr>
                <w:b/>
                <w:bCs/>
                <w:color w:val="000000" w:themeColor="text1"/>
                <w:sz w:val="20"/>
              </w:rPr>
              <w:t xml:space="preserve">ситуаций на территории  сельского поселения» в 2026 году</w:t>
            </w:r>
            <w:r>
              <w:rPr>
                <w:b/>
                <w:bCs/>
                <w:color w:val="7030a0" w:themeColor="text1"/>
                <w:sz w:val="20"/>
              </w:rPr>
            </w:r>
            <w:r>
              <w:rPr>
                <w:b/>
                <w:bCs/>
                <w:color w:val="7030a0" w:themeColor="text1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vMerge w:val="restart"/>
            <w:textDirection w:val="lrTb"/>
            <w:noWrap/>
          </w:tcPr>
          <w:p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Х</w:t>
            </w:r>
            <w:r>
              <w:rPr>
                <w:b/>
                <w:bCs/>
                <w:sz w:val="20"/>
              </w:rPr>
            </w:r>
            <w:r>
              <w:rPr>
                <w:b/>
                <w:bCs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Merge w:val="restart"/>
            <w:textDirection w:val="lrTb"/>
            <w:noWrap/>
          </w:tcPr>
          <w:p>
            <w:pPr>
              <w:jc w:val="both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</w:r>
            <w:r>
              <w:rPr>
                <w:b/>
                <w:bCs/>
                <w:sz w:val="20"/>
              </w:rPr>
              <w:t xml:space="preserve">Шевцова Татьяна Николаевна-главный специалист-управляющая делами администрации</w:t>
            </w:r>
            <w:r>
              <w:rPr>
                <w:b/>
                <w:bCs/>
                <w:sz w:val="20"/>
              </w:rPr>
            </w:r>
            <w:r>
              <w:rPr>
                <w:b/>
                <w:bCs/>
                <w:sz w:val="20"/>
              </w:rPr>
            </w:r>
          </w:p>
          <w:p>
            <w:pPr>
              <w:jc w:val="center"/>
              <w:rPr>
                <w:b/>
                <w:bCs/>
                <w:sz w:val="20"/>
                <w:highlight w:val="yellow"/>
              </w:rPr>
            </w:pPr>
            <w:r>
              <w:rPr>
                <w:b/>
                <w:bCs/>
                <w:sz w:val="20"/>
                <w:highlight w:val="yellow"/>
              </w:rPr>
            </w:r>
            <w:r>
              <w:rPr>
                <w:b/>
                <w:bCs/>
                <w:sz w:val="20"/>
                <w:highlight w:val="yellow"/>
              </w:rPr>
            </w:r>
            <w:r>
              <w:rPr>
                <w:b/>
                <w:bCs/>
                <w:sz w:val="20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8" w:type="dxa"/>
            <w:vMerge w:val="restart"/>
            <w:textDirection w:val="lrTb"/>
            <w:noWrap/>
          </w:tcPr>
          <w:p>
            <w:pPr>
              <w:jc w:val="center"/>
              <w:rPr>
                <w:b/>
                <w:bCs/>
                <w:strike/>
                <w:sz w:val="20"/>
              </w:rPr>
            </w:pPr>
            <w:r>
              <w:rPr>
                <w:b/>
                <w:bCs/>
                <w:sz w:val="20"/>
              </w:rPr>
              <w:t xml:space="preserve">Х</w:t>
            </w:r>
            <w:r>
              <w:rPr>
                <w:b/>
                <w:bCs/>
                <w:strike/>
                <w:sz w:val="20"/>
              </w:rPr>
            </w:r>
            <w:r>
              <w:rPr>
                <w:b/>
                <w:bCs/>
                <w:strike/>
                <w:sz w:val="20"/>
              </w:rPr>
            </w:r>
          </w:p>
          <w:p>
            <w:pPr>
              <w:ind w:left="61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</w:r>
            <w:r>
              <w:rPr>
                <w:b/>
                <w:bCs/>
                <w:sz w:val="20"/>
              </w:rPr>
            </w:r>
            <w:r>
              <w:rPr>
                <w:b/>
                <w:bCs/>
                <w:sz w:val="20"/>
              </w:rPr>
            </w:r>
          </w:p>
        </w:tc>
      </w:tr>
      <w:tr>
        <w:trPr>
          <w:trHeight w:val="1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5" w:type="dxa"/>
            <w:vMerge w:val="restart"/>
            <w:textDirection w:val="lrTb"/>
            <w:noWrap/>
          </w:tcPr>
          <w:p>
            <w:pPr>
              <w:jc w:val="center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 xml:space="preserve">1.1.</w:t>
            </w:r>
            <w:r>
              <w:rPr>
                <w:b/>
                <w:bCs/>
                <w:iCs/>
                <w:sz w:val="20"/>
              </w:rPr>
            </w:r>
            <w:r>
              <w:rPr>
                <w:b/>
                <w:bCs/>
                <w:iCs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0" w:type="dxa"/>
            <w:vMerge w:val="restart"/>
            <w:textDirection w:val="lrTb"/>
            <w:noWrap/>
          </w:tcPr>
          <w:p>
            <w:pPr>
              <w:jc w:val="both"/>
              <w:rPr>
                <w:b/>
                <w:bCs/>
                <w:color w:val="7030a0" w:themeColor="text1"/>
                <w:sz w:val="20"/>
              </w:rPr>
            </w:pPr>
            <w:r>
              <w:rPr>
                <w:b/>
                <w:bCs/>
                <w:iCs/>
                <w:sz w:val="20"/>
              </w:rPr>
              <w:t xml:space="preserve">Мероприятие (результат)</w:t>
            </w:r>
            <w:r>
              <w:rPr>
                <w:b/>
                <w:bCs/>
                <w:i/>
                <w:color w:val="000000" w:themeColor="text1"/>
                <w:sz w:val="20"/>
              </w:rPr>
              <w:t xml:space="preserve"> </w:t>
            </w:r>
            <w:r>
              <w:rPr>
                <w:b/>
                <w:bCs/>
                <w:color w:val="000000" w:themeColor="text1"/>
                <w:sz w:val="20"/>
              </w:rPr>
              <w:t xml:space="preserve">«Организована</w:t>
            </w:r>
            <w:r>
              <w:rPr>
                <w:b/>
                <w:bCs/>
                <w:color w:val="000000" w:themeColor="text1"/>
                <w:sz w:val="20"/>
              </w:rPr>
              <w:t xml:space="preserve"> </w:t>
            </w:r>
            <w:r>
              <w:rPr>
                <w:b/>
                <w:bCs/>
                <w:color w:val="000000" w:themeColor="text1"/>
                <w:sz w:val="20"/>
              </w:rPr>
              <w:t xml:space="preserve"> работа по профилактике возникновения пожаров и чрезвычайных </w:t>
            </w:r>
            <w:r>
              <w:rPr>
                <w:b/>
                <w:bCs/>
                <w:color w:val="000000" w:themeColor="text1"/>
                <w:sz w:val="20"/>
              </w:rPr>
              <w:t xml:space="preserve">ситуаций на территории  сельского поселения» в 2027 году</w:t>
            </w:r>
            <w:r>
              <w:rPr>
                <w:b/>
                <w:bCs/>
                <w:color w:val="7030a0" w:themeColor="text1"/>
                <w:sz w:val="20"/>
              </w:rPr>
            </w:r>
            <w:r>
              <w:rPr>
                <w:b/>
                <w:bCs/>
                <w:color w:val="7030a0" w:themeColor="text1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vMerge w:val="restart"/>
            <w:textDirection w:val="lrTb"/>
            <w:noWrap/>
          </w:tcPr>
          <w:p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Х</w:t>
            </w:r>
            <w:r>
              <w:rPr>
                <w:b/>
                <w:bCs/>
                <w:sz w:val="20"/>
              </w:rPr>
            </w:r>
            <w:r>
              <w:rPr>
                <w:b/>
                <w:bCs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Merge w:val="restart"/>
            <w:textDirection w:val="lrTb"/>
            <w:noWrap/>
          </w:tcPr>
          <w:p>
            <w:pPr>
              <w:jc w:val="both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</w:r>
            <w:r>
              <w:rPr>
                <w:b/>
                <w:bCs/>
                <w:sz w:val="20"/>
              </w:rPr>
              <w:t xml:space="preserve">Шевцова Татьяна Николаевна-главный специалист-управляющая делами администрации</w:t>
            </w:r>
            <w:r>
              <w:rPr>
                <w:b/>
                <w:bCs/>
                <w:sz w:val="20"/>
              </w:rPr>
            </w:r>
            <w:r>
              <w:rPr>
                <w:b/>
                <w:bCs/>
                <w:sz w:val="20"/>
              </w:rPr>
            </w:r>
          </w:p>
          <w:p>
            <w:pPr>
              <w:jc w:val="center"/>
              <w:rPr>
                <w:b/>
                <w:bCs/>
                <w:sz w:val="20"/>
                <w:highlight w:val="yellow"/>
              </w:rPr>
            </w:pPr>
            <w:r>
              <w:rPr>
                <w:b/>
                <w:bCs/>
                <w:sz w:val="20"/>
                <w:highlight w:val="yellow"/>
              </w:rPr>
            </w:r>
            <w:r>
              <w:rPr>
                <w:b/>
                <w:bCs/>
                <w:sz w:val="20"/>
                <w:highlight w:val="yellow"/>
              </w:rPr>
            </w:r>
            <w:r>
              <w:rPr>
                <w:b/>
                <w:bCs/>
                <w:sz w:val="20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8" w:type="dxa"/>
            <w:vMerge w:val="restart"/>
            <w:textDirection w:val="lrTb"/>
            <w:noWrap/>
          </w:tcPr>
          <w:p>
            <w:pPr>
              <w:jc w:val="center"/>
              <w:rPr>
                <w:b/>
                <w:bCs/>
                <w:strike/>
                <w:sz w:val="20"/>
              </w:rPr>
            </w:pPr>
            <w:r>
              <w:rPr>
                <w:b/>
                <w:bCs/>
                <w:sz w:val="20"/>
              </w:rPr>
              <w:t xml:space="preserve">Х</w:t>
            </w:r>
            <w:r>
              <w:rPr>
                <w:b/>
                <w:bCs/>
                <w:strike/>
                <w:sz w:val="20"/>
              </w:rPr>
            </w:r>
            <w:r>
              <w:rPr>
                <w:b/>
                <w:bCs/>
                <w:strike/>
                <w:sz w:val="20"/>
              </w:rPr>
            </w:r>
          </w:p>
          <w:p>
            <w:pPr>
              <w:ind w:left="61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</w:r>
            <w:r>
              <w:rPr>
                <w:b/>
                <w:bCs/>
                <w:sz w:val="20"/>
              </w:rPr>
            </w:r>
            <w:r>
              <w:rPr>
                <w:b/>
                <w:bCs/>
                <w:sz w:val="20"/>
              </w:rPr>
            </w:r>
          </w:p>
        </w:tc>
      </w:tr>
    </w:tbl>
    <w:p>
      <w:pPr>
        <w:jc w:val="both"/>
        <w:rPr>
          <w:color w:val="ff0000"/>
          <w:sz w:val="22"/>
          <w:szCs w:val="22"/>
        </w:rPr>
      </w:pPr>
      <w:r>
        <w:rPr>
          <w:color w:val="ff0000"/>
          <w:sz w:val="22"/>
          <w:szCs w:val="22"/>
        </w:rPr>
      </w:r>
      <w:r>
        <w:rPr>
          <w:color w:val="ff0000"/>
          <w:sz w:val="22"/>
          <w:szCs w:val="22"/>
        </w:rPr>
      </w:r>
      <w:r>
        <w:rPr>
          <w:color w:val="ff0000"/>
          <w:sz w:val="22"/>
          <w:szCs w:val="22"/>
        </w:rPr>
      </w:r>
    </w:p>
    <w:p>
      <w:pPr>
        <w:jc w:val="center"/>
        <w:rPr>
          <w:b/>
          <w:bCs/>
          <w:sz w:val="22"/>
          <w:szCs w:val="22"/>
          <w:highlight w:val="none"/>
        </w:rPr>
      </w:pPr>
      <w:r>
        <w:rPr>
          <w:b/>
          <w:bCs/>
          <w:szCs w:val="28"/>
          <w:highlight w:val="none"/>
        </w:rPr>
      </w:r>
      <w:r>
        <w:rPr>
          <w:b/>
          <w:bCs/>
          <w:szCs w:val="28"/>
          <w:highlight w:val="none"/>
        </w:rPr>
      </w:r>
    </w:p>
    <w:p>
      <w:pPr>
        <w:jc w:val="center"/>
        <w:rPr>
          <w:b/>
          <w:bCs/>
          <w:highlight w:val="none"/>
        </w:rPr>
      </w:pPr>
      <w:r>
        <w:rPr>
          <w:b/>
          <w:bCs/>
          <w:szCs w:val="28"/>
        </w:rPr>
        <w:t xml:space="preserve">Сведения о порядке сбора информации и методике расчета показателя муниципальной программы </w:t>
      </w:r>
      <w:r>
        <w:rPr>
          <w:b/>
          <w:bCs/>
          <w:sz w:val="22"/>
          <w:szCs w:val="22"/>
          <w:highlight w:val="none"/>
        </w:rPr>
      </w:r>
      <w:r>
        <w:rPr>
          <w:b/>
          <w:bCs/>
          <w:highlight w:val="none"/>
        </w:rPr>
      </w:r>
    </w:p>
    <w:p>
      <w:pPr>
        <w:jc w:val="center"/>
        <w:rPr>
          <w:b/>
          <w:bCs/>
        </w:rPr>
      </w:pPr>
      <w:r>
        <w:rPr>
          <w:b/>
          <w:bCs/>
          <w:sz w:val="22"/>
          <w:szCs w:val="22"/>
          <w:highlight w:val="none"/>
        </w:rPr>
      </w:r>
      <w:r>
        <w:rPr>
          <w:b/>
          <w:bCs/>
        </w:rPr>
      </w:r>
      <w:r>
        <w:rPr>
          <w:b/>
          <w:bCs/>
        </w:rPr>
      </w:r>
    </w:p>
    <w:tbl>
      <w:tblPr>
        <w:tblW w:w="14850" w:type="dxa"/>
        <w:tblLayout w:type="fixed"/>
        <w:tblLook w:val="04A0" w:firstRow="1" w:lastRow="0" w:firstColumn="1" w:lastColumn="0" w:noHBand="0" w:noVBand="1"/>
      </w:tblPr>
      <w:tblGrid>
        <w:gridCol w:w="852"/>
        <w:gridCol w:w="3004"/>
        <w:gridCol w:w="1639"/>
        <w:gridCol w:w="1701"/>
        <w:gridCol w:w="1841"/>
        <w:gridCol w:w="1555"/>
        <w:gridCol w:w="2132"/>
        <w:gridCol w:w="2126"/>
      </w:tblGrid>
      <w:tr>
        <w:trPr>
          <w:trHeight w:val="1020"/>
        </w:trPr>
        <w:tc>
          <w:tcPr>
            <w:shd w:val="clear" w:color="ffffff" w:fill="ffffff"/>
            <w:tcW w:w="852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№ п/п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shd w:val="clear" w:color="ffffff" w:fill="ffffff"/>
            <w:tcW w:w="3004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Наименование показателя 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shd w:val="clear" w:color="ffffff" w:fill="ffffff"/>
            <w:tcW w:w="1639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Единица измерения 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(по ОКЕИ)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shd w:val="clear" w:color="ffffff" w:fill="ffffff"/>
            <w:tcW w:w="1701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Временные характеристики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shd w:val="clear" w:color="ffffff" w:fill="ffffff"/>
            <w:tcW w:w="1841" w:type="dxa"/>
            <w:textDirection w:val="lrTb"/>
            <w:noWrap w:val="false"/>
          </w:tcPr>
          <w:p>
            <w:pPr>
              <w:ind w:hanging="337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Алгоритм формирования (формула) и расшифровка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shd w:val="clear" w:color="ffffff" w:fill="ffffff"/>
            <w:tcW w:w="1555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Метод сбора информации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shd w:val="clear" w:color="ffffff" w:fill="ffffff"/>
            <w:tcW w:w="2132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Ответственный за сбор данных по показателю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shd w:val="clear" w:color="ffffff" w:fill="ffffff"/>
            <w:tcW w:w="2126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Срок предоставления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</w:tr>
      <w:tr>
        <w:trPr>
          <w:trHeight w:val="256"/>
        </w:trPr>
        <w:tc>
          <w:tcPr>
            <w:shd w:val="clear" w:color="ffffff" w:fill="ffffff"/>
            <w:tcW w:w="852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1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shd w:val="clear" w:color="ffffff" w:fill="ffffff"/>
            <w:tcW w:w="3004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2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shd w:val="clear" w:color="ffffff" w:fill="ffffff"/>
            <w:tcW w:w="1639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3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shd w:val="clear" w:color="ffffff" w:fill="ffffff"/>
            <w:tcW w:w="1701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4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shd w:val="clear" w:color="ffffff" w:fill="ffffff"/>
            <w:tcW w:w="1841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5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shd w:val="clear" w:color="ffffff" w:fill="ffffff"/>
            <w:tcW w:w="1555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6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shd w:val="clear" w:color="ffffff" w:fill="ffffff"/>
            <w:tcW w:w="2132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7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shd w:val="clear" w:color="ffffff" w:fill="ffffff"/>
            <w:tcW w:w="2126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8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</w:tr>
      <w:tr>
        <w:trPr>
          <w:trHeight w:val="256"/>
        </w:trPr>
        <w:tc>
          <w:tcPr>
            <w:shd w:val="clear" w:color="ffffff" w:fill="ffffff"/>
            <w:tcW w:w="85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3004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Доля отдыхающих в местах отдыха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163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Процент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170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ежегодно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184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155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Внутренняя отчетность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213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Главный специалист-управляющая делами администрации Малотроицкого сельского поселения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212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</w:t>
            </w:r>
            <w:r>
              <w:rPr>
                <w:sz w:val="22"/>
                <w:szCs w:val="22"/>
              </w:rPr>
              <w:t xml:space="preserve">0.0</w:t>
            </w:r>
            <w:r>
              <w:rPr>
                <w:sz w:val="22"/>
                <w:szCs w:val="22"/>
              </w:rPr>
              <w:t xml:space="preserve">2</w:t>
            </w:r>
            <w:r>
              <w:rPr>
                <w:sz w:val="22"/>
                <w:szCs w:val="22"/>
              </w:rPr>
              <w:t xml:space="preserve">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ежегодно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rPr>
          <w:trHeight w:val="256"/>
        </w:trPr>
        <w:tc>
          <w:tcPr>
            <w:shd w:val="clear" w:color="ffffff" w:fill="ffffff"/>
            <w:tcW w:w="85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3004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Доля посещаемости детской площадки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163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Процент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170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ежегодно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184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155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Внутренняя отчетность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213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Главный специалист-управляющая делами администрации Малотроицкого сельского поселения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212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</w:t>
            </w:r>
            <w:r>
              <w:rPr>
                <w:sz w:val="22"/>
                <w:szCs w:val="22"/>
              </w:rPr>
              <w:t xml:space="preserve">0.0</w:t>
            </w:r>
            <w:r>
              <w:rPr>
                <w:sz w:val="22"/>
                <w:szCs w:val="22"/>
              </w:rPr>
              <w:t xml:space="preserve">2</w:t>
            </w:r>
            <w:r>
              <w:rPr>
                <w:sz w:val="22"/>
                <w:szCs w:val="22"/>
              </w:rPr>
              <w:t xml:space="preserve">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  <w:highlight w:val="none"/>
              </w:rPr>
            </w:pPr>
            <w:r>
              <w:rPr>
                <w:sz w:val="22"/>
                <w:szCs w:val="22"/>
              </w:rPr>
              <w:t xml:space="preserve">ежегодно</w:t>
            </w:r>
            <w:r>
              <w:rPr>
                <w:sz w:val="22"/>
                <w:szCs w:val="22"/>
                <w:highlight w:val="none"/>
              </w:rPr>
            </w:r>
            <w:r>
              <w:rPr>
                <w:sz w:val="22"/>
                <w:szCs w:val="22"/>
                <w:highlight w:val="none"/>
              </w:rPr>
            </w:r>
          </w:p>
        </w:tc>
      </w:tr>
    </w:tbl>
    <w:tbl>
      <w:tblPr>
        <w:tblStyle w:val="797"/>
        <w:tblW w:w="14848" w:type="dxa"/>
        <w:tblLayout w:type="fixed"/>
        <w:tblLook w:val="04A0" w:firstRow="1" w:lastRow="0" w:firstColumn="1" w:lastColumn="0" w:noHBand="0" w:noVBand="1"/>
      </w:tblPr>
      <w:tblGrid>
        <w:gridCol w:w="852"/>
        <w:gridCol w:w="3004"/>
        <w:gridCol w:w="1638"/>
        <w:gridCol w:w="1701"/>
        <w:gridCol w:w="1842"/>
        <w:gridCol w:w="1561"/>
        <w:gridCol w:w="2124"/>
        <w:gridCol w:w="2126"/>
      </w:tblGrid>
      <w:tr>
        <w:trPr>
          <w:trHeight w:val="256"/>
        </w:trPr>
        <w:tc>
          <w:tcPr>
            <w:tcW w:w="852" w:type="dxa"/>
            <w:textDirection w:val="lrTb"/>
            <w:noWrap w:val="false"/>
          </w:tcPr>
          <w:p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 xml:space="preserve">3.</w:t>
            </w:r>
            <w:r>
              <w:rPr>
                <w:bCs/>
                <w:color w:val="000000" w:themeColor="text1"/>
                <w:sz w:val="22"/>
                <w:szCs w:val="22"/>
              </w:rPr>
            </w:r>
            <w:r>
              <w:rPr>
                <w:bCs/>
                <w:color w:val="000000" w:themeColor="text1"/>
                <w:sz w:val="22"/>
                <w:szCs w:val="22"/>
              </w:rPr>
            </w:r>
          </w:p>
        </w:tc>
        <w:tc>
          <w:tcPr>
            <w:tcW w:w="3004" w:type="dxa"/>
            <w:textDirection w:val="lrTb"/>
            <w:noWrap w:val="false"/>
          </w:tcPr>
          <w:p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 xml:space="preserve">Площадь территории, подвергающаяся пожарам </w:t>
            </w:r>
            <w:r>
              <w:rPr>
                <w:bCs/>
                <w:color w:val="000000" w:themeColor="text1"/>
                <w:sz w:val="22"/>
                <w:szCs w:val="22"/>
              </w:rPr>
            </w:r>
            <w:r>
              <w:rPr>
                <w:bCs/>
                <w:color w:val="000000" w:themeColor="text1"/>
                <w:sz w:val="22"/>
                <w:szCs w:val="22"/>
              </w:rPr>
            </w:r>
          </w:p>
        </w:tc>
        <w:tc>
          <w:tcPr>
            <w:tcW w:w="1638" w:type="dxa"/>
            <w:textDirection w:val="lrTb"/>
            <w:noWrap w:val="false"/>
          </w:tcPr>
          <w:p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 xml:space="preserve">га</w:t>
            </w:r>
            <w:r>
              <w:rPr>
                <w:bCs/>
                <w:color w:val="000000" w:themeColor="text1"/>
                <w:sz w:val="22"/>
                <w:szCs w:val="22"/>
              </w:rPr>
            </w:r>
            <w:r>
              <w:rPr>
                <w:bCs/>
                <w:color w:val="000000" w:themeColor="text1"/>
                <w:sz w:val="22"/>
                <w:szCs w:val="22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 xml:space="preserve">ежегодно</w:t>
            </w:r>
            <w:r>
              <w:rPr>
                <w:bCs/>
                <w:color w:val="000000" w:themeColor="text1"/>
                <w:sz w:val="22"/>
                <w:szCs w:val="22"/>
              </w:rPr>
            </w:r>
            <w:r>
              <w:rPr>
                <w:bCs/>
                <w:color w:val="000000" w:themeColor="text1"/>
                <w:sz w:val="22"/>
                <w:szCs w:val="22"/>
              </w:rPr>
            </w:r>
          </w:p>
        </w:tc>
        <w:tc>
          <w:tcPr>
            <w:tcW w:w="1842" w:type="dxa"/>
            <w:textDirection w:val="lrTb"/>
            <w:noWrap w:val="false"/>
          </w:tcPr>
          <w:p>
            <w:pPr>
              <w:pStyle w:val="924"/>
              <w:jc w:val="center"/>
              <w:rPr>
                <w:color w:val="000000" w:themeColor="text1"/>
                <w:spacing w:val="-2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 w:themeColor="text1"/>
                <w:spacing w:val="-2"/>
                <w:sz w:val="22"/>
                <w:szCs w:val="22"/>
              </w:rPr>
              <w:t xml:space="preserve">-</w:t>
            </w:r>
            <w:r>
              <w:rPr>
                <w:color w:val="000000" w:themeColor="text1"/>
                <w:spacing w:val="-2"/>
                <w:sz w:val="22"/>
                <w:szCs w:val="22"/>
              </w:rPr>
            </w:r>
            <w:r>
              <w:rPr>
                <w:color w:val="000000" w:themeColor="text1"/>
                <w:spacing w:val="-2"/>
                <w:sz w:val="22"/>
                <w:szCs w:val="22"/>
              </w:rPr>
            </w:r>
          </w:p>
        </w:tc>
        <w:tc>
          <w:tcPr>
            <w:tcW w:w="1561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Внутренняя отчетность</w: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tcW w:w="2124" w:type="dxa"/>
            <w:textDirection w:val="lrTb"/>
            <w:noWrap w:val="false"/>
          </w:tcPr>
          <w:p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Главный специалист-управляющая делами администрации Малотроицкого сельского поселения</w:t>
            </w:r>
            <w:r>
              <w:rPr>
                <w:bCs/>
                <w:color w:val="000000" w:themeColor="text1"/>
                <w:sz w:val="22"/>
                <w:szCs w:val="22"/>
              </w:rPr>
            </w:r>
            <w:r>
              <w:rPr>
                <w:bCs/>
                <w:color w:val="000000" w:themeColor="text1"/>
                <w:sz w:val="22"/>
                <w:szCs w:val="22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 xml:space="preserve">до 10 января следующего за отчетным годом</w:t>
            </w:r>
            <w:r>
              <w:rPr>
                <w:bCs/>
                <w:color w:val="000000" w:themeColor="text1"/>
                <w:sz w:val="22"/>
                <w:szCs w:val="22"/>
              </w:rPr>
            </w:r>
            <w:r>
              <w:rPr>
                <w:bCs/>
                <w:color w:val="000000" w:themeColor="text1"/>
                <w:sz w:val="22"/>
                <w:szCs w:val="22"/>
              </w:rPr>
            </w:r>
          </w:p>
        </w:tc>
      </w:tr>
    </w:tbl>
    <w:p>
      <w:pPr>
        <w:jc w:val="both"/>
        <w:rPr>
          <w:color w:val="ff0000"/>
          <w:sz w:val="22"/>
          <w:szCs w:val="22"/>
        </w:rPr>
      </w:pPr>
      <w:r>
        <w:rPr>
          <w:color w:val="ff0000"/>
          <w:sz w:val="22"/>
          <w:szCs w:val="22"/>
        </w:rPr>
      </w:r>
      <w:r>
        <w:rPr>
          <w:color w:val="ff0000"/>
          <w:sz w:val="22"/>
          <w:szCs w:val="22"/>
        </w:rPr>
      </w:r>
      <w:r>
        <w:rPr>
          <w:color w:val="ff0000"/>
          <w:sz w:val="22"/>
          <w:szCs w:val="22"/>
        </w:rPr>
      </w:r>
    </w:p>
    <w:sectPr>
      <w:headerReference w:type="default" r:id="rId9"/>
      <w:headerReference w:type="even" r:id="rId10"/>
      <w:headerReference w:type="first" r:id="rId11"/>
      <w:footerReference w:type="default" r:id="rId12"/>
      <w:footerReference w:type="even" r:id="rId13"/>
      <w:footerReference w:type="first" r:id="rId14"/>
      <w:footnotePr/>
      <w:endnotePr/>
      <w:type w:val="nextPage"/>
      <w:pgSz w:w="16838" w:h="11906" w:orient="landscape"/>
      <w:pgMar w:top="567" w:right="1134" w:bottom="567" w:left="1134" w:header="720" w:footer="72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Symbol">
    <w:panose1 w:val="05010000000000000000"/>
  </w:font>
  <w:font w:name="Calibri">
    <w:panose1 w:val="020F0502020204030204"/>
  </w:font>
  <w:font w:name="Times New Roman">
    <w:panose1 w:val="02020603050405020304"/>
  </w:font>
  <w:font w:name="Courier New">
    <w:panose1 w:val="02070409020205020404"/>
  </w:font>
  <w:font w:name="Tahoma">
    <w:panose1 w:val="020B0604030504040204"/>
  </w:font>
  <w:font w:name="Arial Unicode MS">
    <w:panose1 w:val="020B05060202030202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93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93"/>
    </w:pPr>
    <w:r/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93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91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91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91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suff w:val="tab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)"/>
      <w:lvlJc w:val="left"/>
      <w:pPr/>
      <w:rPr>
        <w:highlight w:val="white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052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3772" w:hanging="360"/>
      </w:pPr>
      <w:rPr>
        <w:rFonts w:hint="default"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4492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5212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5932" w:hanging="360"/>
      </w:pPr>
      <w:rPr>
        <w:rFonts w:hint="default"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6652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7372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8092" w:hanging="360"/>
      </w:pPr>
      <w:rPr>
        <w:rFonts w:hint="default"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8812" w:hanging="360"/>
      </w:pPr>
      <w:rPr>
        <w:rFonts w:hint="default" w:ascii="Wingdings" w:hAnsi="Wingdings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)"/>
      <w:lvlJc w:val="left"/>
      <w:pPr/>
      <w:rPr>
        <w:highlight w:val="white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07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790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1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23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50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7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39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10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830" w:hanging="360"/>
      </w:pPr>
      <w:rPr>
        <w:rFonts w:ascii="Wingdings" w:hAnsi="Wingdings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)"/>
      <w:lvlJc w:val="left"/>
      <w:pPr/>
      <w:rPr>
        <w:highlight w:val="white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)"/>
      <w:lvlJc w:val="left"/>
      <w:pPr/>
      <w:rPr>
        <w:highlight w:val="white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num w:numId="1">
    <w:abstractNumId w:val="8"/>
  </w:num>
  <w:num w:numId="2">
    <w:abstractNumId w:val="14"/>
  </w:num>
  <w:num w:numId="3">
    <w:abstractNumId w:val="3"/>
  </w:num>
  <w:num w:numId="4">
    <w:abstractNumId w:val="4"/>
  </w:num>
  <w:num w:numId="5">
    <w:abstractNumId w:val="10"/>
  </w:num>
  <w:num w:numId="6">
    <w:abstractNumId w:val="12"/>
  </w:num>
  <w:num w:numId="7">
    <w:abstractNumId w:val="6"/>
  </w:num>
  <w:num w:numId="8">
    <w:abstractNumId w:val="0"/>
  </w:num>
  <w:num w:numId="9">
    <w:abstractNumId w:val="9"/>
  </w:num>
  <w:num w:numId="10">
    <w:abstractNumId w:val="7"/>
  </w:num>
  <w:num w:numId="11">
    <w:abstractNumId w:val="11"/>
  </w:num>
  <w:num w:numId="12">
    <w:abstractNumId w:val="2"/>
  </w:num>
  <w:num w:numId="13">
    <w:abstractNumId w:val="5"/>
  </w:num>
  <w:num w:numId="14">
    <w:abstractNumId w:val="13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44" w:default="1">
    <w:name w:val="Normal"/>
    <w:rPr>
      <w:sz w:val="28"/>
    </w:rPr>
  </w:style>
  <w:style w:type="paragraph" w:styleId="745">
    <w:name w:val="Heading 1"/>
    <w:basedOn w:val="744"/>
    <w:next w:val="744"/>
    <w:link w:val="772"/>
    <w:pPr>
      <w:jc w:val="center"/>
      <w:keepNext/>
      <w:outlineLvl w:val="0"/>
    </w:pPr>
    <w:rPr>
      <w:sz w:val="36"/>
    </w:rPr>
  </w:style>
  <w:style w:type="paragraph" w:styleId="746">
    <w:name w:val="Heading 2"/>
    <w:basedOn w:val="744"/>
    <w:next w:val="744"/>
    <w:link w:val="773"/>
    <w:pPr>
      <w:jc w:val="center"/>
      <w:keepNext/>
      <w:outlineLvl w:val="1"/>
    </w:pPr>
    <w:rPr>
      <w:b/>
      <w:bCs/>
    </w:rPr>
  </w:style>
  <w:style w:type="paragraph" w:styleId="747">
    <w:name w:val="Heading 3"/>
    <w:basedOn w:val="744"/>
    <w:next w:val="744"/>
    <w:link w:val="774"/>
    <w:pPr>
      <w:jc w:val="center"/>
      <w:keepNext/>
      <w:outlineLvl w:val="2"/>
    </w:pPr>
  </w:style>
  <w:style w:type="paragraph" w:styleId="748">
    <w:name w:val="Heading 4"/>
    <w:basedOn w:val="744"/>
    <w:next w:val="744"/>
    <w:link w:val="77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49">
    <w:name w:val="Heading 5"/>
    <w:basedOn w:val="744"/>
    <w:next w:val="744"/>
    <w:link w:val="776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50">
    <w:name w:val="Heading 6"/>
    <w:basedOn w:val="744"/>
    <w:next w:val="744"/>
    <w:link w:val="77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51">
    <w:name w:val="Heading 7"/>
    <w:basedOn w:val="744"/>
    <w:next w:val="744"/>
    <w:link w:val="77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52">
    <w:name w:val="Heading 8"/>
    <w:basedOn w:val="744"/>
    <w:next w:val="744"/>
    <w:link w:val="77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53">
    <w:name w:val="Heading 9"/>
    <w:basedOn w:val="744"/>
    <w:next w:val="744"/>
    <w:link w:val="78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54" w:default="1">
    <w:name w:val="Default Paragraph Font"/>
    <w:uiPriority w:val="1"/>
    <w:semiHidden/>
    <w:unhideWhenUsed/>
  </w:style>
  <w:style w:type="table" w:styleId="75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56" w:default="1">
    <w:name w:val="No List"/>
    <w:uiPriority w:val="99"/>
    <w:semiHidden/>
    <w:unhideWhenUsed/>
  </w:style>
  <w:style w:type="character" w:styleId="757" w:customStyle="1">
    <w:name w:val="Heading 1 Char"/>
    <w:uiPriority w:val="9"/>
    <w:rPr>
      <w:rFonts w:ascii="Arial" w:hAnsi="Arial" w:eastAsia="Arial" w:cs="Arial"/>
      <w:sz w:val="40"/>
      <w:szCs w:val="40"/>
    </w:rPr>
  </w:style>
  <w:style w:type="character" w:styleId="758" w:customStyle="1">
    <w:name w:val="Heading 2 Char"/>
    <w:uiPriority w:val="9"/>
    <w:rPr>
      <w:rFonts w:ascii="Arial" w:hAnsi="Arial" w:eastAsia="Arial" w:cs="Arial"/>
      <w:sz w:val="34"/>
    </w:rPr>
  </w:style>
  <w:style w:type="character" w:styleId="759" w:customStyle="1">
    <w:name w:val="Heading 3 Char"/>
    <w:uiPriority w:val="9"/>
    <w:rPr>
      <w:rFonts w:ascii="Arial" w:hAnsi="Arial" w:eastAsia="Arial" w:cs="Arial"/>
      <w:sz w:val="30"/>
      <w:szCs w:val="30"/>
    </w:rPr>
  </w:style>
  <w:style w:type="character" w:styleId="760" w:customStyle="1">
    <w:name w:val="Heading 4 Char"/>
    <w:uiPriority w:val="9"/>
    <w:rPr>
      <w:rFonts w:ascii="Arial" w:hAnsi="Arial" w:eastAsia="Arial" w:cs="Arial"/>
      <w:b/>
      <w:bCs/>
      <w:sz w:val="26"/>
      <w:szCs w:val="26"/>
    </w:rPr>
  </w:style>
  <w:style w:type="character" w:styleId="761" w:customStyle="1">
    <w:name w:val="Heading 5 Char"/>
    <w:uiPriority w:val="9"/>
    <w:rPr>
      <w:rFonts w:ascii="Arial" w:hAnsi="Arial" w:eastAsia="Arial" w:cs="Arial"/>
      <w:b/>
      <w:bCs/>
      <w:sz w:val="24"/>
      <w:szCs w:val="24"/>
    </w:rPr>
  </w:style>
  <w:style w:type="character" w:styleId="762" w:customStyle="1">
    <w:name w:val="Heading 6 Char"/>
    <w:uiPriority w:val="9"/>
    <w:rPr>
      <w:rFonts w:ascii="Arial" w:hAnsi="Arial" w:eastAsia="Arial" w:cs="Arial"/>
      <w:b/>
      <w:bCs/>
      <w:sz w:val="22"/>
      <w:szCs w:val="22"/>
    </w:rPr>
  </w:style>
  <w:style w:type="character" w:styleId="763" w:customStyle="1">
    <w:name w:val="Heading 7 Char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64" w:customStyle="1">
    <w:name w:val="Heading 8 Char"/>
    <w:uiPriority w:val="9"/>
    <w:rPr>
      <w:rFonts w:ascii="Arial" w:hAnsi="Arial" w:eastAsia="Arial" w:cs="Arial"/>
      <w:i/>
      <w:iCs/>
      <w:sz w:val="22"/>
      <w:szCs w:val="22"/>
    </w:rPr>
  </w:style>
  <w:style w:type="character" w:styleId="765" w:customStyle="1">
    <w:name w:val="Heading 9 Char"/>
    <w:uiPriority w:val="9"/>
    <w:rPr>
      <w:rFonts w:ascii="Arial" w:hAnsi="Arial" w:eastAsia="Arial" w:cs="Arial"/>
      <w:i/>
      <w:iCs/>
      <w:sz w:val="21"/>
      <w:szCs w:val="21"/>
    </w:rPr>
  </w:style>
  <w:style w:type="character" w:styleId="766" w:customStyle="1">
    <w:name w:val="Title Char"/>
    <w:uiPriority w:val="10"/>
    <w:rPr>
      <w:sz w:val="48"/>
      <w:szCs w:val="48"/>
    </w:rPr>
  </w:style>
  <w:style w:type="character" w:styleId="767" w:customStyle="1">
    <w:name w:val="Subtitle Char"/>
    <w:uiPriority w:val="11"/>
    <w:rPr>
      <w:sz w:val="24"/>
      <w:szCs w:val="24"/>
    </w:rPr>
  </w:style>
  <w:style w:type="character" w:styleId="768" w:customStyle="1">
    <w:name w:val="Quote Char"/>
    <w:uiPriority w:val="29"/>
    <w:rPr>
      <w:i/>
    </w:rPr>
  </w:style>
  <w:style w:type="character" w:styleId="769" w:customStyle="1">
    <w:name w:val="Intense Quote Char"/>
    <w:uiPriority w:val="30"/>
    <w:rPr>
      <w:i/>
    </w:rPr>
  </w:style>
  <w:style w:type="character" w:styleId="770" w:customStyle="1">
    <w:name w:val="Footnote Text Char"/>
    <w:uiPriority w:val="99"/>
    <w:rPr>
      <w:sz w:val="18"/>
    </w:rPr>
  </w:style>
  <w:style w:type="character" w:styleId="771" w:customStyle="1">
    <w:name w:val="Endnote Text Char"/>
    <w:uiPriority w:val="99"/>
    <w:rPr>
      <w:sz w:val="20"/>
    </w:rPr>
  </w:style>
  <w:style w:type="character" w:styleId="772" w:customStyle="1">
    <w:name w:val="Заголовок 1 Знак"/>
    <w:link w:val="745"/>
    <w:uiPriority w:val="9"/>
    <w:rPr>
      <w:rFonts w:ascii="Arial" w:hAnsi="Arial" w:eastAsia="Arial" w:cs="Arial"/>
      <w:sz w:val="40"/>
      <w:szCs w:val="40"/>
    </w:rPr>
  </w:style>
  <w:style w:type="character" w:styleId="773" w:customStyle="1">
    <w:name w:val="Заголовок 2 Знак"/>
    <w:link w:val="746"/>
    <w:uiPriority w:val="9"/>
    <w:rPr>
      <w:rFonts w:ascii="Arial" w:hAnsi="Arial" w:eastAsia="Arial" w:cs="Arial"/>
      <w:sz w:val="34"/>
    </w:rPr>
  </w:style>
  <w:style w:type="character" w:styleId="774" w:customStyle="1">
    <w:name w:val="Заголовок 3 Знак1"/>
    <w:link w:val="747"/>
    <w:uiPriority w:val="9"/>
    <w:rPr>
      <w:rFonts w:ascii="Arial" w:hAnsi="Arial" w:eastAsia="Arial" w:cs="Arial"/>
      <w:sz w:val="30"/>
      <w:szCs w:val="30"/>
    </w:rPr>
  </w:style>
  <w:style w:type="character" w:styleId="775" w:customStyle="1">
    <w:name w:val="Заголовок 4 Знак"/>
    <w:link w:val="748"/>
    <w:uiPriority w:val="9"/>
    <w:rPr>
      <w:rFonts w:ascii="Arial" w:hAnsi="Arial" w:eastAsia="Arial" w:cs="Arial"/>
      <w:b/>
      <w:bCs/>
      <w:sz w:val="26"/>
      <w:szCs w:val="26"/>
    </w:rPr>
  </w:style>
  <w:style w:type="character" w:styleId="776" w:customStyle="1">
    <w:name w:val="Заголовок 5 Знак"/>
    <w:link w:val="749"/>
    <w:uiPriority w:val="9"/>
    <w:rPr>
      <w:rFonts w:ascii="Arial" w:hAnsi="Arial" w:eastAsia="Arial" w:cs="Arial"/>
      <w:b/>
      <w:bCs/>
      <w:sz w:val="24"/>
      <w:szCs w:val="24"/>
    </w:rPr>
  </w:style>
  <w:style w:type="character" w:styleId="777" w:customStyle="1">
    <w:name w:val="Заголовок 6 Знак"/>
    <w:link w:val="750"/>
    <w:uiPriority w:val="9"/>
    <w:rPr>
      <w:rFonts w:ascii="Arial" w:hAnsi="Arial" w:eastAsia="Arial" w:cs="Arial"/>
      <w:b/>
      <w:bCs/>
      <w:sz w:val="22"/>
      <w:szCs w:val="22"/>
    </w:rPr>
  </w:style>
  <w:style w:type="character" w:styleId="778" w:customStyle="1">
    <w:name w:val="Заголовок 7 Знак"/>
    <w:link w:val="75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79" w:customStyle="1">
    <w:name w:val="Заголовок 8 Знак"/>
    <w:link w:val="752"/>
    <w:uiPriority w:val="9"/>
    <w:rPr>
      <w:rFonts w:ascii="Arial" w:hAnsi="Arial" w:eastAsia="Arial" w:cs="Arial"/>
      <w:i/>
      <w:iCs/>
      <w:sz w:val="22"/>
      <w:szCs w:val="22"/>
    </w:rPr>
  </w:style>
  <w:style w:type="character" w:styleId="780" w:customStyle="1">
    <w:name w:val="Заголовок 9 Знак"/>
    <w:link w:val="753"/>
    <w:uiPriority w:val="9"/>
    <w:rPr>
      <w:rFonts w:ascii="Arial" w:hAnsi="Arial" w:eastAsia="Arial" w:cs="Arial"/>
      <w:i/>
      <w:iCs/>
      <w:sz w:val="21"/>
      <w:szCs w:val="21"/>
    </w:rPr>
  </w:style>
  <w:style w:type="paragraph" w:styleId="781">
    <w:name w:val="List Paragraph"/>
    <w:basedOn w:val="744"/>
    <w:uiPriority w:val="34"/>
    <w:qFormat/>
    <w:pPr>
      <w:contextualSpacing/>
      <w:ind w:left="720"/>
    </w:pPr>
  </w:style>
  <w:style w:type="paragraph" w:styleId="782">
    <w:name w:val="No Spacing"/>
    <w:uiPriority w:val="1"/>
    <w:qFormat/>
    <w:rPr>
      <w:lang w:eastAsia="zh-CN"/>
    </w:rPr>
  </w:style>
  <w:style w:type="paragraph" w:styleId="783">
    <w:name w:val="Title"/>
    <w:basedOn w:val="744"/>
    <w:next w:val="744"/>
    <w:link w:val="78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84" w:customStyle="1">
    <w:name w:val="Заголовок Знак"/>
    <w:link w:val="783"/>
    <w:uiPriority w:val="10"/>
    <w:rPr>
      <w:sz w:val="48"/>
      <w:szCs w:val="48"/>
    </w:rPr>
  </w:style>
  <w:style w:type="paragraph" w:styleId="785">
    <w:name w:val="Subtitle"/>
    <w:basedOn w:val="744"/>
    <w:next w:val="744"/>
    <w:link w:val="786"/>
    <w:uiPriority w:val="11"/>
    <w:qFormat/>
    <w:pPr>
      <w:spacing w:before="200" w:after="200"/>
    </w:pPr>
    <w:rPr>
      <w:sz w:val="24"/>
      <w:szCs w:val="24"/>
    </w:rPr>
  </w:style>
  <w:style w:type="character" w:styleId="786" w:customStyle="1">
    <w:name w:val="Подзаголовок Знак"/>
    <w:link w:val="785"/>
    <w:uiPriority w:val="11"/>
    <w:rPr>
      <w:sz w:val="24"/>
      <w:szCs w:val="24"/>
    </w:rPr>
  </w:style>
  <w:style w:type="paragraph" w:styleId="787">
    <w:name w:val="Quote"/>
    <w:basedOn w:val="744"/>
    <w:next w:val="744"/>
    <w:link w:val="788"/>
    <w:uiPriority w:val="29"/>
    <w:qFormat/>
    <w:pPr>
      <w:ind w:left="720" w:right="720"/>
    </w:pPr>
    <w:rPr>
      <w:i/>
    </w:rPr>
  </w:style>
  <w:style w:type="character" w:styleId="788" w:customStyle="1">
    <w:name w:val="Цитата 2 Знак"/>
    <w:link w:val="787"/>
    <w:uiPriority w:val="29"/>
    <w:rPr>
      <w:i/>
    </w:rPr>
  </w:style>
  <w:style w:type="paragraph" w:styleId="789">
    <w:name w:val="Intense Quote"/>
    <w:basedOn w:val="744"/>
    <w:next w:val="744"/>
    <w:link w:val="790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90" w:customStyle="1">
    <w:name w:val="Выделенная цитата Знак"/>
    <w:link w:val="789"/>
    <w:uiPriority w:val="30"/>
    <w:rPr>
      <w:i/>
    </w:rPr>
  </w:style>
  <w:style w:type="paragraph" w:styleId="791">
    <w:name w:val="Header"/>
    <w:basedOn w:val="744"/>
    <w:link w:val="947"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792" w:customStyle="1">
    <w:name w:val="Header Char"/>
    <w:uiPriority w:val="99"/>
  </w:style>
  <w:style w:type="paragraph" w:styleId="793">
    <w:name w:val="Footer"/>
    <w:basedOn w:val="744"/>
    <w:link w:val="948"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794" w:customStyle="1">
    <w:name w:val="Footer Char"/>
    <w:uiPriority w:val="99"/>
  </w:style>
  <w:style w:type="paragraph" w:styleId="795">
    <w:name w:val="Caption"/>
    <w:basedOn w:val="744"/>
    <w:next w:val="744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styleId="796" w:customStyle="1">
    <w:name w:val="Caption Char"/>
    <w:uiPriority w:val="99"/>
  </w:style>
  <w:style w:type="table" w:styleId="797">
    <w:name w:val="Table Grid"/>
    <w:basedOn w:val="755"/>
    <w:tblPr/>
  </w:style>
  <w:style w:type="table" w:styleId="798" w:customStyle="1">
    <w:name w:val="Table Grid Light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99">
    <w:name w:val="Plain Table 1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00">
    <w:name w:val="Plain Table 2"/>
    <w:uiPriority w:val="59"/>
    <w:rPr>
      <w:lang w:eastAsia="zh-CN"/>
    </w:rPr>
    <w:tblPr>
      <w:tblInd w:w="0" w:type="dxa"/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0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2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3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4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5" w:customStyle="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6" w:customStyle="1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7" w:customStyle="1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8" w:customStyle="1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9" w:customStyle="1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0" w:customStyle="1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1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2" w:customStyle="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3" w:customStyle="1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4" w:customStyle="1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5" w:customStyle="1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6" w:customStyle="1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7" w:customStyle="1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8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9" w:customStyle="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0" w:customStyle="1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1" w:customStyle="1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2" w:customStyle="1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3" w:customStyle="1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4" w:customStyle="1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5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6" w:customStyle="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7" w:customStyle="1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8" w:customStyle="1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9" w:customStyle="1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0" w:customStyle="1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1" w:customStyle="1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2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  <w:tblCellMar>
        <w:left w:w="0" w:type="dxa"/>
        <w:top w:w="0" w:type="dxa"/>
        <w:right w:w="0" w:type="dxa"/>
        <w:bottom w:w="0" w:type="dxa"/>
      </w:tblCellMar>
    </w:tblPr>
  </w:style>
  <w:style w:type="table" w:styleId="833" w:customStyle="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  <w:tblCellMar>
        <w:left w:w="0" w:type="dxa"/>
        <w:top w:w="0" w:type="dxa"/>
        <w:right w:w="0" w:type="dxa"/>
        <w:bottom w:w="0" w:type="dxa"/>
      </w:tblCellMar>
    </w:tblPr>
  </w:style>
  <w:style w:type="table" w:styleId="834" w:customStyle="1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  <w:tblCellMar>
        <w:left w:w="0" w:type="dxa"/>
        <w:top w:w="0" w:type="dxa"/>
        <w:right w:w="0" w:type="dxa"/>
        <w:bottom w:w="0" w:type="dxa"/>
      </w:tblCellMar>
    </w:tblPr>
  </w:style>
  <w:style w:type="table" w:styleId="835" w:customStyle="1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  <w:tblCellMar>
        <w:left w:w="0" w:type="dxa"/>
        <w:top w:w="0" w:type="dxa"/>
        <w:right w:w="0" w:type="dxa"/>
        <w:bottom w:w="0" w:type="dxa"/>
      </w:tblCellMar>
    </w:tblPr>
  </w:style>
  <w:style w:type="table" w:styleId="836" w:customStyle="1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  <w:tblCellMar>
        <w:left w:w="0" w:type="dxa"/>
        <w:top w:w="0" w:type="dxa"/>
        <w:right w:w="0" w:type="dxa"/>
        <w:bottom w:w="0" w:type="dxa"/>
      </w:tblCellMar>
    </w:tblPr>
  </w:style>
  <w:style w:type="table" w:styleId="837" w:customStyle="1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  <w:tblCellMar>
        <w:left w:w="0" w:type="dxa"/>
        <w:top w:w="0" w:type="dxa"/>
        <w:right w:w="0" w:type="dxa"/>
        <w:bottom w:w="0" w:type="dxa"/>
      </w:tblCellMar>
    </w:tblPr>
  </w:style>
  <w:style w:type="table" w:styleId="838" w:customStyle="1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  <w:tblCellMar>
        <w:left w:w="0" w:type="dxa"/>
        <w:top w:w="0" w:type="dxa"/>
        <w:right w:w="0" w:type="dxa"/>
        <w:bottom w:w="0" w:type="dxa"/>
      </w:tblCellMar>
    </w:tblPr>
  </w:style>
  <w:style w:type="table" w:styleId="839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0" w:customStyle="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1" w:customStyle="1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2" w:customStyle="1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3" w:customStyle="1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4" w:customStyle="1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5" w:customStyle="1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6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7" w:customStyle="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8" w:customStyle="1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9" w:customStyle="1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0" w:customStyle="1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1" w:customStyle="1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2" w:customStyle="1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3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54" w:customStyle="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55" w:customStyle="1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56" w:customStyle="1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57" w:customStyle="1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58" w:customStyle="1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59" w:customStyle="1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6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1" w:customStyle="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2" w:customStyle="1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3" w:customStyle="1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4" w:customStyle="1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5" w:customStyle="1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6" w:customStyle="1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7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8" w:customStyle="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9" w:customStyle="1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0" w:customStyle="1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1" w:customStyle="1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2" w:customStyle="1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3" w:customStyle="1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4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5" w:customStyle="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6" w:customStyle="1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7" w:customStyle="1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8" w:customStyle="1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9" w:customStyle="1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0" w:customStyle="1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1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  <w:tblCellMar>
        <w:left w:w="0" w:type="dxa"/>
        <w:top w:w="0" w:type="dxa"/>
        <w:right w:w="0" w:type="dxa"/>
        <w:bottom w:w="0" w:type="dxa"/>
      </w:tblCellMar>
    </w:tblPr>
  </w:style>
  <w:style w:type="table" w:styleId="882" w:customStyle="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  <w:tblCellMar>
        <w:left w:w="0" w:type="dxa"/>
        <w:top w:w="0" w:type="dxa"/>
        <w:right w:w="0" w:type="dxa"/>
        <w:bottom w:w="0" w:type="dxa"/>
      </w:tblCellMar>
    </w:tblPr>
  </w:style>
  <w:style w:type="table" w:styleId="883" w:customStyle="1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  <w:tblCellMar>
        <w:left w:w="0" w:type="dxa"/>
        <w:top w:w="0" w:type="dxa"/>
        <w:right w:w="0" w:type="dxa"/>
        <w:bottom w:w="0" w:type="dxa"/>
      </w:tblCellMar>
    </w:tblPr>
  </w:style>
  <w:style w:type="table" w:styleId="884" w:customStyle="1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  <w:tblCellMar>
        <w:left w:w="0" w:type="dxa"/>
        <w:top w:w="0" w:type="dxa"/>
        <w:right w:w="0" w:type="dxa"/>
        <w:bottom w:w="0" w:type="dxa"/>
      </w:tblCellMar>
    </w:tblPr>
  </w:style>
  <w:style w:type="table" w:styleId="885" w:customStyle="1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  <w:tblCellMar>
        <w:left w:w="0" w:type="dxa"/>
        <w:top w:w="0" w:type="dxa"/>
        <w:right w:w="0" w:type="dxa"/>
        <w:bottom w:w="0" w:type="dxa"/>
      </w:tblCellMar>
    </w:tblPr>
  </w:style>
  <w:style w:type="table" w:styleId="886" w:customStyle="1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  <w:tblCellMar>
        <w:left w:w="0" w:type="dxa"/>
        <w:top w:w="0" w:type="dxa"/>
        <w:right w:w="0" w:type="dxa"/>
        <w:bottom w:w="0" w:type="dxa"/>
      </w:tblCellMar>
    </w:tblPr>
  </w:style>
  <w:style w:type="table" w:styleId="887" w:customStyle="1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  <w:tblCellMar>
        <w:left w:w="0" w:type="dxa"/>
        <w:top w:w="0" w:type="dxa"/>
        <w:right w:w="0" w:type="dxa"/>
        <w:bottom w:w="0" w:type="dxa"/>
      </w:tblCellMar>
    </w:tblPr>
  </w:style>
  <w:style w:type="table" w:styleId="888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bottom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9" w:customStyle="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bottom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0" w:customStyle="1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bottom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1" w:customStyle="1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bottom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2" w:customStyle="1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bottom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3" w:customStyle="1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bottom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4" w:customStyle="1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bottom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5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6" w:customStyle="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7" w:customStyle="1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8" w:customStyle="1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9" w:customStyle="1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0" w:customStyle="1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1" w:customStyle="1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2" w:customStyle="1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03" w:customStyle="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04" w:customStyle="1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05" w:customStyle="1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06" w:customStyle="1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07" w:customStyle="1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08" w:customStyle="1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09" w:customStyle="1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0" w:customStyle="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1" w:customStyle="1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2" w:customStyle="1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3" w:customStyle="1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4" w:customStyle="1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5" w:customStyle="1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6" w:customStyle="1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7" w:customStyle="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8" w:customStyle="1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9" w:customStyle="1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20" w:customStyle="1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21" w:customStyle="1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22" w:customStyle="1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character" w:styleId="923">
    <w:name w:val="Hyperlink"/>
    <w:rPr>
      <w:color w:val="0000ff"/>
      <w:u w:val="single"/>
    </w:rPr>
  </w:style>
  <w:style w:type="paragraph" w:styleId="924">
    <w:name w:val="footnote text"/>
    <w:basedOn w:val="744"/>
    <w:link w:val="925"/>
    <w:uiPriority w:val="99"/>
    <w:semiHidden/>
    <w:unhideWhenUsed/>
    <w:pPr>
      <w:spacing w:after="40"/>
    </w:pPr>
    <w:rPr>
      <w:sz w:val="18"/>
    </w:rPr>
  </w:style>
  <w:style w:type="character" w:styleId="925" w:customStyle="1">
    <w:name w:val="Текст сноски Знак"/>
    <w:link w:val="924"/>
    <w:uiPriority w:val="99"/>
    <w:rPr>
      <w:sz w:val="18"/>
    </w:rPr>
  </w:style>
  <w:style w:type="character" w:styleId="926">
    <w:name w:val="footnote reference"/>
    <w:uiPriority w:val="99"/>
    <w:unhideWhenUsed/>
    <w:rPr>
      <w:vertAlign w:val="superscript"/>
    </w:rPr>
  </w:style>
  <w:style w:type="paragraph" w:styleId="927">
    <w:name w:val="endnote text"/>
    <w:basedOn w:val="744"/>
    <w:link w:val="928"/>
    <w:uiPriority w:val="99"/>
    <w:semiHidden/>
    <w:unhideWhenUsed/>
    <w:rPr>
      <w:sz w:val="20"/>
    </w:rPr>
  </w:style>
  <w:style w:type="character" w:styleId="928" w:customStyle="1">
    <w:name w:val="Текст концевой сноски Знак"/>
    <w:link w:val="927"/>
    <w:uiPriority w:val="99"/>
    <w:rPr>
      <w:sz w:val="20"/>
    </w:rPr>
  </w:style>
  <w:style w:type="character" w:styleId="929">
    <w:name w:val="endnote reference"/>
    <w:uiPriority w:val="99"/>
    <w:semiHidden/>
    <w:unhideWhenUsed/>
    <w:rPr>
      <w:vertAlign w:val="superscript"/>
    </w:rPr>
  </w:style>
  <w:style w:type="paragraph" w:styleId="930">
    <w:name w:val="toc 1"/>
    <w:basedOn w:val="744"/>
    <w:next w:val="744"/>
    <w:uiPriority w:val="39"/>
    <w:unhideWhenUsed/>
    <w:pPr>
      <w:spacing w:after="57"/>
    </w:pPr>
  </w:style>
  <w:style w:type="paragraph" w:styleId="931">
    <w:name w:val="toc 2"/>
    <w:basedOn w:val="744"/>
    <w:next w:val="744"/>
    <w:uiPriority w:val="39"/>
    <w:unhideWhenUsed/>
    <w:pPr>
      <w:ind w:left="283"/>
      <w:spacing w:after="57"/>
    </w:pPr>
  </w:style>
  <w:style w:type="paragraph" w:styleId="932">
    <w:name w:val="toc 3"/>
    <w:basedOn w:val="744"/>
    <w:next w:val="744"/>
    <w:uiPriority w:val="39"/>
    <w:unhideWhenUsed/>
    <w:pPr>
      <w:ind w:left="567"/>
      <w:spacing w:after="57"/>
    </w:pPr>
  </w:style>
  <w:style w:type="paragraph" w:styleId="933">
    <w:name w:val="toc 4"/>
    <w:basedOn w:val="744"/>
    <w:next w:val="744"/>
    <w:uiPriority w:val="39"/>
    <w:unhideWhenUsed/>
    <w:pPr>
      <w:ind w:left="850"/>
      <w:spacing w:after="57"/>
    </w:pPr>
  </w:style>
  <w:style w:type="paragraph" w:styleId="934">
    <w:name w:val="toc 5"/>
    <w:basedOn w:val="744"/>
    <w:next w:val="744"/>
    <w:uiPriority w:val="39"/>
    <w:unhideWhenUsed/>
    <w:pPr>
      <w:ind w:left="1134"/>
      <w:spacing w:after="57"/>
    </w:pPr>
  </w:style>
  <w:style w:type="paragraph" w:styleId="935">
    <w:name w:val="toc 6"/>
    <w:basedOn w:val="744"/>
    <w:next w:val="744"/>
    <w:uiPriority w:val="39"/>
    <w:unhideWhenUsed/>
    <w:pPr>
      <w:ind w:left="1417"/>
      <w:spacing w:after="57"/>
    </w:pPr>
  </w:style>
  <w:style w:type="paragraph" w:styleId="936">
    <w:name w:val="toc 7"/>
    <w:basedOn w:val="744"/>
    <w:next w:val="744"/>
    <w:uiPriority w:val="39"/>
    <w:unhideWhenUsed/>
    <w:pPr>
      <w:ind w:left="1701"/>
      <w:spacing w:after="57"/>
    </w:pPr>
  </w:style>
  <w:style w:type="paragraph" w:styleId="937">
    <w:name w:val="toc 8"/>
    <w:basedOn w:val="744"/>
    <w:next w:val="744"/>
    <w:uiPriority w:val="39"/>
    <w:unhideWhenUsed/>
    <w:pPr>
      <w:ind w:left="1984"/>
      <w:spacing w:after="57"/>
    </w:pPr>
  </w:style>
  <w:style w:type="paragraph" w:styleId="938">
    <w:name w:val="toc 9"/>
    <w:basedOn w:val="744"/>
    <w:next w:val="744"/>
    <w:uiPriority w:val="39"/>
    <w:unhideWhenUsed/>
    <w:pPr>
      <w:ind w:left="2268"/>
      <w:spacing w:after="57"/>
    </w:pPr>
  </w:style>
  <w:style w:type="paragraph" w:styleId="939">
    <w:name w:val="TOC Heading"/>
    <w:uiPriority w:val="39"/>
    <w:unhideWhenUsed/>
    <w:rPr>
      <w:lang w:eastAsia="zh-CN"/>
    </w:rPr>
  </w:style>
  <w:style w:type="paragraph" w:styleId="940">
    <w:name w:val="table of figures"/>
    <w:basedOn w:val="744"/>
    <w:next w:val="744"/>
    <w:uiPriority w:val="99"/>
    <w:unhideWhenUsed/>
  </w:style>
  <w:style w:type="paragraph" w:styleId="941">
    <w:name w:val="Body Text Indent"/>
    <w:basedOn w:val="744"/>
    <w:pPr>
      <w:ind w:firstLine="720"/>
      <w:jc w:val="both"/>
      <w:spacing w:line="360" w:lineRule="auto"/>
    </w:pPr>
  </w:style>
  <w:style w:type="paragraph" w:styleId="942">
    <w:name w:val="Balloon Text"/>
    <w:basedOn w:val="744"/>
    <w:semiHidden/>
    <w:rPr>
      <w:rFonts w:ascii="Tahoma" w:hAnsi="Tahoma"/>
      <w:sz w:val="16"/>
      <w:szCs w:val="16"/>
    </w:rPr>
  </w:style>
  <w:style w:type="paragraph" w:styleId="943" w:customStyle="1">
    <w:name w:val="Знак"/>
    <w:basedOn w:val="744"/>
    <w:pPr>
      <w:jc w:val="right"/>
      <w:spacing w:after="160" w:line="240" w:lineRule="exact"/>
      <w:widowControl w:val="off"/>
    </w:pPr>
    <w:rPr>
      <w:sz w:val="20"/>
      <w:lang w:val="en-GB" w:eastAsia="en-US"/>
    </w:rPr>
  </w:style>
  <w:style w:type="character" w:styleId="944" w:customStyle="1">
    <w:name w:val="Основной текст_"/>
    <w:link w:val="946"/>
    <w:rPr>
      <w:sz w:val="28"/>
      <w:szCs w:val="28"/>
      <w:shd w:val="clear" w:color="auto" w:fill="ffffff"/>
    </w:rPr>
  </w:style>
  <w:style w:type="character" w:styleId="945" w:customStyle="1">
    <w:name w:val="Основной текст + 11 pt"/>
    <w:rPr>
      <w:color w:val="000000"/>
      <w:spacing w:val="0"/>
      <w:position w:val="0"/>
      <w:sz w:val="22"/>
      <w:szCs w:val="22"/>
      <w:shd w:val="clear" w:color="auto" w:fill="ffffff"/>
      <w:lang w:val="ru-RU"/>
    </w:rPr>
  </w:style>
  <w:style w:type="paragraph" w:styleId="946" w:customStyle="1">
    <w:name w:val="Основной текст1"/>
    <w:basedOn w:val="744"/>
    <w:link w:val="944"/>
    <w:pPr>
      <w:ind w:firstLine="640"/>
      <w:jc w:val="both"/>
      <w:spacing w:before="780" w:line="322" w:lineRule="exact"/>
      <w:shd w:val="clear" w:color="auto" w:fill="ffffff"/>
      <w:widowControl w:val="off"/>
    </w:pPr>
    <w:rPr>
      <w:szCs w:val="28"/>
      <w:lang w:val="en-US" w:eastAsia="en-US"/>
    </w:rPr>
  </w:style>
  <w:style w:type="character" w:styleId="947" w:customStyle="1">
    <w:name w:val="Верхний колонтитул Знак"/>
    <w:link w:val="791"/>
    <w:rPr>
      <w:sz w:val="28"/>
    </w:rPr>
  </w:style>
  <w:style w:type="character" w:styleId="948" w:customStyle="1">
    <w:name w:val="Нижний колонтитул Знак"/>
    <w:link w:val="793"/>
    <w:rPr>
      <w:sz w:val="28"/>
    </w:rPr>
  </w:style>
  <w:style w:type="paragraph" w:styleId="949" w:customStyle="1">
    <w:name w:val="ConsPlusNonformat"/>
    <w:pPr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Courier New" w:hAnsi="Courier New" w:cs="Courier New"/>
    </w:rPr>
  </w:style>
  <w:style w:type="table" w:styleId="950" w:customStyle="1">
    <w:name w:val="Сетка таблицы2"/>
    <w:uiPriority w:val="3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Arial" w:hAnsi="Arial" w:eastAsia="Arial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W w:w="0" w:type="auto"/>
    </w:tcPr>
  </w:style>
  <w:style w:type="table" w:styleId="951" w:customStyle="1">
    <w:name w:val="Сетка таблицы1"/>
    <w:uiPriority w:val="39"/>
    <w:pPr>
      <w:ind w:firstLine="851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eastAsia="Arial"/>
      <w:sz w:val="28"/>
      <w:szCs w:val="22"/>
      <w:lang w:eastAsia="en-US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W w:w="0" w:type="auto"/>
    </w:tcPr>
  </w:style>
  <w:style w:type="table" w:styleId="952" w:customStyle="1">
    <w:name w:val="Table Normal"/>
    <w:uiPriority w:val="2"/>
    <w:semiHidden/>
    <w:unhideWhenUsed/>
    <w:qFormat/>
    <w:pPr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Arial" w:hAnsi="Arial" w:eastAsia="Arial"/>
      <w:sz w:val="22"/>
      <w:szCs w:val="22"/>
      <w:lang w:val="en-US" w:eastAsia="en-US"/>
    </w:rPr>
    <w:tblPr>
      <w:tblStyleRowBandSize w:val="1"/>
      <w:tblStyleColBandSize w:val="1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W w:w="0" w:type="auto"/>
    </w:tcPr>
  </w:style>
  <w:style w:type="paragraph" w:styleId="953" w:customStyle="1">
    <w:name w:val="Table Paragraph"/>
    <w:uiPriority w:val="1"/>
    <w:qFormat/>
    <w:pPr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 w:val="22"/>
      <w:szCs w:val="22"/>
      <w:lang w:eastAsia="en-US"/>
    </w:rPr>
  </w:style>
  <w:style w:type="character" w:styleId="954" w:customStyle="1">
    <w:name w:val="Заголовок 3 Знак"/>
    <w:uiPriority w:val="9"/>
    <w:rPr>
      <w:rFonts w:ascii="Times New Roman" w:hAnsi="Times New Roman" w:eastAsia="Times New Roman" w:cs="Times New Roman"/>
      <w:b/>
      <w:sz w:val="28"/>
      <w:szCs w:val="24"/>
      <w:lang w:eastAsia="ru-RU"/>
    </w:rPr>
  </w:style>
  <w:style w:type="table" w:styleId="955" w:customStyle="1">
    <w:name w:val="Сетка таблицы14"/>
    <w:uiPriority w:val="3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Arial" w:hAnsi="Arial" w:eastAsia="Arial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W w:w="0" w:type="auto"/>
    </w:tcPr>
  </w:style>
  <w:style w:type="paragraph" w:styleId="956" w:customStyle="1">
    <w:name w:val="ConsPlusNormal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eastAsia="Calibri"/>
      <w:lang w:eastAsia="en-US"/>
    </w:rPr>
  </w:style>
  <w:style w:type="paragraph" w:styleId="957" w:customStyle="1">
    <w:name w:val="ConsPlusCell"/>
    <w:uiPriority w:val="99"/>
    <w:pPr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Arial" w:hAnsi="Arial" w:cs="Arial"/>
    </w:rPr>
  </w:style>
  <w:style w:type="paragraph" w:styleId="958" w:customStyle="1">
    <w:name w:val="ConsPlusTitle"/>
    <w:pPr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Calibri" w:hAnsi="Calibri" w:eastAsia="Arial" w:cs="Calibri"/>
      <w:b/>
      <w:sz w:val="22"/>
      <w:szCs w:val="22"/>
    </w:rPr>
  </w:style>
  <w:style w:type="paragraph" w:styleId="959" w:customStyle="1">
    <w:name w:val="Абзац списка1"/>
    <w:basedOn w:val="744"/>
    <w:pPr>
      <w:ind w:left="720"/>
      <w:spacing w:after="200" w:line="276" w:lineRule="auto"/>
    </w:pPr>
    <w:rPr>
      <w:rFonts w:ascii="Calibri" w:hAnsi="Calibri" w:eastAsia="Calibri" w:cs="Calibri"/>
      <w:sz w:val="22"/>
      <w:szCs w:val="22"/>
      <w:lang w:eastAsia="en-US"/>
    </w:rPr>
  </w:style>
  <w:style w:type="character" w:styleId="960">
    <w:name w:val="Strong"/>
    <w:uiPriority w:val="22"/>
    <w:qFormat/>
    <w:rPr>
      <w:b/>
      <w:bCs/>
    </w:rPr>
  </w:style>
  <w:style w:type="paragraph" w:styleId="961" w:customStyle="1">
    <w:name w:val="Абзац списка2"/>
    <w:basedOn w:val="744"/>
    <w:pPr>
      <w:ind w:left="720"/>
      <w:spacing w:after="200" w:line="276" w:lineRule="auto"/>
    </w:pPr>
    <w:rPr>
      <w:rFonts w:ascii="Calibri" w:hAnsi="Calibri" w:eastAsia="Calibri" w:cs="Calibri"/>
      <w:sz w:val="22"/>
      <w:szCs w:val="22"/>
      <w:lang w:eastAsia="en-US"/>
    </w:rPr>
  </w:style>
  <w:style w:type="paragraph" w:styleId="962" w:customStyle="1">
    <w:name w:val="Normal (Web)"/>
    <w:uiPriority w:val="99"/>
    <w:pPr>
      <w:contextualSpacing w:val="0"/>
      <w:ind w:left="0" w:right="0" w:firstLine="0"/>
      <w:jc w:val="left"/>
      <w:keepLines w:val="0"/>
      <w:keepNext w:val="0"/>
      <w:pageBreakBefore w:val="0"/>
      <w:spacing w:before="100" w:beforeAutospacing="1" w:after="100" w:afterAutospacing="1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footer" Target="footer1.xml" /><Relationship Id="rId13" Type="http://schemas.openxmlformats.org/officeDocument/2006/relationships/footer" Target="footer2.xml" /><Relationship Id="rId14" Type="http://schemas.openxmlformats.org/officeDocument/2006/relationships/footer" Target="footer3.xml" /><Relationship Id="rId15" Type="http://schemas.openxmlformats.org/officeDocument/2006/relationships/customXml" Target="../customXml/item1.xml" /><Relationship Id="rId16" Type="http://schemas.openxmlformats.org/officeDocument/2006/relationships/hyperlink" Target="https://login.consultant.ru/link/?req=doc&amp;base=LAW&amp;n=357927&amp;date=27.08.2024" TargetMode="External"/><Relationship Id="rId17" Type="http://schemas.openxmlformats.org/officeDocument/2006/relationships/hyperlink" Target="https://login.consultant.ru/link/?req=doc&amp;base=LAW&amp;n=398015&amp;date=27.08.2024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08518F-67B9-4066-A036-8EB31577E7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93</cp:revision>
  <dcterms:created xsi:type="dcterms:W3CDTF">2024-10-04T08:23:00Z</dcterms:created>
  <dcterms:modified xsi:type="dcterms:W3CDTF">2025-04-02T11:30:42Z</dcterms:modified>
</cp:coreProperties>
</file>